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9D4BB" w14:textId="0784824A" w:rsidR="0021698D" w:rsidRPr="00231865" w:rsidRDefault="008B6FC5" w:rsidP="00CB6F88">
      <w:pPr>
        <w:spacing w:line="240" w:lineRule="auto"/>
        <w:rPr>
          <w:rFonts w:ascii="Times New Roman" w:hAnsi="Times New Roman" w:cs="Times New Roman"/>
          <w:sz w:val="24"/>
          <w:szCs w:val="24"/>
        </w:rPr>
      </w:pPr>
      <w:r w:rsidRPr="007011BA">
        <w:rPr>
          <w:noProof/>
        </w:rPr>
        <w:drawing>
          <wp:anchor distT="0" distB="0" distL="114300" distR="114300" simplePos="0" relativeHeight="251663360" behindDoc="1" locked="0" layoutInCell="1" allowOverlap="1" wp14:anchorId="0187094F" wp14:editId="27510680">
            <wp:simplePos x="0" y="0"/>
            <wp:positionH relativeFrom="margin">
              <wp:align>right</wp:align>
            </wp:positionH>
            <wp:positionV relativeFrom="paragraph">
              <wp:posOffset>439079</wp:posOffset>
            </wp:positionV>
            <wp:extent cx="5731510" cy="1483995"/>
            <wp:effectExtent l="0" t="0" r="2540" b="1905"/>
            <wp:wrapTight wrapText="bothSides">
              <wp:wrapPolygon edited="0">
                <wp:start x="0" y="0"/>
                <wp:lineTo x="0" y="21350"/>
                <wp:lineTo x="21538" y="21350"/>
                <wp:lineTo x="21538" y="0"/>
                <wp:lineTo x="0" y="0"/>
              </wp:wrapPolygon>
            </wp:wrapTight>
            <wp:docPr id="16227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2970" name=""/>
                    <pic:cNvPicPr/>
                  </pic:nvPicPr>
                  <pic:blipFill>
                    <a:blip r:embed="rId5"/>
                    <a:stretch>
                      <a:fillRect/>
                    </a:stretch>
                  </pic:blipFill>
                  <pic:spPr>
                    <a:xfrm>
                      <a:off x="0" y="0"/>
                      <a:ext cx="5731510" cy="1483995"/>
                    </a:xfrm>
                    <a:prstGeom prst="rect">
                      <a:avLst/>
                    </a:prstGeom>
                  </pic:spPr>
                </pic:pic>
              </a:graphicData>
            </a:graphic>
          </wp:anchor>
        </w:drawing>
      </w:r>
    </w:p>
    <w:p w14:paraId="34968BE3" w14:textId="77777777" w:rsidR="0021698D" w:rsidRPr="00231865" w:rsidRDefault="0021698D" w:rsidP="00CB6F88">
      <w:pPr>
        <w:spacing w:line="240" w:lineRule="auto"/>
        <w:rPr>
          <w:rFonts w:ascii="Times New Roman" w:hAnsi="Times New Roman" w:cs="Times New Roman"/>
          <w:sz w:val="24"/>
          <w:szCs w:val="24"/>
        </w:rPr>
      </w:pPr>
    </w:p>
    <w:p w14:paraId="144CC65B" w14:textId="77777777" w:rsidR="0021698D" w:rsidRDefault="0021698D" w:rsidP="00CB6F88">
      <w:pPr>
        <w:spacing w:line="240" w:lineRule="auto"/>
        <w:rPr>
          <w:rFonts w:ascii="Times New Roman" w:hAnsi="Times New Roman" w:cs="Times New Roman"/>
          <w:sz w:val="24"/>
          <w:szCs w:val="24"/>
        </w:rPr>
      </w:pPr>
    </w:p>
    <w:p w14:paraId="41B0C80C" w14:textId="77777777" w:rsidR="008B6FC5" w:rsidRPr="00231865" w:rsidRDefault="008B6FC5" w:rsidP="00CB6F88">
      <w:pPr>
        <w:spacing w:line="240" w:lineRule="auto"/>
        <w:rPr>
          <w:rFonts w:ascii="Times New Roman" w:hAnsi="Times New Roman" w:cs="Times New Roman"/>
          <w:sz w:val="24"/>
          <w:szCs w:val="24"/>
        </w:rPr>
      </w:pPr>
    </w:p>
    <w:p w14:paraId="45EC18CA" w14:textId="0828FBFC" w:rsidR="008B6FC5" w:rsidRPr="00AE1DA4" w:rsidRDefault="008B6FC5" w:rsidP="008B6FC5">
      <w:pPr>
        <w:jc w:val="center"/>
        <w:rPr>
          <w:rFonts w:ascii="Times New Roman" w:hAnsi="Times New Roman" w:cs="Times New Roman"/>
          <w:b/>
          <w:bCs/>
          <w:sz w:val="32"/>
          <w:szCs w:val="32"/>
        </w:rPr>
      </w:pPr>
      <w:r w:rsidRPr="00AE1DA4">
        <w:rPr>
          <w:rFonts w:ascii="Times New Roman" w:hAnsi="Times New Roman" w:cs="Times New Roman"/>
          <w:b/>
          <w:bCs/>
          <w:sz w:val="32"/>
          <w:szCs w:val="32"/>
        </w:rPr>
        <w:t xml:space="preserve">FACULTY OF </w:t>
      </w:r>
      <w:r>
        <w:rPr>
          <w:rFonts w:ascii="Times New Roman" w:hAnsi="Times New Roman" w:cs="Times New Roman"/>
          <w:b/>
          <w:bCs/>
          <w:sz w:val="32"/>
          <w:szCs w:val="32"/>
        </w:rPr>
        <w:t xml:space="preserve">ARTIFICIAL INTELLIGENCE &amp; </w:t>
      </w:r>
      <w:r w:rsidRPr="00AE1DA4">
        <w:rPr>
          <w:rFonts w:ascii="Times New Roman" w:hAnsi="Times New Roman" w:cs="Times New Roman"/>
          <w:b/>
          <w:bCs/>
          <w:sz w:val="32"/>
          <w:szCs w:val="32"/>
        </w:rPr>
        <w:t>ENGINEERING</w:t>
      </w:r>
    </w:p>
    <w:p w14:paraId="0D7FD461" w14:textId="77777777" w:rsidR="008B6FC5" w:rsidRDefault="008B6FC5" w:rsidP="008B6FC5">
      <w:pPr>
        <w:jc w:val="center"/>
        <w:rPr>
          <w:b/>
          <w:bCs/>
          <w:sz w:val="24"/>
          <w:szCs w:val="24"/>
        </w:rPr>
      </w:pPr>
    </w:p>
    <w:p w14:paraId="1BA9FE09" w14:textId="77777777" w:rsidR="008B6FC5" w:rsidRPr="007011BA" w:rsidRDefault="008B6FC5" w:rsidP="008B6FC5">
      <w:pPr>
        <w:rPr>
          <w:b/>
          <w:bCs/>
          <w:sz w:val="24"/>
          <w:szCs w:val="24"/>
        </w:rPr>
      </w:pPr>
    </w:p>
    <w:p w14:paraId="0C781016" w14:textId="41BC2AF6" w:rsidR="008B6FC5" w:rsidRPr="00AE1DA4" w:rsidRDefault="008B6FC5" w:rsidP="008B6FC5">
      <w:pPr>
        <w:jc w:val="center"/>
        <w:rPr>
          <w:rFonts w:ascii="Times New Roman" w:hAnsi="Times New Roman" w:cs="Times New Roman"/>
          <w:b/>
          <w:bCs/>
          <w:sz w:val="32"/>
          <w:szCs w:val="32"/>
        </w:rPr>
      </w:pPr>
      <w:r>
        <w:rPr>
          <w:rFonts w:ascii="Times New Roman" w:hAnsi="Times New Roman" w:cs="Times New Roman"/>
          <w:b/>
          <w:bCs/>
          <w:sz w:val="32"/>
          <w:szCs w:val="32"/>
        </w:rPr>
        <w:t>ASSIGNMENT</w:t>
      </w:r>
    </w:p>
    <w:p w14:paraId="22D25F1C" w14:textId="77777777" w:rsidR="008B6FC5" w:rsidRDefault="008B6FC5" w:rsidP="008B6FC5">
      <w:pPr>
        <w:rPr>
          <w:rFonts w:ascii="Times New Roman" w:hAnsi="Times New Roman" w:cs="Times New Roman"/>
          <w:b/>
          <w:bCs/>
          <w:sz w:val="28"/>
          <w:szCs w:val="28"/>
        </w:rPr>
      </w:pPr>
    </w:p>
    <w:p w14:paraId="7E8A4C73" w14:textId="77777777" w:rsidR="008B6FC5" w:rsidRPr="00AE1DA4" w:rsidRDefault="008B6FC5" w:rsidP="008B6FC5">
      <w:pPr>
        <w:rPr>
          <w:rFonts w:ascii="Times New Roman" w:hAnsi="Times New Roman" w:cs="Times New Roman"/>
          <w:b/>
          <w:bCs/>
          <w:sz w:val="28"/>
          <w:szCs w:val="28"/>
        </w:rPr>
      </w:pPr>
    </w:p>
    <w:p w14:paraId="57022738" w14:textId="5E33B9F5" w:rsidR="008B6FC5" w:rsidRPr="00AE1DA4" w:rsidRDefault="008B6FC5" w:rsidP="008B6FC5">
      <w:pPr>
        <w:jc w:val="center"/>
        <w:rPr>
          <w:rFonts w:ascii="Times New Roman" w:hAnsi="Times New Roman" w:cs="Times New Roman"/>
          <w:b/>
          <w:bCs/>
          <w:sz w:val="32"/>
          <w:szCs w:val="32"/>
        </w:rPr>
      </w:pPr>
      <w:r>
        <w:rPr>
          <w:rFonts w:ascii="Times New Roman" w:hAnsi="Times New Roman" w:cs="Times New Roman"/>
          <w:b/>
          <w:bCs/>
          <w:sz w:val="32"/>
          <w:szCs w:val="32"/>
        </w:rPr>
        <w:t>MACHINE LEARNING CONCEPTS and TECHNOLOGIES</w:t>
      </w:r>
    </w:p>
    <w:p w14:paraId="08A7783F" w14:textId="26D90BEA" w:rsidR="008B6FC5" w:rsidRPr="00AE1DA4" w:rsidRDefault="008B6FC5" w:rsidP="008B6FC5">
      <w:pPr>
        <w:jc w:val="center"/>
        <w:rPr>
          <w:rFonts w:ascii="Times New Roman" w:hAnsi="Times New Roman" w:cs="Times New Roman"/>
          <w:b/>
          <w:bCs/>
          <w:sz w:val="32"/>
          <w:szCs w:val="32"/>
        </w:rPr>
      </w:pPr>
      <w:r w:rsidRPr="00AE1DA4">
        <w:rPr>
          <w:rFonts w:ascii="Times New Roman" w:hAnsi="Times New Roman" w:cs="Times New Roman"/>
          <w:b/>
          <w:bCs/>
          <w:sz w:val="32"/>
          <w:szCs w:val="32"/>
        </w:rPr>
        <w:t>ACE</w:t>
      </w:r>
      <w:r>
        <w:rPr>
          <w:rFonts w:ascii="Times New Roman" w:hAnsi="Times New Roman" w:cs="Times New Roman"/>
          <w:b/>
          <w:bCs/>
          <w:sz w:val="32"/>
          <w:szCs w:val="32"/>
        </w:rPr>
        <w:t>6313</w:t>
      </w:r>
      <w:r w:rsidRPr="00AE1DA4">
        <w:rPr>
          <w:rFonts w:ascii="Times New Roman" w:hAnsi="Times New Roman" w:cs="Times New Roman"/>
          <w:b/>
          <w:bCs/>
          <w:sz w:val="32"/>
          <w:szCs w:val="32"/>
        </w:rPr>
        <w:t xml:space="preserve"> </w:t>
      </w:r>
    </w:p>
    <w:p w14:paraId="1BBCC7C1" w14:textId="77777777" w:rsidR="008B6FC5" w:rsidRPr="00AE1DA4" w:rsidRDefault="008B6FC5" w:rsidP="008B6FC5">
      <w:pPr>
        <w:jc w:val="center"/>
        <w:rPr>
          <w:rFonts w:ascii="Times New Roman" w:hAnsi="Times New Roman" w:cs="Times New Roman"/>
          <w:b/>
          <w:bCs/>
          <w:sz w:val="32"/>
          <w:szCs w:val="32"/>
        </w:rPr>
      </w:pPr>
      <w:r w:rsidRPr="00AE1DA4">
        <w:rPr>
          <w:rFonts w:ascii="Times New Roman" w:hAnsi="Times New Roman" w:cs="Times New Roman"/>
          <w:b/>
          <w:bCs/>
          <w:sz w:val="32"/>
          <w:szCs w:val="32"/>
        </w:rPr>
        <w:t>TRIMESTER MARCH/APRIL 2026</w:t>
      </w:r>
    </w:p>
    <w:p w14:paraId="0560B9E7" w14:textId="77777777" w:rsidR="008B6FC5" w:rsidRDefault="008B6FC5" w:rsidP="008B6FC5">
      <w:pPr>
        <w:jc w:val="center"/>
        <w:rPr>
          <w:rFonts w:ascii="Times New Roman" w:hAnsi="Times New Roman" w:cs="Times New Roman"/>
          <w:b/>
          <w:bCs/>
          <w:sz w:val="32"/>
          <w:szCs w:val="32"/>
        </w:rPr>
      </w:pPr>
    </w:p>
    <w:p w14:paraId="29B06FAC" w14:textId="77777777" w:rsidR="008B6FC5" w:rsidRDefault="008B6FC5" w:rsidP="008B6FC5">
      <w:pPr>
        <w:jc w:val="center"/>
        <w:rPr>
          <w:rFonts w:ascii="Times New Roman" w:hAnsi="Times New Roman" w:cs="Times New Roman"/>
          <w:b/>
          <w:bCs/>
          <w:sz w:val="24"/>
          <w:szCs w:val="24"/>
        </w:rPr>
      </w:pPr>
    </w:p>
    <w:p w14:paraId="46585CE2" w14:textId="77777777" w:rsidR="008B6FC5" w:rsidRPr="007011BA" w:rsidRDefault="008B6FC5" w:rsidP="008B6FC5">
      <w:pPr>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2908"/>
        <w:gridCol w:w="2343"/>
        <w:gridCol w:w="2916"/>
      </w:tblGrid>
      <w:tr w:rsidR="008B6FC5" w:rsidRPr="00AE1DA4" w14:paraId="5529242E" w14:textId="2ABFFC3D" w:rsidTr="008B6FC5">
        <w:trPr>
          <w:jc w:val="center"/>
        </w:trPr>
        <w:tc>
          <w:tcPr>
            <w:tcW w:w="2908" w:type="dxa"/>
          </w:tcPr>
          <w:p w14:paraId="46F014CE" w14:textId="77777777" w:rsidR="008B6FC5" w:rsidRPr="00AE1DA4" w:rsidRDefault="008B6FC5" w:rsidP="0010779F">
            <w:pPr>
              <w:jc w:val="center"/>
              <w:rPr>
                <w:b/>
                <w:bCs/>
                <w:sz w:val="24"/>
                <w:szCs w:val="24"/>
              </w:rPr>
            </w:pPr>
            <w:r w:rsidRPr="00AE1DA4">
              <w:rPr>
                <w:b/>
                <w:bCs/>
                <w:sz w:val="24"/>
                <w:szCs w:val="24"/>
              </w:rPr>
              <w:t>Name</w:t>
            </w:r>
          </w:p>
        </w:tc>
        <w:tc>
          <w:tcPr>
            <w:tcW w:w="2343" w:type="dxa"/>
          </w:tcPr>
          <w:p w14:paraId="035B005A" w14:textId="77777777" w:rsidR="008B6FC5" w:rsidRPr="00AE1DA4" w:rsidRDefault="008B6FC5" w:rsidP="0010779F">
            <w:pPr>
              <w:jc w:val="center"/>
              <w:rPr>
                <w:b/>
                <w:bCs/>
                <w:sz w:val="24"/>
                <w:szCs w:val="24"/>
              </w:rPr>
            </w:pPr>
            <w:r w:rsidRPr="00AE1DA4">
              <w:rPr>
                <w:b/>
                <w:bCs/>
                <w:sz w:val="24"/>
                <w:szCs w:val="24"/>
              </w:rPr>
              <w:t>Student ID</w:t>
            </w:r>
          </w:p>
        </w:tc>
        <w:tc>
          <w:tcPr>
            <w:tcW w:w="2916" w:type="dxa"/>
          </w:tcPr>
          <w:p w14:paraId="223C78C5" w14:textId="124226E7" w:rsidR="008B6FC5" w:rsidRPr="00AE1DA4" w:rsidRDefault="008B6FC5" w:rsidP="0010779F">
            <w:pPr>
              <w:jc w:val="center"/>
              <w:rPr>
                <w:b/>
                <w:bCs/>
                <w:sz w:val="24"/>
                <w:szCs w:val="24"/>
              </w:rPr>
            </w:pPr>
            <w:r>
              <w:rPr>
                <w:b/>
                <w:bCs/>
                <w:sz w:val="24"/>
                <w:szCs w:val="24"/>
              </w:rPr>
              <w:t>Email</w:t>
            </w:r>
          </w:p>
        </w:tc>
      </w:tr>
      <w:tr w:rsidR="008B6FC5" w:rsidRPr="00AE1DA4" w14:paraId="622F6C04" w14:textId="4BFBC405" w:rsidTr="008B6FC5">
        <w:trPr>
          <w:jc w:val="center"/>
        </w:trPr>
        <w:tc>
          <w:tcPr>
            <w:tcW w:w="2908" w:type="dxa"/>
          </w:tcPr>
          <w:p w14:paraId="265DEE5A" w14:textId="77777777" w:rsidR="008B6FC5" w:rsidRPr="00AE1DA4" w:rsidRDefault="008B6FC5" w:rsidP="0010779F">
            <w:pPr>
              <w:jc w:val="center"/>
              <w:rPr>
                <w:sz w:val="24"/>
                <w:szCs w:val="24"/>
              </w:rPr>
            </w:pPr>
            <w:r w:rsidRPr="00AE1DA4">
              <w:rPr>
                <w:sz w:val="24"/>
                <w:szCs w:val="24"/>
              </w:rPr>
              <w:t xml:space="preserve">Thanusha Sunda </w:t>
            </w:r>
            <w:proofErr w:type="spellStart"/>
            <w:r w:rsidRPr="00AE1DA4">
              <w:rPr>
                <w:sz w:val="24"/>
                <w:szCs w:val="24"/>
              </w:rPr>
              <w:t>Resan</w:t>
            </w:r>
            <w:proofErr w:type="spellEnd"/>
          </w:p>
        </w:tc>
        <w:tc>
          <w:tcPr>
            <w:tcW w:w="2343" w:type="dxa"/>
          </w:tcPr>
          <w:p w14:paraId="7C8DACE9" w14:textId="77777777" w:rsidR="008B6FC5" w:rsidRPr="00AE1DA4" w:rsidRDefault="008B6FC5" w:rsidP="0010779F">
            <w:pPr>
              <w:jc w:val="center"/>
              <w:rPr>
                <w:sz w:val="24"/>
                <w:szCs w:val="24"/>
              </w:rPr>
            </w:pPr>
            <w:r w:rsidRPr="00AE1DA4">
              <w:rPr>
                <w:sz w:val="24"/>
                <w:szCs w:val="24"/>
              </w:rPr>
              <w:t>1211109445</w:t>
            </w:r>
          </w:p>
        </w:tc>
        <w:tc>
          <w:tcPr>
            <w:tcW w:w="2916" w:type="dxa"/>
          </w:tcPr>
          <w:p w14:paraId="149BDEF8" w14:textId="20855A42" w:rsidR="008B6FC5" w:rsidRPr="00AE1DA4" w:rsidRDefault="008B6FC5" w:rsidP="0010779F">
            <w:pPr>
              <w:jc w:val="center"/>
              <w:rPr>
                <w:sz w:val="24"/>
                <w:szCs w:val="24"/>
              </w:rPr>
            </w:pPr>
            <w:r>
              <w:rPr>
                <w:sz w:val="24"/>
                <w:szCs w:val="24"/>
              </w:rPr>
              <w:t>thanusha04.sai@gmail.com</w:t>
            </w:r>
          </w:p>
        </w:tc>
      </w:tr>
      <w:tr w:rsidR="008B6FC5" w:rsidRPr="00AE1DA4" w14:paraId="5B8D2DF7" w14:textId="44DF9A86" w:rsidTr="008B6FC5">
        <w:trPr>
          <w:jc w:val="center"/>
        </w:trPr>
        <w:tc>
          <w:tcPr>
            <w:tcW w:w="2908" w:type="dxa"/>
          </w:tcPr>
          <w:p w14:paraId="0BA80E80" w14:textId="0C461B1B" w:rsidR="008B6FC5" w:rsidRPr="00AE1DA4" w:rsidRDefault="008B6FC5" w:rsidP="0010779F">
            <w:pPr>
              <w:jc w:val="center"/>
              <w:rPr>
                <w:sz w:val="24"/>
                <w:szCs w:val="24"/>
              </w:rPr>
            </w:pPr>
            <w:r>
              <w:rPr>
                <w:sz w:val="24"/>
                <w:szCs w:val="24"/>
              </w:rPr>
              <w:t>Frederick Santhana Dass</w:t>
            </w:r>
          </w:p>
        </w:tc>
        <w:tc>
          <w:tcPr>
            <w:tcW w:w="2343" w:type="dxa"/>
          </w:tcPr>
          <w:p w14:paraId="4940F1E8" w14:textId="4FEE2F2F" w:rsidR="008B6FC5" w:rsidRPr="00AE1DA4" w:rsidRDefault="008B6FC5" w:rsidP="0010779F">
            <w:pPr>
              <w:jc w:val="center"/>
              <w:rPr>
                <w:sz w:val="24"/>
                <w:szCs w:val="24"/>
              </w:rPr>
            </w:pPr>
            <w:r>
              <w:rPr>
                <w:sz w:val="24"/>
                <w:szCs w:val="24"/>
              </w:rPr>
              <w:t>1211109968</w:t>
            </w:r>
          </w:p>
        </w:tc>
        <w:tc>
          <w:tcPr>
            <w:tcW w:w="2916" w:type="dxa"/>
          </w:tcPr>
          <w:p w14:paraId="5137DEB8" w14:textId="77C639F5" w:rsidR="008B6FC5" w:rsidRDefault="009C424F" w:rsidP="0010779F">
            <w:pPr>
              <w:jc w:val="center"/>
              <w:rPr>
                <w:sz w:val="24"/>
                <w:szCs w:val="24"/>
              </w:rPr>
            </w:pPr>
            <w:r>
              <w:rPr>
                <w:sz w:val="24"/>
                <w:szCs w:val="24"/>
              </w:rPr>
              <w:t>dassfrederick@gmail.com</w:t>
            </w:r>
          </w:p>
        </w:tc>
      </w:tr>
    </w:tbl>
    <w:p w14:paraId="330A06D9" w14:textId="77777777" w:rsidR="0021698D" w:rsidRPr="00231865" w:rsidRDefault="0021698D" w:rsidP="00CB6F88">
      <w:pPr>
        <w:spacing w:line="240" w:lineRule="auto"/>
        <w:rPr>
          <w:rFonts w:ascii="Times New Roman" w:hAnsi="Times New Roman" w:cs="Times New Roman"/>
          <w:sz w:val="24"/>
          <w:szCs w:val="24"/>
        </w:rPr>
      </w:pPr>
    </w:p>
    <w:p w14:paraId="0BFC9414" w14:textId="77777777" w:rsidR="009C424F" w:rsidRDefault="009C424F" w:rsidP="00CB6F88">
      <w:pPr>
        <w:spacing w:line="240" w:lineRule="auto"/>
        <w:rPr>
          <w:rFonts w:ascii="Times New Roman" w:hAnsi="Times New Roman" w:cs="Times New Roman"/>
          <w:sz w:val="24"/>
          <w:szCs w:val="24"/>
        </w:rPr>
      </w:pPr>
    </w:p>
    <w:p w14:paraId="608CA30D" w14:textId="77777777" w:rsidR="009C424F" w:rsidRDefault="009C424F" w:rsidP="00CB6F88">
      <w:pPr>
        <w:spacing w:line="240" w:lineRule="auto"/>
        <w:rPr>
          <w:rFonts w:ascii="Times New Roman" w:hAnsi="Times New Roman" w:cs="Times New Roman"/>
          <w:sz w:val="24"/>
          <w:szCs w:val="24"/>
        </w:rPr>
      </w:pPr>
    </w:p>
    <w:p w14:paraId="5C01F270" w14:textId="77777777" w:rsidR="006D2849" w:rsidRDefault="006D2849" w:rsidP="00CB6F88">
      <w:pPr>
        <w:spacing w:line="240" w:lineRule="auto"/>
        <w:rPr>
          <w:rFonts w:ascii="Times New Roman" w:hAnsi="Times New Roman" w:cs="Times New Roman"/>
          <w:sz w:val="24"/>
          <w:szCs w:val="24"/>
        </w:rPr>
      </w:pPr>
    </w:p>
    <w:p w14:paraId="23060461" w14:textId="551C004E" w:rsidR="00A833D5" w:rsidRPr="0046573C" w:rsidRDefault="00A833D5" w:rsidP="0046573C">
      <w:pPr>
        <w:pStyle w:val="ListParagraph"/>
        <w:numPr>
          <w:ilvl w:val="0"/>
          <w:numId w:val="10"/>
        </w:numPr>
        <w:spacing w:line="240" w:lineRule="auto"/>
        <w:rPr>
          <w:rFonts w:ascii="Times New Roman" w:hAnsi="Times New Roman" w:cs="Times New Roman"/>
          <w:b/>
          <w:bCs/>
          <w:sz w:val="24"/>
          <w:szCs w:val="24"/>
        </w:rPr>
      </w:pPr>
      <w:r w:rsidRPr="0046573C">
        <w:rPr>
          <w:rFonts w:ascii="Times New Roman" w:hAnsi="Times New Roman" w:cs="Times New Roman"/>
          <w:b/>
          <w:bCs/>
          <w:sz w:val="24"/>
          <w:szCs w:val="24"/>
        </w:rPr>
        <w:lastRenderedPageBreak/>
        <w:t>INTRODUCTION</w:t>
      </w:r>
    </w:p>
    <w:p w14:paraId="6E8D8C86" w14:textId="59F132F5"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Air pollution is a major environmental and public health problem today. The air quality in many areas has been worsened by speedy industrialisation, rapid urbanisation, population growth and more transportation. Impacts of poor air quality on human health include higher risk of respiratory diseases, cardiovascular diseases, and other chronic health conditions. Moreover, environmental pollution can impact ecosystems and sustainable development efforts, and lower quality of life.</w:t>
      </w:r>
    </w:p>
    <w:p w14:paraId="21001BF9" w14:textId="153CD7C5"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Governments and environmental agencies are continuously monitoring environmental indicators, like particulate matter (PM2.5 and PM10), nitrogen dioxide (NO₂), sulphur dioxide (SO₂), carbon monoxide (CO), the temperature, the humidity and the population density, </w:t>
      </w:r>
      <w:proofErr w:type="gramStart"/>
      <w:r w:rsidRPr="00231865">
        <w:rPr>
          <w:rFonts w:ascii="Times New Roman" w:hAnsi="Times New Roman" w:cs="Times New Roman"/>
          <w:sz w:val="24"/>
          <w:szCs w:val="24"/>
        </w:rPr>
        <w:t>in order to</w:t>
      </w:r>
      <w:proofErr w:type="gramEnd"/>
      <w:r w:rsidRPr="00231865">
        <w:rPr>
          <w:rFonts w:ascii="Times New Roman" w:hAnsi="Times New Roman" w:cs="Times New Roman"/>
          <w:sz w:val="24"/>
          <w:szCs w:val="24"/>
        </w:rPr>
        <w:t xml:space="preserve"> tackle these challenges. The analysis of large amounts of environmental data, however, can be tedious and inefficient when it comes to manually doing it. Thus, machine learning methods can be applied to automatically analyze pollution data and make accurate air quality predictions.</w:t>
      </w:r>
    </w:p>
    <w:p w14:paraId="0A844FFE" w14:textId="5A2E5038"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This project is aligned with the United Nations Sustainable Development Goal (SDG) 11: Sustainable Cities and Communities. A crucial SDG 11 goal is to make cities safer, healthier and more sustainable. Authorities and environmental organisations could then use a machine learning model to classify air quality levels to inform their decisions on pollution control, environmental management and public health protection.</w:t>
      </w:r>
    </w:p>
    <w:p w14:paraId="36267CF2" w14:textId="10FD727B"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In this project, a real-world Air Quality and Pollution Assessment dataset obtained from Kaggle is utilized. Environmental and pollution parameters such as temperature, humidity, PM2.5, PM10, NO₂, SO₂, CO concentration, location near industrial sites and population density are included. Multiple machine learning models are trained after applying the data pre-processing techniques like data cleaning, transformation, dimensionality reduction. The performance of the models is then assessed and compared to find the best air quality classification algorithm.</w:t>
      </w:r>
    </w:p>
    <w:p w14:paraId="4B6E9016" w14:textId="77777777" w:rsidR="00A76B56" w:rsidRPr="00231865" w:rsidRDefault="00A76B56" w:rsidP="00CB6F88">
      <w:pPr>
        <w:spacing w:line="240" w:lineRule="auto"/>
        <w:rPr>
          <w:rFonts w:ascii="Times New Roman" w:hAnsi="Times New Roman" w:cs="Times New Roman"/>
          <w:sz w:val="24"/>
          <w:szCs w:val="24"/>
        </w:rPr>
      </w:pPr>
    </w:p>
    <w:p w14:paraId="53572345" w14:textId="730B2C6D" w:rsidR="00A833D5" w:rsidRPr="0046573C" w:rsidRDefault="0046573C" w:rsidP="0046573C">
      <w:pPr>
        <w:pStyle w:val="ListParagraph"/>
        <w:numPr>
          <w:ilvl w:val="0"/>
          <w:numId w:val="10"/>
        </w:numPr>
        <w:spacing w:line="240" w:lineRule="auto"/>
        <w:rPr>
          <w:rFonts w:ascii="Times New Roman" w:hAnsi="Times New Roman" w:cs="Times New Roman"/>
          <w:b/>
          <w:bCs/>
          <w:sz w:val="24"/>
          <w:szCs w:val="24"/>
        </w:rPr>
      </w:pPr>
      <w:r w:rsidRPr="0046573C">
        <w:rPr>
          <w:rFonts w:ascii="Times New Roman" w:hAnsi="Times New Roman" w:cs="Times New Roman"/>
          <w:b/>
          <w:bCs/>
          <w:sz w:val="24"/>
          <w:szCs w:val="24"/>
        </w:rPr>
        <w:t>P</w:t>
      </w:r>
      <w:r w:rsidR="00A833D5" w:rsidRPr="0046573C">
        <w:rPr>
          <w:rFonts w:ascii="Times New Roman" w:hAnsi="Times New Roman" w:cs="Times New Roman"/>
          <w:b/>
          <w:bCs/>
          <w:sz w:val="24"/>
          <w:szCs w:val="24"/>
        </w:rPr>
        <w:t>ROBLEM STATEMENT</w:t>
      </w:r>
    </w:p>
    <w:p w14:paraId="48281C7C" w14:textId="5CEF0DCC"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Air quality plays a critical role in ensuring public health, environmental sustainability, and overall quality of life. Increasing levels of pollution caused by industrial activities, urban development, and transportation have resulted in growing concerns regarding air quality management. Pollution monitoring systems produce vast quantities of data, but traditional analytical tools can be ineffective at deriving useful information and making reliable forecasts from the data.</w:t>
      </w:r>
    </w:p>
    <w:p w14:paraId="46575C50" w14:textId="1A3F2099"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In the absence of sound predictive systems, public authorities might not be able to identify potential air quality risk in time, thus restricting their ability to take preventive measures and handle environmental policies. </w:t>
      </w:r>
    </w:p>
    <w:p w14:paraId="208847D4" w14:textId="20D86CA3"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This project seeks to solve the problem by using machine learning methods to process data from pollution in the environment. Machine learning models can be trained to identify air quality conditions based on historical pollution measurements and environmental factors and then to classify them into categories like Good, Moderate, Poor, and Hazardous</w:t>
      </w:r>
      <w:r w:rsidR="00231865">
        <w:rPr>
          <w:rFonts w:ascii="Times New Roman" w:hAnsi="Times New Roman" w:cs="Times New Roman"/>
          <w:sz w:val="24"/>
          <w:szCs w:val="24"/>
        </w:rPr>
        <w:t>,</w:t>
      </w:r>
      <w:r w:rsidRPr="00231865">
        <w:rPr>
          <w:rFonts w:ascii="Times New Roman" w:hAnsi="Times New Roman" w:cs="Times New Roman"/>
          <w:sz w:val="24"/>
          <w:szCs w:val="24"/>
        </w:rPr>
        <w:t xml:space="preserve"> </w:t>
      </w:r>
      <w:r w:rsidR="00231865">
        <w:rPr>
          <w:rFonts w:ascii="Times New Roman" w:hAnsi="Times New Roman" w:cs="Times New Roman"/>
          <w:sz w:val="24"/>
          <w:szCs w:val="24"/>
        </w:rPr>
        <w:t xml:space="preserve">supporting more effective environmental and </w:t>
      </w:r>
      <w:r w:rsidRPr="00231865">
        <w:rPr>
          <w:rFonts w:ascii="Times New Roman" w:hAnsi="Times New Roman" w:cs="Times New Roman"/>
          <w:sz w:val="24"/>
          <w:szCs w:val="24"/>
        </w:rPr>
        <w:t>sustainable urban management</w:t>
      </w:r>
      <w:r w:rsidR="00231865">
        <w:rPr>
          <w:rFonts w:ascii="Times New Roman" w:hAnsi="Times New Roman" w:cs="Times New Roman"/>
          <w:sz w:val="24"/>
          <w:szCs w:val="24"/>
        </w:rPr>
        <w:t>.</w:t>
      </w:r>
    </w:p>
    <w:p w14:paraId="7C0E8719" w14:textId="77777777" w:rsidR="00CE40CA" w:rsidRDefault="00CE40CA" w:rsidP="00CB6F88">
      <w:pPr>
        <w:spacing w:line="240" w:lineRule="auto"/>
        <w:rPr>
          <w:rFonts w:ascii="Times New Roman" w:hAnsi="Times New Roman" w:cs="Times New Roman"/>
          <w:sz w:val="24"/>
          <w:szCs w:val="24"/>
        </w:rPr>
      </w:pPr>
    </w:p>
    <w:p w14:paraId="4421C0B8" w14:textId="77777777" w:rsidR="00CE40CA" w:rsidRDefault="00CE40CA" w:rsidP="00CB6F88">
      <w:pPr>
        <w:spacing w:line="240" w:lineRule="auto"/>
        <w:rPr>
          <w:rFonts w:ascii="Times New Roman" w:hAnsi="Times New Roman" w:cs="Times New Roman"/>
          <w:sz w:val="24"/>
          <w:szCs w:val="24"/>
        </w:rPr>
      </w:pPr>
    </w:p>
    <w:p w14:paraId="38CEF8EA" w14:textId="3205A3EE" w:rsidR="00A833D5" w:rsidRPr="0046573C" w:rsidRDefault="00A833D5" w:rsidP="0046573C">
      <w:pPr>
        <w:pStyle w:val="ListParagraph"/>
        <w:numPr>
          <w:ilvl w:val="1"/>
          <w:numId w:val="11"/>
        </w:numPr>
        <w:spacing w:line="240" w:lineRule="auto"/>
        <w:rPr>
          <w:rFonts w:ascii="Times New Roman" w:hAnsi="Times New Roman" w:cs="Times New Roman"/>
          <w:b/>
          <w:bCs/>
          <w:sz w:val="24"/>
          <w:szCs w:val="24"/>
        </w:rPr>
      </w:pPr>
      <w:r w:rsidRPr="0046573C">
        <w:rPr>
          <w:rFonts w:ascii="Times New Roman" w:hAnsi="Times New Roman" w:cs="Times New Roman"/>
          <w:b/>
          <w:bCs/>
          <w:sz w:val="24"/>
          <w:szCs w:val="24"/>
        </w:rPr>
        <w:lastRenderedPageBreak/>
        <w:t>Objectives</w:t>
      </w:r>
    </w:p>
    <w:p w14:paraId="374CCF76" w14:textId="6F51F362" w:rsidR="00A833D5" w:rsidRPr="00231865" w:rsidRDefault="00A833D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objectives of this project are:</w:t>
      </w:r>
    </w:p>
    <w:p w14:paraId="766A36FC" w14:textId="41E30D98" w:rsidR="00A833D5" w:rsidRPr="00231865" w:rsidRDefault="00A833D5" w:rsidP="00CB6F88">
      <w:pPr>
        <w:pStyle w:val="ListParagraph"/>
        <w:numPr>
          <w:ilvl w:val="0"/>
          <w:numId w:val="1"/>
        </w:numPr>
        <w:spacing w:line="240" w:lineRule="auto"/>
        <w:rPr>
          <w:rFonts w:ascii="Times New Roman" w:hAnsi="Times New Roman" w:cs="Times New Roman"/>
          <w:sz w:val="24"/>
          <w:szCs w:val="24"/>
        </w:rPr>
      </w:pPr>
      <w:r w:rsidRPr="00231865">
        <w:rPr>
          <w:rFonts w:ascii="Times New Roman" w:hAnsi="Times New Roman" w:cs="Times New Roman"/>
          <w:sz w:val="24"/>
          <w:szCs w:val="24"/>
        </w:rPr>
        <w:t>To analyze the environmental and pollution-related data related to air quality conditions.</w:t>
      </w:r>
    </w:p>
    <w:p w14:paraId="4D915C78" w14:textId="0D7507EA" w:rsidR="00A833D5" w:rsidRPr="00231865" w:rsidRDefault="00A833D5" w:rsidP="00CB6F88">
      <w:pPr>
        <w:pStyle w:val="ListParagraph"/>
        <w:numPr>
          <w:ilvl w:val="0"/>
          <w:numId w:val="1"/>
        </w:numPr>
        <w:spacing w:line="240" w:lineRule="auto"/>
        <w:rPr>
          <w:rFonts w:ascii="Times New Roman" w:hAnsi="Times New Roman" w:cs="Times New Roman"/>
          <w:sz w:val="24"/>
          <w:szCs w:val="24"/>
        </w:rPr>
      </w:pPr>
      <w:r w:rsidRPr="00231865">
        <w:rPr>
          <w:rFonts w:ascii="Times New Roman" w:hAnsi="Times New Roman" w:cs="Times New Roman"/>
          <w:sz w:val="24"/>
          <w:szCs w:val="24"/>
        </w:rPr>
        <w:t>To implement data preprocessing methods such as data cleaning, data transformation, and dimensionality reduction to enhance data quality and model results.</w:t>
      </w:r>
    </w:p>
    <w:p w14:paraId="566E65C3" w14:textId="26B64F5D" w:rsidR="00A833D5" w:rsidRPr="00231865" w:rsidRDefault="00A833D5" w:rsidP="00CB6F88">
      <w:pPr>
        <w:pStyle w:val="ListParagraph"/>
        <w:numPr>
          <w:ilvl w:val="0"/>
          <w:numId w:val="1"/>
        </w:numPr>
        <w:spacing w:line="240" w:lineRule="auto"/>
        <w:rPr>
          <w:rFonts w:ascii="Times New Roman" w:hAnsi="Times New Roman" w:cs="Times New Roman"/>
          <w:sz w:val="24"/>
          <w:szCs w:val="24"/>
        </w:rPr>
      </w:pPr>
      <w:r w:rsidRPr="00231865">
        <w:rPr>
          <w:rFonts w:ascii="Times New Roman" w:hAnsi="Times New Roman" w:cs="Times New Roman"/>
          <w:sz w:val="24"/>
          <w:szCs w:val="24"/>
        </w:rPr>
        <w:t>To design the best machine learning model to predict the air quality categories.</w:t>
      </w:r>
    </w:p>
    <w:p w14:paraId="5C215850" w14:textId="7A4A8675" w:rsidR="00A833D5" w:rsidRPr="00231865" w:rsidRDefault="00A833D5" w:rsidP="00CB6F88">
      <w:pPr>
        <w:pStyle w:val="ListParagraph"/>
        <w:numPr>
          <w:ilvl w:val="0"/>
          <w:numId w:val="1"/>
        </w:numPr>
        <w:spacing w:line="240" w:lineRule="auto"/>
        <w:rPr>
          <w:rFonts w:ascii="Times New Roman" w:hAnsi="Times New Roman" w:cs="Times New Roman"/>
          <w:sz w:val="24"/>
          <w:szCs w:val="24"/>
        </w:rPr>
      </w:pPr>
      <w:r w:rsidRPr="00231865">
        <w:rPr>
          <w:rFonts w:ascii="Times New Roman" w:hAnsi="Times New Roman" w:cs="Times New Roman"/>
          <w:sz w:val="24"/>
          <w:szCs w:val="24"/>
        </w:rPr>
        <w:t>To evaluate and compare the performance of different machine learning algorithms with suitable evaluation metrics like accuracy, precision, recall and F1-scores.</w:t>
      </w:r>
    </w:p>
    <w:p w14:paraId="680D38B2" w14:textId="1738B256" w:rsidR="00A833D5"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3.2 </w:t>
      </w:r>
      <w:r w:rsidR="00A833D5" w:rsidRPr="004A5DFA">
        <w:rPr>
          <w:rFonts w:ascii="Times New Roman" w:hAnsi="Times New Roman" w:cs="Times New Roman"/>
          <w:b/>
          <w:bCs/>
          <w:sz w:val="24"/>
          <w:szCs w:val="24"/>
        </w:rPr>
        <w:t>Deliverables</w:t>
      </w:r>
    </w:p>
    <w:p w14:paraId="2B21ADB6" w14:textId="73D823DC" w:rsidR="00A833D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A complete data preprocessing pipeline that includes a missing value analysis, duplicate checking, outlier treatment, feature scaling, label encoding, and Principal Component Analysis (PCA).</w:t>
      </w:r>
    </w:p>
    <w:p w14:paraId="71CE8868" w14:textId="3354CA97"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A cleaned and transformed data set appropriate for the training of the machine learning model.</w:t>
      </w:r>
    </w:p>
    <w:p w14:paraId="589641EE" w14:textId="0EEE81AE"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Five machine learning classification models:</w:t>
      </w:r>
    </w:p>
    <w:p w14:paraId="42BDF353" w14:textId="0AFA3566" w:rsidR="000707B5" w:rsidRPr="00231865" w:rsidRDefault="000707B5" w:rsidP="00CB6F88">
      <w:pPr>
        <w:pStyle w:val="ListParagraph"/>
        <w:numPr>
          <w:ilvl w:val="0"/>
          <w:numId w:val="3"/>
        </w:numPr>
        <w:spacing w:line="240" w:lineRule="auto"/>
        <w:rPr>
          <w:rFonts w:ascii="Times New Roman" w:hAnsi="Times New Roman" w:cs="Times New Roman"/>
          <w:sz w:val="24"/>
          <w:szCs w:val="24"/>
        </w:rPr>
      </w:pPr>
      <w:r w:rsidRPr="00231865">
        <w:rPr>
          <w:rFonts w:ascii="Times New Roman" w:hAnsi="Times New Roman" w:cs="Times New Roman"/>
          <w:sz w:val="24"/>
          <w:szCs w:val="24"/>
        </w:rPr>
        <w:t>Logistic Regression</w:t>
      </w:r>
    </w:p>
    <w:p w14:paraId="57D9D67C" w14:textId="3BDF3151" w:rsidR="000707B5" w:rsidRPr="00231865" w:rsidRDefault="000707B5" w:rsidP="00CB6F88">
      <w:pPr>
        <w:pStyle w:val="ListParagraph"/>
        <w:numPr>
          <w:ilvl w:val="0"/>
          <w:numId w:val="3"/>
        </w:numPr>
        <w:spacing w:line="240" w:lineRule="auto"/>
        <w:rPr>
          <w:rFonts w:ascii="Times New Roman" w:hAnsi="Times New Roman" w:cs="Times New Roman"/>
          <w:sz w:val="24"/>
          <w:szCs w:val="24"/>
        </w:rPr>
      </w:pPr>
      <w:r w:rsidRPr="00231865">
        <w:rPr>
          <w:rFonts w:ascii="Times New Roman" w:hAnsi="Times New Roman" w:cs="Times New Roman"/>
          <w:sz w:val="24"/>
          <w:szCs w:val="24"/>
        </w:rPr>
        <w:t>Decision Tree</w:t>
      </w:r>
    </w:p>
    <w:p w14:paraId="72649CC7" w14:textId="7C73D128" w:rsidR="000707B5" w:rsidRPr="00231865" w:rsidRDefault="000707B5" w:rsidP="00CB6F88">
      <w:pPr>
        <w:pStyle w:val="ListParagraph"/>
        <w:numPr>
          <w:ilvl w:val="0"/>
          <w:numId w:val="3"/>
        </w:numPr>
        <w:spacing w:line="240" w:lineRule="auto"/>
        <w:rPr>
          <w:rFonts w:ascii="Times New Roman" w:hAnsi="Times New Roman" w:cs="Times New Roman"/>
          <w:sz w:val="24"/>
          <w:szCs w:val="24"/>
        </w:rPr>
      </w:pPr>
      <w:r w:rsidRPr="00231865">
        <w:rPr>
          <w:rFonts w:ascii="Times New Roman" w:hAnsi="Times New Roman" w:cs="Times New Roman"/>
          <w:sz w:val="24"/>
          <w:szCs w:val="24"/>
        </w:rPr>
        <w:t>Random Forest</w:t>
      </w:r>
    </w:p>
    <w:p w14:paraId="050CDACC" w14:textId="066B89BE" w:rsidR="000707B5" w:rsidRPr="00231865" w:rsidRDefault="000707B5" w:rsidP="00CB6F88">
      <w:pPr>
        <w:pStyle w:val="ListParagraph"/>
        <w:numPr>
          <w:ilvl w:val="0"/>
          <w:numId w:val="3"/>
        </w:numPr>
        <w:spacing w:line="240" w:lineRule="auto"/>
        <w:rPr>
          <w:rFonts w:ascii="Times New Roman" w:hAnsi="Times New Roman" w:cs="Times New Roman"/>
          <w:sz w:val="24"/>
          <w:szCs w:val="24"/>
        </w:rPr>
      </w:pPr>
      <w:r w:rsidRPr="00231865">
        <w:rPr>
          <w:rFonts w:ascii="Times New Roman" w:hAnsi="Times New Roman" w:cs="Times New Roman"/>
          <w:sz w:val="24"/>
          <w:szCs w:val="24"/>
        </w:rPr>
        <w:t>Support Vector Machine (SVM)</w:t>
      </w:r>
    </w:p>
    <w:p w14:paraId="529C53DB" w14:textId="743255FD" w:rsidR="000707B5" w:rsidRPr="00231865" w:rsidRDefault="000707B5" w:rsidP="00CB6F88">
      <w:pPr>
        <w:pStyle w:val="ListParagraph"/>
        <w:numPr>
          <w:ilvl w:val="0"/>
          <w:numId w:val="3"/>
        </w:numPr>
        <w:spacing w:line="240" w:lineRule="auto"/>
        <w:rPr>
          <w:rFonts w:ascii="Times New Roman" w:hAnsi="Times New Roman" w:cs="Times New Roman"/>
          <w:sz w:val="24"/>
          <w:szCs w:val="24"/>
        </w:rPr>
      </w:pPr>
      <w:r w:rsidRPr="00231865">
        <w:rPr>
          <w:rFonts w:ascii="Times New Roman" w:hAnsi="Times New Roman" w:cs="Times New Roman"/>
          <w:sz w:val="24"/>
          <w:szCs w:val="24"/>
        </w:rPr>
        <w:t>K-Nearest Neighbors (KNN)</w:t>
      </w:r>
    </w:p>
    <w:p w14:paraId="165B7676" w14:textId="77777777" w:rsidR="000707B5" w:rsidRPr="00231865" w:rsidRDefault="000707B5" w:rsidP="00CB6F88">
      <w:pPr>
        <w:pStyle w:val="ListParagraph"/>
        <w:spacing w:line="240" w:lineRule="auto"/>
        <w:ind w:left="1440"/>
        <w:rPr>
          <w:rFonts w:ascii="Times New Roman" w:hAnsi="Times New Roman" w:cs="Times New Roman"/>
          <w:sz w:val="24"/>
          <w:szCs w:val="24"/>
        </w:rPr>
      </w:pPr>
    </w:p>
    <w:p w14:paraId="1E935C96" w14:textId="5F426387"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A hyperparameter-tuned machine learning model to improve classification performance.</w:t>
      </w:r>
    </w:p>
    <w:p w14:paraId="0D782B36" w14:textId="0405BBCC"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Comparison of all developed models according to accuracy, precision, recall and F1 score.</w:t>
      </w:r>
    </w:p>
    <w:p w14:paraId="4EB0CFC7" w14:textId="70DE34BD"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A repository on GitHub with documentation of contributions from team members and with project files, source code, datasets, and notebooks.</w:t>
      </w:r>
    </w:p>
    <w:p w14:paraId="1279AB23" w14:textId="794A7CFC" w:rsidR="000707B5" w:rsidRPr="00231865" w:rsidRDefault="000707B5" w:rsidP="00CB6F88">
      <w:pPr>
        <w:pStyle w:val="ListParagraph"/>
        <w:numPr>
          <w:ilvl w:val="0"/>
          <w:numId w:val="2"/>
        </w:numPr>
        <w:spacing w:line="240" w:lineRule="auto"/>
        <w:rPr>
          <w:rFonts w:ascii="Times New Roman" w:hAnsi="Times New Roman" w:cs="Times New Roman"/>
          <w:sz w:val="24"/>
          <w:szCs w:val="24"/>
        </w:rPr>
      </w:pPr>
      <w:r w:rsidRPr="00231865">
        <w:rPr>
          <w:rFonts w:ascii="Times New Roman" w:hAnsi="Times New Roman" w:cs="Times New Roman"/>
          <w:sz w:val="24"/>
          <w:szCs w:val="24"/>
        </w:rPr>
        <w:t>An end-to-end machine learning model that can predict air quality categories from environmental and pollution measurements.</w:t>
      </w:r>
    </w:p>
    <w:p w14:paraId="44E99750" w14:textId="77777777" w:rsidR="009C424F" w:rsidRDefault="009C424F" w:rsidP="00CB6F88">
      <w:pPr>
        <w:spacing w:line="240" w:lineRule="auto"/>
        <w:rPr>
          <w:rFonts w:ascii="Times New Roman" w:hAnsi="Times New Roman" w:cs="Times New Roman"/>
          <w:sz w:val="24"/>
          <w:szCs w:val="24"/>
        </w:rPr>
      </w:pPr>
    </w:p>
    <w:p w14:paraId="06466045" w14:textId="0AAA5E20" w:rsidR="00A76B56" w:rsidRPr="004A5DFA" w:rsidRDefault="0046573C" w:rsidP="006D284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4. </w:t>
      </w:r>
      <w:r w:rsidR="003F04F8" w:rsidRPr="004A5DFA">
        <w:rPr>
          <w:rFonts w:ascii="Times New Roman" w:hAnsi="Times New Roman" w:cs="Times New Roman"/>
          <w:b/>
          <w:bCs/>
          <w:sz w:val="24"/>
          <w:szCs w:val="24"/>
        </w:rPr>
        <w:t>Dataset Description</w:t>
      </w:r>
    </w:p>
    <w:p w14:paraId="599E65D8" w14:textId="58D1099D" w:rsidR="003F04F8" w:rsidRPr="004A5DFA" w:rsidRDefault="0046573C" w:rsidP="006D284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4.1 </w:t>
      </w:r>
      <w:r w:rsidR="003F04F8" w:rsidRPr="004A5DFA">
        <w:rPr>
          <w:rFonts w:ascii="Times New Roman" w:hAnsi="Times New Roman" w:cs="Times New Roman"/>
          <w:b/>
          <w:bCs/>
          <w:sz w:val="24"/>
          <w:szCs w:val="24"/>
        </w:rPr>
        <w:t>Dataset Source</w:t>
      </w:r>
    </w:p>
    <w:p w14:paraId="6AC927C4" w14:textId="77777777" w:rsidR="003F04F8" w:rsidRPr="00231865" w:rsidRDefault="003F04F8"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dataset for this project is the Air Quality and Pollution Assessment Dataset, obtained from Kaggle. The dataset has been developed to assist environmental analysis and air quality assessment studies by providing pollution related and environmental measurements that are associated with different air quality condition.</w:t>
      </w:r>
    </w:p>
    <w:p w14:paraId="3C0BF37E" w14:textId="2EED6B3F" w:rsidR="003F04F8" w:rsidRPr="00231865" w:rsidRDefault="003F04F8"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Dataset Source: </w:t>
      </w:r>
      <w:hyperlink r:id="rId6" w:history="1">
        <w:r w:rsidRPr="00231865">
          <w:rPr>
            <w:rStyle w:val="Hyperlink"/>
            <w:rFonts w:ascii="Times New Roman" w:hAnsi="Times New Roman" w:cs="Times New Roman"/>
            <w:sz w:val="24"/>
            <w:szCs w:val="24"/>
          </w:rPr>
          <w:t>https://www.kaggle.com/datasets/mujtabamatin/air-quality-and-pollution-assessment</w:t>
        </w:r>
      </w:hyperlink>
    </w:p>
    <w:p w14:paraId="2D9C9463" w14:textId="5388A7FB" w:rsidR="003F04F8"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4.2 </w:t>
      </w:r>
      <w:r w:rsidR="003F04F8" w:rsidRPr="0046573C">
        <w:rPr>
          <w:rFonts w:ascii="Times New Roman" w:hAnsi="Times New Roman" w:cs="Times New Roman"/>
          <w:b/>
          <w:bCs/>
          <w:sz w:val="24"/>
          <w:szCs w:val="24"/>
        </w:rPr>
        <w:t>Dataset Overview</w:t>
      </w:r>
    </w:p>
    <w:p w14:paraId="3C373697" w14:textId="5A461FEB" w:rsidR="003F04F8" w:rsidRPr="00231865" w:rsidRDefault="003F04F8"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dataset contains 5,000 observations (rows) and 10 attributes (columns)</w:t>
      </w:r>
      <w:r w:rsidR="00C36DF0" w:rsidRPr="00231865">
        <w:rPr>
          <w:rFonts w:ascii="Times New Roman" w:hAnsi="Times New Roman" w:cs="Times New Roman"/>
          <w:sz w:val="24"/>
          <w:szCs w:val="24"/>
        </w:rPr>
        <w:t xml:space="preserve">. Each record represents a set of environmental and pollution measurements collected under different conditions. </w:t>
      </w:r>
      <w:r w:rsidR="0025408F" w:rsidRPr="00231865">
        <w:rPr>
          <w:rFonts w:ascii="Times New Roman" w:hAnsi="Times New Roman" w:cs="Times New Roman"/>
          <w:sz w:val="24"/>
          <w:szCs w:val="24"/>
        </w:rPr>
        <w:t>The dataset includes various pollutant concentrations, environmental factors, and demographic indicators that influence air quality.</w:t>
      </w:r>
    </w:p>
    <w:p w14:paraId="6686333B" w14:textId="67B80927" w:rsidR="0025408F" w:rsidRPr="00231865" w:rsidRDefault="0025408F"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lastRenderedPageBreak/>
        <w:t>The original dataset consists of 9 input attributes and 1 target attribute.</w:t>
      </w:r>
    </w:p>
    <w:p w14:paraId="580327C1" w14:textId="3300857F" w:rsidR="00135681"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4.3 </w:t>
      </w:r>
      <w:r w:rsidR="00135681" w:rsidRPr="004A5DFA">
        <w:rPr>
          <w:rFonts w:ascii="Times New Roman" w:hAnsi="Times New Roman" w:cs="Times New Roman"/>
          <w:b/>
          <w:bCs/>
          <w:sz w:val="24"/>
          <w:szCs w:val="24"/>
        </w:rPr>
        <w:t>Dataset Attributes</w:t>
      </w:r>
    </w:p>
    <w:tbl>
      <w:tblPr>
        <w:tblStyle w:val="TableGrid"/>
        <w:tblW w:w="0" w:type="auto"/>
        <w:tblLook w:val="04A0" w:firstRow="1" w:lastRow="0" w:firstColumn="1" w:lastColumn="0" w:noHBand="0" w:noVBand="1"/>
      </w:tblPr>
      <w:tblGrid>
        <w:gridCol w:w="3256"/>
        <w:gridCol w:w="5760"/>
      </w:tblGrid>
      <w:tr w:rsidR="00135681" w:rsidRPr="00231865" w14:paraId="1D287F68" w14:textId="77777777" w:rsidTr="000F59E9">
        <w:tc>
          <w:tcPr>
            <w:tcW w:w="3256" w:type="dxa"/>
          </w:tcPr>
          <w:p w14:paraId="73E9A7E5" w14:textId="29A3EF7A" w:rsidR="00135681" w:rsidRPr="00231865" w:rsidRDefault="00135681" w:rsidP="00CB6F88">
            <w:pPr>
              <w:rPr>
                <w:rFonts w:ascii="Times New Roman" w:hAnsi="Times New Roman" w:cs="Times New Roman"/>
                <w:b/>
                <w:bCs/>
                <w:sz w:val="24"/>
                <w:szCs w:val="24"/>
              </w:rPr>
            </w:pPr>
            <w:r w:rsidRPr="00231865">
              <w:rPr>
                <w:rFonts w:ascii="Times New Roman" w:hAnsi="Times New Roman" w:cs="Times New Roman"/>
                <w:b/>
                <w:bCs/>
                <w:sz w:val="24"/>
                <w:szCs w:val="24"/>
              </w:rPr>
              <w:t>Attribute</w:t>
            </w:r>
          </w:p>
        </w:tc>
        <w:tc>
          <w:tcPr>
            <w:tcW w:w="5760" w:type="dxa"/>
          </w:tcPr>
          <w:p w14:paraId="65DAFCFE" w14:textId="13C3CDC1" w:rsidR="00135681" w:rsidRPr="00231865" w:rsidRDefault="00135681" w:rsidP="00CB6F88">
            <w:pPr>
              <w:rPr>
                <w:rFonts w:ascii="Times New Roman" w:hAnsi="Times New Roman" w:cs="Times New Roman"/>
                <w:b/>
                <w:bCs/>
                <w:sz w:val="24"/>
                <w:szCs w:val="24"/>
              </w:rPr>
            </w:pPr>
            <w:r w:rsidRPr="00231865">
              <w:rPr>
                <w:rFonts w:ascii="Times New Roman" w:hAnsi="Times New Roman" w:cs="Times New Roman"/>
                <w:b/>
                <w:bCs/>
                <w:sz w:val="24"/>
                <w:szCs w:val="24"/>
              </w:rPr>
              <w:t>Description</w:t>
            </w:r>
          </w:p>
        </w:tc>
      </w:tr>
      <w:tr w:rsidR="00135681" w:rsidRPr="00231865" w14:paraId="531C0B4F" w14:textId="77777777" w:rsidTr="000F59E9">
        <w:tc>
          <w:tcPr>
            <w:tcW w:w="3256" w:type="dxa"/>
          </w:tcPr>
          <w:p w14:paraId="35AC782C" w14:textId="5E2C1DF3"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Temperature(°C)</w:t>
            </w:r>
          </w:p>
        </w:tc>
        <w:tc>
          <w:tcPr>
            <w:tcW w:w="5760" w:type="dxa"/>
          </w:tcPr>
          <w:p w14:paraId="348AFD16" w14:textId="78239D7D"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Ambient temperature</w:t>
            </w:r>
          </w:p>
        </w:tc>
      </w:tr>
      <w:tr w:rsidR="00135681" w:rsidRPr="00231865" w14:paraId="7BDC3460" w14:textId="77777777" w:rsidTr="000F59E9">
        <w:tc>
          <w:tcPr>
            <w:tcW w:w="3256" w:type="dxa"/>
          </w:tcPr>
          <w:p w14:paraId="75EAB920" w14:textId="557C4DD4"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Humidity (%)</w:t>
            </w:r>
          </w:p>
        </w:tc>
        <w:tc>
          <w:tcPr>
            <w:tcW w:w="5760" w:type="dxa"/>
          </w:tcPr>
          <w:p w14:paraId="48CD0240" w14:textId="7D27D7E9"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Relative humidity percentage of the environment</w:t>
            </w:r>
          </w:p>
        </w:tc>
      </w:tr>
      <w:tr w:rsidR="00135681" w:rsidRPr="00231865" w14:paraId="7415A3EE" w14:textId="77777777" w:rsidTr="000F59E9">
        <w:tc>
          <w:tcPr>
            <w:tcW w:w="3256" w:type="dxa"/>
          </w:tcPr>
          <w:p w14:paraId="49D252FE" w14:textId="0FCB50CA"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PM2.5 (µg/m³)</w:t>
            </w:r>
          </w:p>
        </w:tc>
        <w:tc>
          <w:tcPr>
            <w:tcW w:w="5760" w:type="dxa"/>
          </w:tcPr>
          <w:p w14:paraId="24C6A787" w14:textId="67CEB764"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Fine particulate matter levels</w:t>
            </w:r>
          </w:p>
        </w:tc>
      </w:tr>
      <w:tr w:rsidR="00135681" w:rsidRPr="00231865" w14:paraId="099A8F55" w14:textId="77777777" w:rsidTr="000F59E9">
        <w:tc>
          <w:tcPr>
            <w:tcW w:w="3256" w:type="dxa"/>
          </w:tcPr>
          <w:p w14:paraId="7D3EE302" w14:textId="2FAC430A"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PM10 (µg/m³)</w:t>
            </w:r>
          </w:p>
        </w:tc>
        <w:tc>
          <w:tcPr>
            <w:tcW w:w="5760" w:type="dxa"/>
          </w:tcPr>
          <w:p w14:paraId="7097C62D" w14:textId="74BC2E03"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Coarse particulate matter levels</w:t>
            </w:r>
          </w:p>
        </w:tc>
      </w:tr>
      <w:tr w:rsidR="00135681" w:rsidRPr="00231865" w14:paraId="193BFD2B" w14:textId="77777777" w:rsidTr="000F59E9">
        <w:tc>
          <w:tcPr>
            <w:tcW w:w="3256" w:type="dxa"/>
          </w:tcPr>
          <w:p w14:paraId="09796169" w14:textId="3B0B3D4F"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NO2 (ppb)</w:t>
            </w:r>
          </w:p>
        </w:tc>
        <w:tc>
          <w:tcPr>
            <w:tcW w:w="5760" w:type="dxa"/>
          </w:tcPr>
          <w:p w14:paraId="109AAF19" w14:textId="7161F6D7"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Nitrogen dioxide levels</w:t>
            </w:r>
          </w:p>
        </w:tc>
      </w:tr>
      <w:tr w:rsidR="00135681" w:rsidRPr="00231865" w14:paraId="1A4B44EC" w14:textId="77777777" w:rsidTr="000F59E9">
        <w:tc>
          <w:tcPr>
            <w:tcW w:w="3256" w:type="dxa"/>
          </w:tcPr>
          <w:p w14:paraId="151CD92D" w14:textId="305D0309"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SO2 (ppb)</w:t>
            </w:r>
          </w:p>
        </w:tc>
        <w:tc>
          <w:tcPr>
            <w:tcW w:w="5760" w:type="dxa"/>
          </w:tcPr>
          <w:p w14:paraId="0EC44301" w14:textId="5D3489F5"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Sulphur dioxide levels</w:t>
            </w:r>
          </w:p>
        </w:tc>
      </w:tr>
      <w:tr w:rsidR="00135681" w:rsidRPr="00231865" w14:paraId="01061AFA" w14:textId="77777777" w:rsidTr="000F59E9">
        <w:tc>
          <w:tcPr>
            <w:tcW w:w="3256" w:type="dxa"/>
          </w:tcPr>
          <w:p w14:paraId="60E61E24" w14:textId="589F99EC"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CO (ppm)</w:t>
            </w:r>
          </w:p>
        </w:tc>
        <w:tc>
          <w:tcPr>
            <w:tcW w:w="5760" w:type="dxa"/>
          </w:tcPr>
          <w:p w14:paraId="771F261D" w14:textId="6FE05510"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Carbon monoxide levels</w:t>
            </w:r>
          </w:p>
        </w:tc>
      </w:tr>
      <w:tr w:rsidR="00135681" w:rsidRPr="00231865" w14:paraId="34968DAD" w14:textId="77777777" w:rsidTr="000F59E9">
        <w:tc>
          <w:tcPr>
            <w:tcW w:w="3256" w:type="dxa"/>
          </w:tcPr>
          <w:p w14:paraId="4A1654B4" w14:textId="296A5EA6"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Proximity to Industrial Areas (km)</w:t>
            </w:r>
          </w:p>
        </w:tc>
        <w:tc>
          <w:tcPr>
            <w:tcW w:w="5760" w:type="dxa"/>
          </w:tcPr>
          <w:p w14:paraId="55BC51AF" w14:textId="2FA0AEDC"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Distance to the nearest industrial zone</w:t>
            </w:r>
          </w:p>
        </w:tc>
      </w:tr>
      <w:tr w:rsidR="00135681" w:rsidRPr="00231865" w14:paraId="53BEF194" w14:textId="77777777" w:rsidTr="000F59E9">
        <w:tc>
          <w:tcPr>
            <w:tcW w:w="3256" w:type="dxa"/>
          </w:tcPr>
          <w:p w14:paraId="08920190" w14:textId="4441EFA6"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Population Density (people/km²)</w:t>
            </w:r>
          </w:p>
        </w:tc>
        <w:tc>
          <w:tcPr>
            <w:tcW w:w="5760" w:type="dxa"/>
          </w:tcPr>
          <w:p w14:paraId="6452B38C" w14:textId="16A1CC18"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Number of people per square kilometre in the region</w:t>
            </w:r>
          </w:p>
        </w:tc>
      </w:tr>
      <w:tr w:rsidR="00135681" w:rsidRPr="00231865" w14:paraId="00AF2E9E" w14:textId="77777777" w:rsidTr="000F59E9">
        <w:tc>
          <w:tcPr>
            <w:tcW w:w="3256" w:type="dxa"/>
          </w:tcPr>
          <w:p w14:paraId="7E13AB2F" w14:textId="39459B39" w:rsidR="00135681" w:rsidRPr="00231865" w:rsidRDefault="00135681" w:rsidP="00CB6F88">
            <w:pPr>
              <w:rPr>
                <w:rFonts w:ascii="Times New Roman" w:hAnsi="Times New Roman" w:cs="Times New Roman"/>
                <w:sz w:val="24"/>
                <w:szCs w:val="24"/>
              </w:rPr>
            </w:pPr>
            <w:r w:rsidRPr="00231865">
              <w:rPr>
                <w:rFonts w:ascii="Times New Roman" w:hAnsi="Times New Roman" w:cs="Times New Roman"/>
                <w:sz w:val="24"/>
                <w:szCs w:val="24"/>
              </w:rPr>
              <w:t>Air Quality</w:t>
            </w:r>
          </w:p>
        </w:tc>
        <w:tc>
          <w:tcPr>
            <w:tcW w:w="5760" w:type="dxa"/>
          </w:tcPr>
          <w:p w14:paraId="539B1CDD" w14:textId="62DDB967" w:rsidR="00135681" w:rsidRPr="00231865" w:rsidRDefault="000F59E9" w:rsidP="00CB6F88">
            <w:pPr>
              <w:rPr>
                <w:rFonts w:ascii="Times New Roman" w:hAnsi="Times New Roman" w:cs="Times New Roman"/>
                <w:sz w:val="24"/>
                <w:szCs w:val="24"/>
              </w:rPr>
            </w:pPr>
            <w:r w:rsidRPr="00231865">
              <w:rPr>
                <w:rFonts w:ascii="Times New Roman" w:hAnsi="Times New Roman" w:cs="Times New Roman"/>
                <w:sz w:val="24"/>
                <w:szCs w:val="24"/>
              </w:rPr>
              <w:t>Air quality classification label (target variable)</w:t>
            </w:r>
          </w:p>
        </w:tc>
      </w:tr>
    </w:tbl>
    <w:p w14:paraId="4751AD86" w14:textId="77777777" w:rsidR="00CE40CA" w:rsidRDefault="00CE40CA" w:rsidP="00CB6F88">
      <w:pPr>
        <w:spacing w:line="240" w:lineRule="auto"/>
        <w:rPr>
          <w:rFonts w:ascii="Times New Roman" w:hAnsi="Times New Roman" w:cs="Times New Roman"/>
          <w:sz w:val="24"/>
          <w:szCs w:val="24"/>
        </w:rPr>
      </w:pPr>
    </w:p>
    <w:p w14:paraId="302321FB" w14:textId="10C1C80E" w:rsidR="005459D1"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4.4 </w:t>
      </w:r>
      <w:r w:rsidR="005459D1" w:rsidRPr="004A5DFA">
        <w:rPr>
          <w:rFonts w:ascii="Times New Roman" w:hAnsi="Times New Roman" w:cs="Times New Roman"/>
          <w:b/>
          <w:bCs/>
          <w:sz w:val="24"/>
          <w:szCs w:val="24"/>
        </w:rPr>
        <w:t>Target Variable</w:t>
      </w:r>
    </w:p>
    <w:p w14:paraId="719635B7" w14:textId="5D848B3D" w:rsidR="005459D1" w:rsidRPr="00231865" w:rsidRDefault="005459D1"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aim of this project is to predict the variable: Air Quality. This attribute represents the overall air quality condition and is categorized into four classes:</w:t>
      </w:r>
    </w:p>
    <w:p w14:paraId="0B7379F6" w14:textId="684CB183" w:rsidR="005459D1" w:rsidRPr="00231865" w:rsidRDefault="005459D1" w:rsidP="00CB6F88">
      <w:pPr>
        <w:pStyle w:val="ListParagraph"/>
        <w:numPr>
          <w:ilvl w:val="0"/>
          <w:numId w:val="4"/>
        </w:numPr>
        <w:spacing w:line="240" w:lineRule="auto"/>
        <w:rPr>
          <w:rFonts w:ascii="Times New Roman" w:hAnsi="Times New Roman" w:cs="Times New Roman"/>
          <w:sz w:val="24"/>
          <w:szCs w:val="24"/>
        </w:rPr>
      </w:pPr>
      <w:r w:rsidRPr="00231865">
        <w:rPr>
          <w:rFonts w:ascii="Times New Roman" w:hAnsi="Times New Roman" w:cs="Times New Roman"/>
          <w:sz w:val="24"/>
          <w:szCs w:val="24"/>
        </w:rPr>
        <w:t>Good</w:t>
      </w:r>
    </w:p>
    <w:p w14:paraId="5D1DD274" w14:textId="597EC3B2" w:rsidR="005459D1" w:rsidRPr="00231865" w:rsidRDefault="005459D1" w:rsidP="00CB6F88">
      <w:pPr>
        <w:pStyle w:val="ListParagraph"/>
        <w:numPr>
          <w:ilvl w:val="0"/>
          <w:numId w:val="4"/>
        </w:numPr>
        <w:spacing w:line="240" w:lineRule="auto"/>
        <w:rPr>
          <w:rFonts w:ascii="Times New Roman" w:hAnsi="Times New Roman" w:cs="Times New Roman"/>
          <w:sz w:val="24"/>
          <w:szCs w:val="24"/>
        </w:rPr>
      </w:pPr>
      <w:r w:rsidRPr="00231865">
        <w:rPr>
          <w:rFonts w:ascii="Times New Roman" w:hAnsi="Times New Roman" w:cs="Times New Roman"/>
          <w:sz w:val="24"/>
          <w:szCs w:val="24"/>
        </w:rPr>
        <w:t>Moderate</w:t>
      </w:r>
    </w:p>
    <w:p w14:paraId="32617B8C" w14:textId="2BA72C6C" w:rsidR="005459D1" w:rsidRPr="00231865" w:rsidRDefault="005459D1" w:rsidP="00CB6F88">
      <w:pPr>
        <w:pStyle w:val="ListParagraph"/>
        <w:numPr>
          <w:ilvl w:val="0"/>
          <w:numId w:val="4"/>
        </w:num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Poor </w:t>
      </w:r>
    </w:p>
    <w:p w14:paraId="4490B68C" w14:textId="550E20BC" w:rsidR="005459D1" w:rsidRPr="00231865" w:rsidRDefault="005459D1" w:rsidP="00CB6F88">
      <w:pPr>
        <w:pStyle w:val="ListParagraph"/>
        <w:numPr>
          <w:ilvl w:val="0"/>
          <w:numId w:val="4"/>
        </w:numPr>
        <w:spacing w:line="240" w:lineRule="auto"/>
        <w:rPr>
          <w:rFonts w:ascii="Times New Roman" w:hAnsi="Times New Roman" w:cs="Times New Roman"/>
          <w:sz w:val="24"/>
          <w:szCs w:val="24"/>
        </w:rPr>
      </w:pPr>
      <w:r w:rsidRPr="00231865">
        <w:rPr>
          <w:rFonts w:ascii="Times New Roman" w:hAnsi="Times New Roman" w:cs="Times New Roman"/>
          <w:sz w:val="24"/>
          <w:szCs w:val="24"/>
        </w:rPr>
        <w:t>Hazardous</w:t>
      </w:r>
    </w:p>
    <w:p w14:paraId="6FAB592D" w14:textId="6B8D4323" w:rsidR="005459D1"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4.5 </w:t>
      </w:r>
      <w:r w:rsidR="005459D1" w:rsidRPr="0046573C">
        <w:rPr>
          <w:rFonts w:ascii="Times New Roman" w:hAnsi="Times New Roman" w:cs="Times New Roman"/>
          <w:b/>
          <w:bCs/>
          <w:sz w:val="24"/>
          <w:szCs w:val="24"/>
        </w:rPr>
        <w:t>Relevance to Sustainable Development Goal (SDG) 11</w:t>
      </w:r>
    </w:p>
    <w:p w14:paraId="7F11FB5A" w14:textId="7906A367" w:rsidR="005459D1" w:rsidRPr="00231865" w:rsidRDefault="00E8340F"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This project is aligned with </w:t>
      </w:r>
      <w:r w:rsidRPr="00231865">
        <w:rPr>
          <w:rFonts w:ascii="Times New Roman" w:hAnsi="Times New Roman" w:cs="Times New Roman"/>
          <w:b/>
          <w:bCs/>
          <w:sz w:val="24"/>
          <w:szCs w:val="24"/>
        </w:rPr>
        <w:t>SDG 11: Sustainable Cities and Communities</w:t>
      </w:r>
      <w:r w:rsidRPr="00231865">
        <w:rPr>
          <w:rFonts w:ascii="Times New Roman" w:hAnsi="Times New Roman" w:cs="Times New Roman"/>
          <w:sz w:val="24"/>
          <w:szCs w:val="24"/>
        </w:rPr>
        <w:t xml:space="preserve"> with the focus of ensuring cities are inclusive, safe, resilient and sustainable.</w:t>
      </w:r>
    </w:p>
    <w:p w14:paraId="5E3E05BB" w14:textId="4DCB4439" w:rsidR="00E8340F" w:rsidRPr="00231865" w:rsidRDefault="00E8340F"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Air pollution is one of the critical concerns in the city and public health. Exposure to poor air quality can cause respiratory diseases, cardiovascular diseases, and diminished quality of life. Using machine learning algorithms to forecast air quality can help authorities and environmental management organizations make informed decisions on pollution</w:t>
      </w:r>
      <w:r w:rsidR="00D41A63">
        <w:rPr>
          <w:rFonts w:ascii="Times New Roman" w:hAnsi="Times New Roman" w:cs="Times New Roman"/>
          <w:sz w:val="24"/>
          <w:szCs w:val="24"/>
        </w:rPr>
        <w:t xml:space="preserve"> </w:t>
      </w:r>
      <w:r w:rsidRPr="00231865">
        <w:rPr>
          <w:rFonts w:ascii="Times New Roman" w:hAnsi="Times New Roman" w:cs="Times New Roman"/>
          <w:sz w:val="24"/>
          <w:szCs w:val="24"/>
        </w:rPr>
        <w:t>management, environmental monitoring, and urban planning. Hence, the data set can be used as a good basis for building predictive models which can aid in sustainable environmental management and help meet SDG 11 targets.</w:t>
      </w:r>
    </w:p>
    <w:p w14:paraId="1CE154C4" w14:textId="013AC027" w:rsidR="00E5775E" w:rsidRPr="006D2849" w:rsidRDefault="006D2849" w:rsidP="006D284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5. </w:t>
      </w:r>
      <w:r w:rsidR="00E5775E" w:rsidRPr="006D2849">
        <w:rPr>
          <w:rFonts w:ascii="Times New Roman" w:hAnsi="Times New Roman" w:cs="Times New Roman"/>
          <w:b/>
          <w:bCs/>
          <w:sz w:val="24"/>
          <w:szCs w:val="24"/>
        </w:rPr>
        <w:t>Data Preprocessing</w:t>
      </w:r>
    </w:p>
    <w:p w14:paraId="687EBC68" w14:textId="77ED55CF" w:rsidR="00E5775E" w:rsidRPr="004A5DFA" w:rsidRDefault="0046573C" w:rsidP="006D2849">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5.1 </w:t>
      </w:r>
      <w:r w:rsidR="00E5775E" w:rsidRPr="004A5DFA">
        <w:rPr>
          <w:rFonts w:ascii="Times New Roman" w:hAnsi="Times New Roman" w:cs="Times New Roman"/>
          <w:b/>
          <w:bCs/>
          <w:sz w:val="24"/>
          <w:szCs w:val="24"/>
        </w:rPr>
        <w:t>Data Inspection</w:t>
      </w:r>
    </w:p>
    <w:p w14:paraId="31547349" w14:textId="340A461E" w:rsidR="00E5775E" w:rsidRPr="00231865"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Before applying any machine learning techniques, the dataset was inspected to understand its structure, data types, and overall quality.</w:t>
      </w:r>
    </w:p>
    <w:p w14:paraId="5F4BA4B7" w14:textId="1B9698E2" w:rsidR="003E6D2B"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dataset has 5,000 instances and 10 </w:t>
      </w:r>
      <w:r w:rsidR="00CE40CA" w:rsidRPr="00231865">
        <w:rPr>
          <w:rFonts w:ascii="Times New Roman" w:hAnsi="Times New Roman" w:cs="Times New Roman"/>
          <w:sz w:val="24"/>
          <w:szCs w:val="24"/>
        </w:rPr>
        <w:t>attributes, and</w:t>
      </w:r>
      <w:r w:rsidRPr="00231865">
        <w:rPr>
          <w:rFonts w:ascii="Times New Roman" w:hAnsi="Times New Roman" w:cs="Times New Roman"/>
          <w:sz w:val="24"/>
          <w:szCs w:val="24"/>
        </w:rPr>
        <w:t xml:space="preserve"> a target attribute called Air Quality.</w:t>
      </w:r>
    </w:p>
    <w:p w14:paraId="658E5DB1" w14:textId="77777777" w:rsidR="003E6D2B" w:rsidRPr="00231865" w:rsidRDefault="003E6D2B" w:rsidP="003E6D2B">
      <w:pPr>
        <w:spacing w:line="240" w:lineRule="auto"/>
        <w:rPr>
          <w:rFonts w:ascii="Times New Roman" w:hAnsi="Times New Roman" w:cs="Times New Roman"/>
          <w:sz w:val="24"/>
          <w:szCs w:val="24"/>
        </w:rPr>
      </w:pPr>
      <w:r w:rsidRPr="00231865">
        <w:rPr>
          <w:rFonts w:ascii="Times New Roman" w:hAnsi="Times New Roman" w:cs="Times New Roman"/>
          <w:sz w:val="24"/>
          <w:szCs w:val="24"/>
        </w:rPr>
        <w:t>Figure 6.1: Dataset Information Output</w:t>
      </w:r>
    </w:p>
    <w:p w14:paraId="17A2154B" w14:textId="456D56A5" w:rsidR="00227527" w:rsidRPr="00231865" w:rsidRDefault="003E6D2B"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lastRenderedPageBreak/>
        <w:drawing>
          <wp:anchor distT="0" distB="0" distL="114300" distR="114300" simplePos="0" relativeHeight="251662336" behindDoc="1" locked="0" layoutInCell="1" allowOverlap="1" wp14:anchorId="44AE07CA" wp14:editId="6A143C07">
            <wp:simplePos x="0" y="0"/>
            <wp:positionH relativeFrom="margin">
              <wp:posOffset>76200</wp:posOffset>
            </wp:positionH>
            <wp:positionV relativeFrom="paragraph">
              <wp:posOffset>7620</wp:posOffset>
            </wp:positionV>
            <wp:extent cx="2903220" cy="1962785"/>
            <wp:effectExtent l="0" t="0" r="0" b="0"/>
            <wp:wrapTight wrapText="bothSides">
              <wp:wrapPolygon edited="0">
                <wp:start x="0" y="0"/>
                <wp:lineTo x="0" y="21383"/>
                <wp:lineTo x="21402" y="21383"/>
                <wp:lineTo x="21402" y="0"/>
                <wp:lineTo x="0" y="0"/>
              </wp:wrapPolygon>
            </wp:wrapTight>
            <wp:docPr id="19611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0758" name="Picture 1"/>
                    <pic:cNvPicPr/>
                  </pic:nvPicPr>
                  <pic:blipFill rotWithShape="1">
                    <a:blip r:embed="rId7"/>
                    <a:srcRect t="21701"/>
                    <a:stretch>
                      <a:fillRect/>
                    </a:stretch>
                  </pic:blipFill>
                  <pic:spPr bwMode="auto">
                    <a:xfrm>
                      <a:off x="0" y="0"/>
                      <a:ext cx="2903220" cy="1962785"/>
                    </a:xfrm>
                    <a:prstGeom prst="rect">
                      <a:avLst/>
                    </a:prstGeom>
                    <a:ln>
                      <a:noFill/>
                    </a:ln>
                    <a:extLst>
                      <a:ext uri="{53640926-AAD7-44D8-BBD7-CCE9431645EC}">
                        <a14:shadowObscured xmlns:a14="http://schemas.microsoft.com/office/drawing/2010/main"/>
                      </a:ext>
                    </a:extLst>
                  </pic:spPr>
                </pic:pic>
              </a:graphicData>
            </a:graphic>
          </wp:anchor>
        </w:drawing>
      </w:r>
      <w:r w:rsidR="00227527" w:rsidRPr="00231865">
        <w:rPr>
          <w:rFonts w:ascii="Times New Roman" w:hAnsi="Times New Roman" w:cs="Times New Roman"/>
          <w:sz w:val="24"/>
          <w:szCs w:val="24"/>
        </w:rPr>
        <w:t xml:space="preserve">The inspection revealed that: </w:t>
      </w:r>
    </w:p>
    <w:p w14:paraId="66ED0D75" w14:textId="3BC566E1" w:rsidR="00227527" w:rsidRPr="00231865" w:rsidRDefault="00227527" w:rsidP="00CB6F88">
      <w:pPr>
        <w:pStyle w:val="ListParagraph"/>
        <w:numPr>
          <w:ilvl w:val="0"/>
          <w:numId w:val="5"/>
        </w:num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There are 8 floating-point attributes in the data set. </w:t>
      </w:r>
    </w:p>
    <w:p w14:paraId="01BD5EBA" w14:textId="13F20A0C" w:rsidR="00227527" w:rsidRPr="003E6D2B" w:rsidRDefault="00227527" w:rsidP="003E6D2B">
      <w:pPr>
        <w:pStyle w:val="ListParagraph"/>
        <w:numPr>
          <w:ilvl w:val="0"/>
          <w:numId w:val="5"/>
        </w:numPr>
        <w:spacing w:line="240" w:lineRule="auto"/>
        <w:rPr>
          <w:rFonts w:ascii="Times New Roman" w:hAnsi="Times New Roman" w:cs="Times New Roman"/>
          <w:sz w:val="24"/>
          <w:szCs w:val="24"/>
        </w:rPr>
      </w:pPr>
      <w:r w:rsidRPr="003E6D2B">
        <w:rPr>
          <w:rFonts w:ascii="Times New Roman" w:hAnsi="Times New Roman" w:cs="Times New Roman"/>
          <w:sz w:val="24"/>
          <w:szCs w:val="24"/>
        </w:rPr>
        <w:t xml:space="preserve">One integer attribute (Population Density). </w:t>
      </w:r>
    </w:p>
    <w:p w14:paraId="49F57297" w14:textId="455801D6" w:rsidR="00227527" w:rsidRPr="003E6D2B" w:rsidRDefault="00227527" w:rsidP="003E6D2B">
      <w:pPr>
        <w:pStyle w:val="ListParagraph"/>
        <w:numPr>
          <w:ilvl w:val="0"/>
          <w:numId w:val="5"/>
        </w:numPr>
        <w:spacing w:line="240" w:lineRule="auto"/>
        <w:rPr>
          <w:rFonts w:ascii="Times New Roman" w:hAnsi="Times New Roman" w:cs="Times New Roman"/>
          <w:sz w:val="24"/>
          <w:szCs w:val="24"/>
        </w:rPr>
      </w:pPr>
      <w:r w:rsidRPr="003E6D2B">
        <w:rPr>
          <w:rFonts w:ascii="Times New Roman" w:hAnsi="Times New Roman" w:cs="Times New Roman"/>
          <w:sz w:val="24"/>
          <w:szCs w:val="24"/>
        </w:rPr>
        <w:t xml:space="preserve">One categorical attribute (Air Quality). </w:t>
      </w:r>
    </w:p>
    <w:p w14:paraId="01B80A47" w14:textId="70031F13" w:rsidR="00227527" w:rsidRPr="003E6D2B" w:rsidRDefault="00227527" w:rsidP="003E6D2B">
      <w:pPr>
        <w:pStyle w:val="ListParagraph"/>
        <w:numPr>
          <w:ilvl w:val="0"/>
          <w:numId w:val="5"/>
        </w:numPr>
        <w:spacing w:line="240" w:lineRule="auto"/>
        <w:rPr>
          <w:rFonts w:ascii="Times New Roman" w:hAnsi="Times New Roman" w:cs="Times New Roman"/>
          <w:sz w:val="24"/>
          <w:szCs w:val="24"/>
        </w:rPr>
      </w:pPr>
      <w:r w:rsidRPr="003E6D2B">
        <w:rPr>
          <w:rFonts w:ascii="Times New Roman" w:hAnsi="Times New Roman" w:cs="Times New Roman"/>
          <w:sz w:val="24"/>
          <w:szCs w:val="24"/>
        </w:rPr>
        <w:t>There are 5,000 legitimate entries in all the attributes.</w:t>
      </w:r>
    </w:p>
    <w:p w14:paraId="43932A3B" w14:textId="6DF7B1A8" w:rsidR="00227527" w:rsidRDefault="00227527" w:rsidP="003E6D2B">
      <w:pPr>
        <w:pStyle w:val="ListParagraph"/>
        <w:numPr>
          <w:ilvl w:val="0"/>
          <w:numId w:val="5"/>
        </w:numPr>
        <w:spacing w:line="240" w:lineRule="auto"/>
        <w:rPr>
          <w:rFonts w:ascii="Times New Roman" w:hAnsi="Times New Roman" w:cs="Times New Roman"/>
          <w:sz w:val="24"/>
          <w:szCs w:val="24"/>
        </w:rPr>
      </w:pPr>
      <w:r w:rsidRPr="003E6D2B">
        <w:rPr>
          <w:rFonts w:ascii="Times New Roman" w:hAnsi="Times New Roman" w:cs="Times New Roman"/>
          <w:sz w:val="24"/>
          <w:szCs w:val="24"/>
        </w:rPr>
        <w:t>Dataset Shape: (5000,10)</w:t>
      </w:r>
    </w:p>
    <w:p w14:paraId="028E6623" w14:textId="77777777" w:rsidR="003E6D2B" w:rsidRPr="003E6D2B" w:rsidRDefault="003E6D2B" w:rsidP="003E6D2B">
      <w:pPr>
        <w:pStyle w:val="ListParagraph"/>
        <w:spacing w:line="240" w:lineRule="auto"/>
        <w:rPr>
          <w:rFonts w:ascii="Times New Roman" w:hAnsi="Times New Roman" w:cs="Times New Roman"/>
          <w:sz w:val="24"/>
          <w:szCs w:val="24"/>
        </w:rPr>
      </w:pPr>
    </w:p>
    <w:p w14:paraId="240D16AF" w14:textId="77777777" w:rsidR="003E6D2B" w:rsidRDefault="003E6D2B" w:rsidP="00CB6F88">
      <w:pPr>
        <w:spacing w:line="240" w:lineRule="auto"/>
        <w:rPr>
          <w:rFonts w:ascii="Times New Roman" w:hAnsi="Times New Roman" w:cs="Times New Roman"/>
          <w:sz w:val="24"/>
          <w:szCs w:val="24"/>
        </w:rPr>
      </w:pPr>
    </w:p>
    <w:p w14:paraId="1A595B98" w14:textId="64DD9795" w:rsidR="00227527"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5.2 </w:t>
      </w:r>
      <w:r w:rsidR="00227527" w:rsidRPr="004A5DFA">
        <w:rPr>
          <w:rFonts w:ascii="Times New Roman" w:hAnsi="Times New Roman" w:cs="Times New Roman"/>
          <w:b/>
          <w:bCs/>
          <w:sz w:val="24"/>
          <w:szCs w:val="24"/>
        </w:rPr>
        <w:t>Missing Value Analysis</w:t>
      </w:r>
    </w:p>
    <w:p w14:paraId="0FC67998" w14:textId="77777777" w:rsidR="006D2849"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absence of data can have a significant impact on the accuracy of the model and introduce bias when training it. </w:t>
      </w:r>
      <w:proofErr w:type="gramStart"/>
      <w:r w:rsidRPr="00231865">
        <w:rPr>
          <w:rFonts w:ascii="Times New Roman" w:hAnsi="Times New Roman" w:cs="Times New Roman"/>
          <w:sz w:val="24"/>
          <w:szCs w:val="24"/>
        </w:rPr>
        <w:t>So</w:t>
      </w:r>
      <w:proofErr w:type="gramEnd"/>
      <w:r w:rsidRPr="00231865">
        <w:rPr>
          <w:rFonts w:ascii="Times New Roman" w:hAnsi="Times New Roman" w:cs="Times New Roman"/>
          <w:sz w:val="24"/>
          <w:szCs w:val="24"/>
        </w:rPr>
        <w:t xml:space="preserve"> the dataset was checked for the null values.</w:t>
      </w:r>
    </w:p>
    <w:p w14:paraId="1A06C7E8" w14:textId="4BDA4644" w:rsidR="00227527" w:rsidRPr="00231865"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outcome was that there were no missing values in any of the attributes.</w:t>
      </w:r>
    </w:p>
    <w:p w14:paraId="2E1FCF6D" w14:textId="08DF6ECE" w:rsidR="00227527" w:rsidRPr="00231865"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Figure 6.2: Missing Value Analysis</w:t>
      </w:r>
    </w:p>
    <w:p w14:paraId="5609D6AA" w14:textId="59462AE3" w:rsidR="00227527" w:rsidRPr="00231865"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drawing>
          <wp:inline distT="0" distB="0" distL="0" distR="0" wp14:anchorId="73E83D39" wp14:editId="2D277AE5">
            <wp:extent cx="2872740" cy="1556736"/>
            <wp:effectExtent l="0" t="0" r="3810" b="5715"/>
            <wp:docPr id="205259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99609" name=""/>
                    <pic:cNvPicPr/>
                  </pic:nvPicPr>
                  <pic:blipFill>
                    <a:blip r:embed="rId8"/>
                    <a:stretch>
                      <a:fillRect/>
                    </a:stretch>
                  </pic:blipFill>
                  <pic:spPr>
                    <a:xfrm>
                      <a:off x="0" y="0"/>
                      <a:ext cx="2883047" cy="1562321"/>
                    </a:xfrm>
                    <a:prstGeom prst="rect">
                      <a:avLst/>
                    </a:prstGeom>
                  </pic:spPr>
                </pic:pic>
              </a:graphicData>
            </a:graphic>
          </wp:inline>
        </w:drawing>
      </w:r>
    </w:p>
    <w:p w14:paraId="2ADAFE2D" w14:textId="77777777" w:rsidR="003E6D2B"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5.3 </w:t>
      </w:r>
      <w:r w:rsidR="00227527" w:rsidRPr="004A5DFA">
        <w:rPr>
          <w:rFonts w:ascii="Times New Roman" w:hAnsi="Times New Roman" w:cs="Times New Roman"/>
          <w:b/>
          <w:bCs/>
          <w:sz w:val="24"/>
          <w:szCs w:val="24"/>
        </w:rPr>
        <w:t>Duplicate Record Analysis</w:t>
      </w:r>
    </w:p>
    <w:p w14:paraId="02205D5C" w14:textId="65282098" w:rsidR="00227527" w:rsidRPr="003E6D2B" w:rsidRDefault="00227527" w:rsidP="00CB6F88">
      <w:pPr>
        <w:spacing w:line="240" w:lineRule="auto"/>
        <w:rPr>
          <w:rFonts w:ascii="Times New Roman" w:hAnsi="Times New Roman" w:cs="Times New Roman"/>
          <w:b/>
          <w:bCs/>
          <w:sz w:val="24"/>
          <w:szCs w:val="24"/>
        </w:rPr>
      </w:pPr>
      <w:r w:rsidRPr="00231865">
        <w:rPr>
          <w:rFonts w:ascii="Times New Roman" w:hAnsi="Times New Roman" w:cs="Times New Roman"/>
          <w:sz w:val="24"/>
          <w:szCs w:val="24"/>
        </w:rPr>
        <w:t xml:space="preserve">Duplicate data can skew data analysis and influence machine learning models. To ensure that there are no duplicate entries, the Pandas </w:t>
      </w:r>
      <w:r w:rsidR="00CE40CA" w:rsidRPr="00231865">
        <w:rPr>
          <w:rFonts w:ascii="Times New Roman" w:hAnsi="Times New Roman" w:cs="Times New Roman"/>
          <w:sz w:val="24"/>
          <w:szCs w:val="24"/>
        </w:rPr>
        <w:t>duplicated (</w:t>
      </w:r>
      <w:r w:rsidRPr="00231865">
        <w:rPr>
          <w:rFonts w:ascii="Times New Roman" w:hAnsi="Times New Roman" w:cs="Times New Roman"/>
          <w:sz w:val="24"/>
          <w:szCs w:val="24"/>
        </w:rPr>
        <w:t>) function was used.</w:t>
      </w:r>
    </w:p>
    <w:p w14:paraId="2D3E77DF" w14:textId="4F775EF5" w:rsidR="00CE40CA" w:rsidRDefault="003E6D2B"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drawing>
          <wp:anchor distT="0" distB="0" distL="114300" distR="114300" simplePos="0" relativeHeight="251660288" behindDoc="1" locked="0" layoutInCell="1" allowOverlap="1" wp14:anchorId="51A406DF" wp14:editId="3182B186">
            <wp:simplePos x="0" y="0"/>
            <wp:positionH relativeFrom="margin">
              <wp:align>left</wp:align>
            </wp:positionH>
            <wp:positionV relativeFrom="paragraph">
              <wp:posOffset>92710</wp:posOffset>
            </wp:positionV>
            <wp:extent cx="2766060" cy="702015"/>
            <wp:effectExtent l="0" t="0" r="0" b="3175"/>
            <wp:wrapTight wrapText="bothSides">
              <wp:wrapPolygon edited="0">
                <wp:start x="0" y="0"/>
                <wp:lineTo x="0" y="21111"/>
                <wp:lineTo x="21421" y="21111"/>
                <wp:lineTo x="21421" y="0"/>
                <wp:lineTo x="0" y="0"/>
              </wp:wrapPolygon>
            </wp:wrapTight>
            <wp:docPr id="214365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51606" name=""/>
                    <pic:cNvPicPr/>
                  </pic:nvPicPr>
                  <pic:blipFill>
                    <a:blip r:embed="rId9"/>
                    <a:stretch>
                      <a:fillRect/>
                    </a:stretch>
                  </pic:blipFill>
                  <pic:spPr>
                    <a:xfrm>
                      <a:off x="0" y="0"/>
                      <a:ext cx="2766060" cy="702015"/>
                    </a:xfrm>
                    <a:prstGeom prst="rect">
                      <a:avLst/>
                    </a:prstGeom>
                  </pic:spPr>
                </pic:pic>
              </a:graphicData>
            </a:graphic>
            <wp14:sizeRelH relativeFrom="margin">
              <wp14:pctWidth>0</wp14:pctWidth>
            </wp14:sizeRelH>
            <wp14:sizeRelV relativeFrom="margin">
              <wp14:pctHeight>0</wp14:pctHeight>
            </wp14:sizeRelV>
          </wp:anchor>
        </w:drawing>
      </w:r>
    </w:p>
    <w:p w14:paraId="453FC846" w14:textId="77777777" w:rsidR="00CE40CA" w:rsidRDefault="00CE40CA" w:rsidP="00CB6F88">
      <w:pPr>
        <w:spacing w:line="240" w:lineRule="auto"/>
        <w:rPr>
          <w:rFonts w:ascii="Times New Roman" w:hAnsi="Times New Roman" w:cs="Times New Roman"/>
          <w:sz w:val="24"/>
          <w:szCs w:val="24"/>
        </w:rPr>
      </w:pPr>
    </w:p>
    <w:p w14:paraId="4414363B" w14:textId="77777777" w:rsidR="003E6D2B" w:rsidRPr="00231865" w:rsidRDefault="003E6D2B" w:rsidP="00CB6F88">
      <w:pPr>
        <w:spacing w:line="240" w:lineRule="auto"/>
        <w:rPr>
          <w:rFonts w:ascii="Times New Roman" w:hAnsi="Times New Roman" w:cs="Times New Roman"/>
          <w:sz w:val="24"/>
          <w:szCs w:val="24"/>
        </w:rPr>
      </w:pPr>
    </w:p>
    <w:p w14:paraId="2A1A0D24" w14:textId="5C653257" w:rsidR="00227527" w:rsidRDefault="0022752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Figure 6.3: Duplicate Record Analysis</w:t>
      </w:r>
    </w:p>
    <w:p w14:paraId="293D9324" w14:textId="77777777" w:rsidR="00CE40CA" w:rsidRPr="00231865" w:rsidRDefault="00CE40CA" w:rsidP="00CE40CA">
      <w:pPr>
        <w:spacing w:line="240" w:lineRule="auto"/>
        <w:rPr>
          <w:rFonts w:ascii="Times New Roman" w:hAnsi="Times New Roman" w:cs="Times New Roman"/>
          <w:sz w:val="24"/>
          <w:szCs w:val="24"/>
        </w:rPr>
      </w:pPr>
      <w:r w:rsidRPr="00231865">
        <w:rPr>
          <w:rFonts w:ascii="Times New Roman" w:hAnsi="Times New Roman" w:cs="Times New Roman"/>
          <w:sz w:val="24"/>
          <w:szCs w:val="24"/>
        </w:rPr>
        <w:t>This indicates that the dataset contains no duplicated observations. Consequently, there was no need for a duplicate removal process to be performed.</w:t>
      </w:r>
    </w:p>
    <w:p w14:paraId="4F03AD15" w14:textId="77777777" w:rsidR="00CE40CA" w:rsidRPr="00231865" w:rsidRDefault="00CE40CA" w:rsidP="00CB6F88">
      <w:pPr>
        <w:spacing w:line="240" w:lineRule="auto"/>
        <w:rPr>
          <w:rFonts w:ascii="Times New Roman" w:hAnsi="Times New Roman" w:cs="Times New Roman"/>
          <w:sz w:val="24"/>
          <w:szCs w:val="24"/>
        </w:rPr>
      </w:pPr>
    </w:p>
    <w:p w14:paraId="122694F2" w14:textId="62901FBE" w:rsidR="00227527"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5.4 </w:t>
      </w:r>
      <w:r w:rsidR="00227527" w:rsidRPr="004A5DFA">
        <w:rPr>
          <w:rFonts w:ascii="Times New Roman" w:hAnsi="Times New Roman" w:cs="Times New Roman"/>
          <w:b/>
          <w:bCs/>
          <w:sz w:val="24"/>
          <w:szCs w:val="24"/>
        </w:rPr>
        <w:t>Outlier Detection and Treatment</w:t>
      </w:r>
    </w:p>
    <w:p w14:paraId="231F40FA" w14:textId="5BF38A19" w:rsidR="00227527" w:rsidRDefault="007E480C"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Outliers are values that fall much outside the range of the rest of the data points</w:t>
      </w:r>
      <w:r w:rsidR="00D41A63">
        <w:rPr>
          <w:rFonts w:ascii="Times New Roman" w:hAnsi="Times New Roman" w:cs="Times New Roman"/>
          <w:sz w:val="24"/>
          <w:szCs w:val="24"/>
        </w:rPr>
        <w:t xml:space="preserve"> </w:t>
      </w:r>
      <w:r w:rsidRPr="00231865">
        <w:rPr>
          <w:rFonts w:ascii="Times New Roman" w:hAnsi="Times New Roman" w:cs="Times New Roman"/>
          <w:sz w:val="24"/>
          <w:szCs w:val="24"/>
        </w:rPr>
        <w:t xml:space="preserve">can </w:t>
      </w:r>
      <w:r w:rsidR="00D41A63">
        <w:rPr>
          <w:rFonts w:ascii="Times New Roman" w:hAnsi="Times New Roman" w:cs="Times New Roman"/>
          <w:sz w:val="24"/>
          <w:szCs w:val="24"/>
        </w:rPr>
        <w:t>negatively impact the</w:t>
      </w:r>
      <w:r w:rsidRPr="00231865">
        <w:rPr>
          <w:rFonts w:ascii="Times New Roman" w:hAnsi="Times New Roman" w:cs="Times New Roman"/>
          <w:sz w:val="24"/>
          <w:szCs w:val="24"/>
        </w:rPr>
        <w:t>. All the numerical attributes were checked for outliers using Interquartile Range (IQR) method.</w:t>
      </w:r>
    </w:p>
    <w:p w14:paraId="245CB85B" w14:textId="4DB4D006" w:rsidR="00CB6F88" w:rsidRDefault="00CB6F88"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lastRenderedPageBreak/>
        <w:drawing>
          <wp:anchor distT="0" distB="0" distL="114300" distR="114300" simplePos="0" relativeHeight="251658240" behindDoc="1" locked="0" layoutInCell="1" allowOverlap="1" wp14:anchorId="678329B8" wp14:editId="1803681A">
            <wp:simplePos x="0" y="0"/>
            <wp:positionH relativeFrom="margin">
              <wp:posOffset>7620</wp:posOffset>
            </wp:positionH>
            <wp:positionV relativeFrom="paragraph">
              <wp:posOffset>257175</wp:posOffset>
            </wp:positionV>
            <wp:extent cx="3053080" cy="1295400"/>
            <wp:effectExtent l="0" t="0" r="0" b="0"/>
            <wp:wrapTight wrapText="bothSides">
              <wp:wrapPolygon edited="0">
                <wp:start x="0" y="0"/>
                <wp:lineTo x="0" y="21282"/>
                <wp:lineTo x="21429" y="21282"/>
                <wp:lineTo x="21429" y="0"/>
                <wp:lineTo x="0" y="0"/>
              </wp:wrapPolygon>
            </wp:wrapTight>
            <wp:docPr id="65127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75193" name=""/>
                    <pic:cNvPicPr/>
                  </pic:nvPicPr>
                  <pic:blipFill>
                    <a:blip r:embed="rId10"/>
                    <a:stretch>
                      <a:fillRect/>
                    </a:stretch>
                  </pic:blipFill>
                  <pic:spPr>
                    <a:xfrm>
                      <a:off x="0" y="0"/>
                      <a:ext cx="3053080" cy="1295400"/>
                    </a:xfrm>
                    <a:prstGeom prst="rect">
                      <a:avLst/>
                    </a:prstGeom>
                  </pic:spPr>
                </pic:pic>
              </a:graphicData>
            </a:graphic>
            <wp14:sizeRelH relativeFrom="margin">
              <wp14:pctWidth>0</wp14:pctWidth>
            </wp14:sizeRelH>
            <wp14:sizeRelV relativeFrom="margin">
              <wp14:pctHeight>0</wp14:pctHeight>
            </wp14:sizeRelV>
          </wp:anchor>
        </w:drawing>
      </w:r>
      <w:r w:rsidRPr="00231865">
        <w:rPr>
          <w:rFonts w:ascii="Times New Roman" w:hAnsi="Times New Roman" w:cs="Times New Roman"/>
          <w:noProof/>
          <w:sz w:val="24"/>
          <w:szCs w:val="24"/>
        </w:rPr>
        <w:drawing>
          <wp:anchor distT="0" distB="0" distL="114300" distR="114300" simplePos="0" relativeHeight="251659264" behindDoc="1" locked="0" layoutInCell="1" allowOverlap="1" wp14:anchorId="4F8CD4A7" wp14:editId="35244F73">
            <wp:simplePos x="0" y="0"/>
            <wp:positionH relativeFrom="column">
              <wp:posOffset>3154680</wp:posOffset>
            </wp:positionH>
            <wp:positionV relativeFrom="paragraph">
              <wp:posOffset>249555</wp:posOffset>
            </wp:positionV>
            <wp:extent cx="2682714" cy="1325880"/>
            <wp:effectExtent l="0" t="0" r="3810" b="7620"/>
            <wp:wrapTight wrapText="bothSides">
              <wp:wrapPolygon edited="0">
                <wp:start x="0" y="0"/>
                <wp:lineTo x="0" y="21414"/>
                <wp:lineTo x="21477" y="21414"/>
                <wp:lineTo x="21477" y="0"/>
                <wp:lineTo x="0" y="0"/>
              </wp:wrapPolygon>
            </wp:wrapTight>
            <wp:docPr id="67475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53804" name=""/>
                    <pic:cNvPicPr/>
                  </pic:nvPicPr>
                  <pic:blipFill>
                    <a:blip r:embed="rId11"/>
                    <a:stretch>
                      <a:fillRect/>
                    </a:stretch>
                  </pic:blipFill>
                  <pic:spPr>
                    <a:xfrm>
                      <a:off x="0" y="0"/>
                      <a:ext cx="2682714" cy="1325880"/>
                    </a:xfrm>
                    <a:prstGeom prst="rect">
                      <a:avLst/>
                    </a:prstGeom>
                  </pic:spPr>
                </pic:pic>
              </a:graphicData>
            </a:graphic>
          </wp:anchor>
        </w:drawing>
      </w:r>
      <w:r w:rsidRPr="00231865">
        <w:rPr>
          <w:rFonts w:ascii="Times New Roman" w:hAnsi="Times New Roman" w:cs="Times New Roman"/>
          <w:sz w:val="24"/>
          <w:szCs w:val="24"/>
        </w:rPr>
        <w:t>Figure 6.4: Outlier Count Before Treatment</w:t>
      </w:r>
      <w:r w:rsidRPr="00D41A6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231865">
        <w:rPr>
          <w:rFonts w:ascii="Times New Roman" w:hAnsi="Times New Roman" w:cs="Times New Roman"/>
          <w:sz w:val="24"/>
          <w:szCs w:val="24"/>
        </w:rPr>
        <w:t>Figure 6.5: Outlier Count After Treatment</w:t>
      </w:r>
    </w:p>
    <w:p w14:paraId="43D393F9" w14:textId="5F6A1E60" w:rsidR="00316D0D" w:rsidRPr="00231865" w:rsidRDefault="00316D0D"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most extreme values were found in PM2.5 and PM10, reflecting a large range of particulate matter concentration. </w:t>
      </w:r>
    </w:p>
    <w:p w14:paraId="34CB0FDA" w14:textId="72B5B34D" w:rsidR="00CE40CA" w:rsidRDefault="00316D0D"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Rather than removing rows, the outliers were </w:t>
      </w:r>
      <w:r w:rsidR="004A5DFA">
        <w:rPr>
          <w:rFonts w:ascii="Times New Roman" w:hAnsi="Times New Roman" w:cs="Times New Roman"/>
          <w:sz w:val="24"/>
          <w:szCs w:val="24"/>
        </w:rPr>
        <w:t>detected using the Interquartile Range (IQR) method. Values that fell below the lower bound or above the upper bound were replaced with the respective boundary values. This method reduced the influence of extreme values while preserving all the records in the dataset.</w:t>
      </w:r>
    </w:p>
    <w:p w14:paraId="45E97B56" w14:textId="1B9DBFF1" w:rsidR="00316D0D"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5.5 </w:t>
      </w:r>
      <w:r w:rsidR="00256F20" w:rsidRPr="004A5DFA">
        <w:rPr>
          <w:rFonts w:ascii="Times New Roman" w:hAnsi="Times New Roman" w:cs="Times New Roman"/>
          <w:b/>
          <w:bCs/>
          <w:sz w:val="24"/>
          <w:szCs w:val="24"/>
        </w:rPr>
        <w:t>Label Encoding</w:t>
      </w:r>
    </w:p>
    <w:p w14:paraId="7D734335" w14:textId="77777777" w:rsidR="00256F20" w:rsidRPr="00231865" w:rsidRDefault="00256F20" w:rsidP="003E6D2B">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Machine learning algorithms need a numerical input. So categorical target variable Air Quality was encoded as a numerical value on using Label Encoding.</w:t>
      </w:r>
    </w:p>
    <w:p w14:paraId="3AFFA5DD" w14:textId="49E64BE7" w:rsidR="00256F20" w:rsidRPr="00231865" w:rsidRDefault="00256F20" w:rsidP="003E6D2B">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initial categories were:</w:t>
      </w:r>
    </w:p>
    <w:p w14:paraId="17B4187D" w14:textId="5EF263EF" w:rsidR="00256F20" w:rsidRPr="00231865" w:rsidRDefault="00256F20" w:rsidP="00CB6F88">
      <w:pPr>
        <w:pStyle w:val="ListParagraph"/>
        <w:numPr>
          <w:ilvl w:val="0"/>
          <w:numId w:val="6"/>
        </w:num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Good </w:t>
      </w:r>
    </w:p>
    <w:p w14:paraId="11AA861B" w14:textId="385639AD" w:rsidR="00256F20" w:rsidRPr="00231865" w:rsidRDefault="00256F20" w:rsidP="00CB6F88">
      <w:pPr>
        <w:pStyle w:val="ListParagraph"/>
        <w:numPr>
          <w:ilvl w:val="0"/>
          <w:numId w:val="6"/>
        </w:numPr>
        <w:spacing w:line="240" w:lineRule="auto"/>
        <w:rPr>
          <w:rFonts w:ascii="Times New Roman" w:hAnsi="Times New Roman" w:cs="Times New Roman"/>
          <w:sz w:val="24"/>
          <w:szCs w:val="24"/>
        </w:rPr>
      </w:pPr>
      <w:r w:rsidRPr="00231865">
        <w:rPr>
          <w:rFonts w:ascii="Times New Roman" w:hAnsi="Times New Roman" w:cs="Times New Roman"/>
          <w:sz w:val="24"/>
          <w:szCs w:val="24"/>
        </w:rPr>
        <w:t>Hazardous</w:t>
      </w:r>
    </w:p>
    <w:p w14:paraId="22F8F12A" w14:textId="17C65CE9" w:rsidR="00256F20" w:rsidRPr="00231865" w:rsidRDefault="00256F20" w:rsidP="00CB6F88">
      <w:pPr>
        <w:pStyle w:val="ListParagraph"/>
        <w:numPr>
          <w:ilvl w:val="0"/>
          <w:numId w:val="6"/>
        </w:numPr>
        <w:spacing w:line="240" w:lineRule="auto"/>
        <w:rPr>
          <w:rFonts w:ascii="Times New Roman" w:hAnsi="Times New Roman" w:cs="Times New Roman"/>
          <w:sz w:val="24"/>
          <w:szCs w:val="24"/>
        </w:rPr>
      </w:pPr>
      <w:r w:rsidRPr="00231865">
        <w:rPr>
          <w:rFonts w:ascii="Times New Roman" w:hAnsi="Times New Roman" w:cs="Times New Roman"/>
          <w:sz w:val="24"/>
          <w:szCs w:val="24"/>
        </w:rPr>
        <w:t>Moderate</w:t>
      </w:r>
    </w:p>
    <w:p w14:paraId="4F874165" w14:textId="1A74A8AE" w:rsidR="00256F20" w:rsidRPr="00231865" w:rsidRDefault="00256F20" w:rsidP="00CB6F88">
      <w:pPr>
        <w:pStyle w:val="ListParagraph"/>
        <w:numPr>
          <w:ilvl w:val="0"/>
          <w:numId w:val="6"/>
        </w:numPr>
        <w:spacing w:line="240" w:lineRule="auto"/>
        <w:rPr>
          <w:rFonts w:ascii="Times New Roman" w:hAnsi="Times New Roman" w:cs="Times New Roman"/>
          <w:sz w:val="24"/>
          <w:szCs w:val="24"/>
        </w:rPr>
      </w:pPr>
      <w:r w:rsidRPr="00231865">
        <w:rPr>
          <w:rFonts w:ascii="Times New Roman" w:hAnsi="Times New Roman" w:cs="Times New Roman"/>
          <w:sz w:val="24"/>
          <w:szCs w:val="24"/>
        </w:rPr>
        <w:t>Poor</w:t>
      </w:r>
    </w:p>
    <w:p w14:paraId="1D7D0A6E" w14:textId="216DD68F" w:rsidR="00256F20" w:rsidRPr="00231865" w:rsidRDefault="00256F20"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Label Encoder automatically assigned integer values to these categories:</w:t>
      </w:r>
    </w:p>
    <w:tbl>
      <w:tblPr>
        <w:tblStyle w:val="TableGrid"/>
        <w:tblW w:w="0" w:type="auto"/>
        <w:tblLook w:val="04A0" w:firstRow="1" w:lastRow="0" w:firstColumn="1" w:lastColumn="0" w:noHBand="0" w:noVBand="1"/>
      </w:tblPr>
      <w:tblGrid>
        <w:gridCol w:w="2263"/>
        <w:gridCol w:w="1843"/>
      </w:tblGrid>
      <w:tr w:rsidR="00256F20" w:rsidRPr="00231865" w14:paraId="2356404E" w14:textId="77777777" w:rsidTr="00256F20">
        <w:tc>
          <w:tcPr>
            <w:tcW w:w="2263" w:type="dxa"/>
          </w:tcPr>
          <w:p w14:paraId="2662F967" w14:textId="10C98DE0" w:rsidR="00256F20" w:rsidRPr="00231865" w:rsidRDefault="00256F20" w:rsidP="00CB6F88">
            <w:pPr>
              <w:rPr>
                <w:rFonts w:ascii="Times New Roman" w:hAnsi="Times New Roman" w:cs="Times New Roman"/>
                <w:b/>
                <w:bCs/>
                <w:sz w:val="24"/>
                <w:szCs w:val="24"/>
              </w:rPr>
            </w:pPr>
            <w:r w:rsidRPr="00231865">
              <w:rPr>
                <w:rFonts w:ascii="Times New Roman" w:hAnsi="Times New Roman" w:cs="Times New Roman"/>
                <w:b/>
                <w:bCs/>
                <w:sz w:val="24"/>
                <w:szCs w:val="24"/>
              </w:rPr>
              <w:t>Air Quality Category</w:t>
            </w:r>
          </w:p>
        </w:tc>
        <w:tc>
          <w:tcPr>
            <w:tcW w:w="1843" w:type="dxa"/>
          </w:tcPr>
          <w:p w14:paraId="3E06BB8F" w14:textId="0392BEA3" w:rsidR="00256F20" w:rsidRPr="00231865" w:rsidRDefault="00256F20" w:rsidP="00CB6F88">
            <w:pPr>
              <w:rPr>
                <w:rFonts w:ascii="Times New Roman" w:hAnsi="Times New Roman" w:cs="Times New Roman"/>
                <w:b/>
                <w:bCs/>
                <w:sz w:val="24"/>
                <w:szCs w:val="24"/>
              </w:rPr>
            </w:pPr>
            <w:r w:rsidRPr="00231865">
              <w:rPr>
                <w:rFonts w:ascii="Times New Roman" w:hAnsi="Times New Roman" w:cs="Times New Roman"/>
                <w:b/>
                <w:bCs/>
                <w:sz w:val="24"/>
                <w:szCs w:val="24"/>
              </w:rPr>
              <w:t>Encoded Value</w:t>
            </w:r>
          </w:p>
        </w:tc>
      </w:tr>
      <w:tr w:rsidR="00256F20" w:rsidRPr="00231865" w14:paraId="2503E74C" w14:textId="77777777" w:rsidTr="00256F20">
        <w:tc>
          <w:tcPr>
            <w:tcW w:w="2263" w:type="dxa"/>
          </w:tcPr>
          <w:p w14:paraId="3EEDC4A1" w14:textId="645C77FD"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Good</w:t>
            </w:r>
          </w:p>
        </w:tc>
        <w:tc>
          <w:tcPr>
            <w:tcW w:w="1843" w:type="dxa"/>
          </w:tcPr>
          <w:p w14:paraId="429D3B97" w14:textId="2FA82BC9"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0</w:t>
            </w:r>
          </w:p>
        </w:tc>
      </w:tr>
      <w:tr w:rsidR="00256F20" w:rsidRPr="00231865" w14:paraId="29FFD597" w14:textId="77777777" w:rsidTr="00256F20">
        <w:tc>
          <w:tcPr>
            <w:tcW w:w="2263" w:type="dxa"/>
          </w:tcPr>
          <w:p w14:paraId="21CD277A" w14:textId="39C8CEA0"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Hazardous</w:t>
            </w:r>
          </w:p>
        </w:tc>
        <w:tc>
          <w:tcPr>
            <w:tcW w:w="1843" w:type="dxa"/>
          </w:tcPr>
          <w:p w14:paraId="56703721" w14:textId="61A49D2D"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1</w:t>
            </w:r>
          </w:p>
        </w:tc>
      </w:tr>
      <w:tr w:rsidR="00256F20" w:rsidRPr="00231865" w14:paraId="55F775AF" w14:textId="77777777" w:rsidTr="00256F20">
        <w:tc>
          <w:tcPr>
            <w:tcW w:w="2263" w:type="dxa"/>
          </w:tcPr>
          <w:p w14:paraId="56B1CB36" w14:textId="7ECAACFF"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Moderate</w:t>
            </w:r>
          </w:p>
        </w:tc>
        <w:tc>
          <w:tcPr>
            <w:tcW w:w="1843" w:type="dxa"/>
          </w:tcPr>
          <w:p w14:paraId="7DCDA9C9" w14:textId="032EBB6A"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2</w:t>
            </w:r>
          </w:p>
        </w:tc>
      </w:tr>
      <w:tr w:rsidR="00256F20" w:rsidRPr="00231865" w14:paraId="78BBFB44" w14:textId="77777777" w:rsidTr="00256F20">
        <w:tc>
          <w:tcPr>
            <w:tcW w:w="2263" w:type="dxa"/>
          </w:tcPr>
          <w:p w14:paraId="116AA98C" w14:textId="688D0839"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Poor</w:t>
            </w:r>
          </w:p>
        </w:tc>
        <w:tc>
          <w:tcPr>
            <w:tcW w:w="1843" w:type="dxa"/>
          </w:tcPr>
          <w:p w14:paraId="43F713B6" w14:textId="32D892D9" w:rsidR="00256F20" w:rsidRPr="00231865" w:rsidRDefault="00256F20" w:rsidP="00CB6F88">
            <w:pPr>
              <w:rPr>
                <w:rFonts w:ascii="Times New Roman" w:hAnsi="Times New Roman" w:cs="Times New Roman"/>
                <w:sz w:val="24"/>
                <w:szCs w:val="24"/>
              </w:rPr>
            </w:pPr>
            <w:r w:rsidRPr="00231865">
              <w:rPr>
                <w:rFonts w:ascii="Times New Roman" w:hAnsi="Times New Roman" w:cs="Times New Roman"/>
                <w:sz w:val="24"/>
                <w:szCs w:val="24"/>
              </w:rPr>
              <w:t>3</w:t>
            </w:r>
          </w:p>
        </w:tc>
      </w:tr>
    </w:tbl>
    <w:p w14:paraId="08A52B70" w14:textId="6E39747F" w:rsidR="006D2849" w:rsidRDefault="006D2849" w:rsidP="00CB6F88">
      <w:pPr>
        <w:spacing w:line="240" w:lineRule="auto"/>
        <w:rPr>
          <w:rFonts w:ascii="Times New Roman" w:hAnsi="Times New Roman" w:cs="Times New Roman"/>
          <w:sz w:val="24"/>
          <w:szCs w:val="24"/>
        </w:rPr>
      </w:pPr>
    </w:p>
    <w:p w14:paraId="6E1186FD" w14:textId="66913017" w:rsidR="00256F20" w:rsidRPr="00231865" w:rsidRDefault="006D2849"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drawing>
          <wp:anchor distT="0" distB="0" distL="114300" distR="114300" simplePos="0" relativeHeight="251664384" behindDoc="1" locked="0" layoutInCell="1" allowOverlap="1" wp14:anchorId="527B4418" wp14:editId="6AEECA21">
            <wp:simplePos x="0" y="0"/>
            <wp:positionH relativeFrom="margin">
              <wp:align>right</wp:align>
            </wp:positionH>
            <wp:positionV relativeFrom="paragraph">
              <wp:posOffset>215705</wp:posOffset>
            </wp:positionV>
            <wp:extent cx="5731510" cy="1102360"/>
            <wp:effectExtent l="0" t="0" r="2540" b="2540"/>
            <wp:wrapTight wrapText="bothSides">
              <wp:wrapPolygon edited="0">
                <wp:start x="0" y="0"/>
                <wp:lineTo x="0" y="21276"/>
                <wp:lineTo x="21538" y="21276"/>
                <wp:lineTo x="21538" y="0"/>
                <wp:lineTo x="0" y="0"/>
              </wp:wrapPolygon>
            </wp:wrapTight>
            <wp:docPr id="1360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1405" name=""/>
                    <pic:cNvPicPr/>
                  </pic:nvPicPr>
                  <pic:blipFill>
                    <a:blip r:embed="rId12"/>
                    <a:stretch>
                      <a:fillRect/>
                    </a:stretch>
                  </pic:blipFill>
                  <pic:spPr>
                    <a:xfrm>
                      <a:off x="0" y="0"/>
                      <a:ext cx="5731510" cy="1102360"/>
                    </a:xfrm>
                    <a:prstGeom prst="rect">
                      <a:avLst/>
                    </a:prstGeom>
                  </pic:spPr>
                </pic:pic>
              </a:graphicData>
            </a:graphic>
          </wp:anchor>
        </w:drawing>
      </w:r>
      <w:r w:rsidR="00256F20" w:rsidRPr="00231865">
        <w:rPr>
          <w:rFonts w:ascii="Times New Roman" w:hAnsi="Times New Roman" w:cs="Times New Roman"/>
          <w:sz w:val="24"/>
          <w:szCs w:val="24"/>
        </w:rPr>
        <w:t>Figure 6.6: Label Encoding Results</w:t>
      </w:r>
    </w:p>
    <w:p w14:paraId="1B108C27" w14:textId="77777777" w:rsidR="006D2849" w:rsidRDefault="006D2849" w:rsidP="00CB6F88">
      <w:pPr>
        <w:spacing w:line="240" w:lineRule="auto"/>
        <w:rPr>
          <w:rFonts w:ascii="Times New Roman" w:hAnsi="Times New Roman" w:cs="Times New Roman"/>
          <w:sz w:val="24"/>
          <w:szCs w:val="24"/>
        </w:rPr>
      </w:pPr>
    </w:p>
    <w:p w14:paraId="63850DAD" w14:textId="4A863E4A" w:rsidR="006C119B"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5.6 </w:t>
      </w:r>
      <w:r w:rsidR="006C119B" w:rsidRPr="004A5DFA">
        <w:rPr>
          <w:rFonts w:ascii="Times New Roman" w:hAnsi="Times New Roman" w:cs="Times New Roman"/>
          <w:b/>
          <w:bCs/>
          <w:sz w:val="24"/>
          <w:szCs w:val="24"/>
        </w:rPr>
        <w:t>Feature Scaling</w:t>
      </w:r>
    </w:p>
    <w:p w14:paraId="344026D8" w14:textId="4D1ACDA6" w:rsidR="006C119B" w:rsidRPr="00231865" w:rsidRDefault="006C119B"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numerical features in the dataset have different value ranges. StandardScaler was used to scale the dataset so that all features have a similar scale since it is essential that all features contribute equally to the model training.</w:t>
      </w:r>
    </w:p>
    <w:p w14:paraId="16D468B3" w14:textId="77777777" w:rsidR="00CB6F88" w:rsidRDefault="006C119B"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lastRenderedPageBreak/>
        <w:t>Standardization transforms each feature according to:</w:t>
      </w:r>
    </w:p>
    <w:p w14:paraId="5DF54468" w14:textId="77777777" w:rsidR="009C424F" w:rsidRDefault="009C424F" w:rsidP="00CB6F88">
      <w:pPr>
        <w:spacing w:line="240" w:lineRule="auto"/>
        <w:rPr>
          <w:rFonts w:ascii="Times New Roman" w:hAnsi="Times New Roman" w:cs="Times New Roman"/>
          <w:sz w:val="24"/>
          <w:szCs w:val="24"/>
        </w:rPr>
      </w:pPr>
    </w:p>
    <w:p w14:paraId="0C43E307" w14:textId="505EBFEA" w:rsidR="006C119B" w:rsidRPr="00231865" w:rsidRDefault="006C119B"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where:   </w:t>
      </w:r>
    </w:p>
    <w:p w14:paraId="5D343335" w14:textId="47FCA4B5" w:rsidR="006C119B" w:rsidRPr="00231865" w:rsidRDefault="006C119B" w:rsidP="00CB6F88">
      <w:pPr>
        <w:pStyle w:val="ListParagraph"/>
        <w:numPr>
          <w:ilvl w:val="0"/>
          <w:numId w:val="7"/>
        </w:numPr>
        <w:spacing w:line="240" w:lineRule="auto"/>
        <w:rPr>
          <w:rFonts w:ascii="Times New Roman" w:hAnsi="Times New Roman" w:cs="Times New Roman"/>
          <w:sz w:val="24"/>
          <w:szCs w:val="24"/>
        </w:rPr>
      </w:pPr>
      <m:oMath>
        <m:r>
          <w:rPr>
            <w:rFonts w:ascii="Cambria Math" w:hAnsi="Cambria Math" w:cs="Times New Roman"/>
            <w:sz w:val="24"/>
            <w:szCs w:val="24"/>
          </w:rPr>
          <m:t>x</m:t>
        </m:r>
      </m:oMath>
      <w:r w:rsidRPr="00231865">
        <w:rPr>
          <w:rFonts w:ascii="Times New Roman" w:hAnsi="Times New Roman" w:cs="Times New Roman"/>
          <w:sz w:val="24"/>
          <w:szCs w:val="24"/>
        </w:rPr>
        <w:t xml:space="preserve">= original value </w:t>
      </w:r>
    </w:p>
    <w:p w14:paraId="369D5371" w14:textId="25D96E98" w:rsidR="006C119B" w:rsidRPr="00231865" w:rsidRDefault="006C119B" w:rsidP="00CB6F88">
      <w:pPr>
        <w:pStyle w:val="ListParagraph"/>
        <w:numPr>
          <w:ilvl w:val="0"/>
          <w:numId w:val="7"/>
        </w:numPr>
        <w:spacing w:line="240" w:lineRule="auto"/>
        <w:rPr>
          <w:rFonts w:ascii="Times New Roman" w:hAnsi="Times New Roman" w:cs="Times New Roman"/>
          <w:sz w:val="24"/>
          <w:szCs w:val="24"/>
        </w:rPr>
      </w:pPr>
      <m:oMath>
        <m:r>
          <w:rPr>
            <w:rFonts w:ascii="Cambria Math" w:hAnsi="Cambria Math" w:cs="Times New Roman"/>
            <w:sz w:val="24"/>
            <w:szCs w:val="24"/>
          </w:rPr>
          <m:t>μ</m:t>
        </m:r>
      </m:oMath>
      <w:r w:rsidRPr="00231865">
        <w:rPr>
          <w:rFonts w:ascii="Times New Roman" w:hAnsi="Times New Roman" w:cs="Times New Roman"/>
          <w:sz w:val="24"/>
          <w:szCs w:val="24"/>
        </w:rPr>
        <w:t xml:space="preserve">= feature mean </w:t>
      </w:r>
    </w:p>
    <w:p w14:paraId="1273AB1B" w14:textId="20FE09B0" w:rsidR="006C119B" w:rsidRPr="00231865" w:rsidRDefault="006C119B" w:rsidP="00CB6F88">
      <w:pPr>
        <w:pStyle w:val="ListParagraph"/>
        <w:numPr>
          <w:ilvl w:val="0"/>
          <w:numId w:val="7"/>
        </w:numPr>
        <w:spacing w:line="240" w:lineRule="auto"/>
        <w:rPr>
          <w:rFonts w:ascii="Times New Roman" w:hAnsi="Times New Roman" w:cs="Times New Roman"/>
          <w:sz w:val="24"/>
          <w:szCs w:val="24"/>
        </w:rPr>
      </w:pPr>
      <m:oMath>
        <m:r>
          <w:rPr>
            <w:rFonts w:ascii="Cambria Math" w:hAnsi="Cambria Math" w:cs="Times New Roman"/>
            <w:sz w:val="24"/>
            <w:szCs w:val="24"/>
          </w:rPr>
          <m:t>σ</m:t>
        </m:r>
      </m:oMath>
      <w:r w:rsidRPr="00231865">
        <w:rPr>
          <w:rFonts w:ascii="Times New Roman" w:hAnsi="Times New Roman" w:cs="Times New Roman"/>
          <w:sz w:val="24"/>
          <w:szCs w:val="24"/>
        </w:rPr>
        <w:t>= feature standard deviation</w:t>
      </w:r>
    </w:p>
    <w:p w14:paraId="4CF642E4" w14:textId="1F8976B6" w:rsidR="006C119B" w:rsidRPr="00231865" w:rsidRDefault="006C119B"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After scaling:</w:t>
      </w:r>
    </w:p>
    <w:p w14:paraId="38DE0979" w14:textId="78E37561" w:rsidR="006C119B" w:rsidRPr="00231865" w:rsidRDefault="006C119B" w:rsidP="00CB6F88">
      <w:pPr>
        <w:pStyle w:val="ListParagraph"/>
        <w:numPr>
          <w:ilvl w:val="0"/>
          <w:numId w:val="7"/>
        </w:num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Mean ≈ 0 </w:t>
      </w:r>
    </w:p>
    <w:p w14:paraId="33C41033" w14:textId="11F2B6C0" w:rsidR="006C119B" w:rsidRPr="00231865" w:rsidRDefault="006C119B" w:rsidP="00CB6F88">
      <w:pPr>
        <w:pStyle w:val="ListParagraph"/>
        <w:numPr>
          <w:ilvl w:val="0"/>
          <w:numId w:val="7"/>
        </w:numPr>
        <w:spacing w:line="240" w:lineRule="auto"/>
        <w:rPr>
          <w:rFonts w:ascii="Times New Roman" w:hAnsi="Times New Roman" w:cs="Times New Roman"/>
          <w:sz w:val="24"/>
          <w:szCs w:val="24"/>
        </w:rPr>
      </w:pPr>
      <w:r w:rsidRPr="00231865">
        <w:rPr>
          <w:rFonts w:ascii="Times New Roman" w:hAnsi="Times New Roman" w:cs="Times New Roman"/>
          <w:sz w:val="24"/>
          <w:szCs w:val="24"/>
        </w:rPr>
        <w:t>Standard Deviation ≈ 1</w:t>
      </w:r>
    </w:p>
    <w:p w14:paraId="7DD67995" w14:textId="77777777" w:rsidR="003E6D2B" w:rsidRDefault="006C119B"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This helps avoid the features that have wider numeric ranges from overpowering the learning process.</w:t>
      </w:r>
    </w:p>
    <w:p w14:paraId="1ED98DCE" w14:textId="77777777" w:rsidR="003E6D2B" w:rsidRDefault="003E6D2B" w:rsidP="00CB6F88">
      <w:pPr>
        <w:spacing w:line="240" w:lineRule="auto"/>
        <w:rPr>
          <w:rFonts w:ascii="Times New Roman" w:hAnsi="Times New Roman" w:cs="Times New Roman"/>
          <w:sz w:val="24"/>
          <w:szCs w:val="24"/>
        </w:rPr>
      </w:pPr>
    </w:p>
    <w:p w14:paraId="6C3F7BA7" w14:textId="28033A1F" w:rsidR="00CD7098" w:rsidRPr="003E6D2B" w:rsidRDefault="0046573C" w:rsidP="00CB6F88">
      <w:pPr>
        <w:spacing w:line="240" w:lineRule="auto"/>
        <w:rPr>
          <w:rFonts w:ascii="Times New Roman" w:hAnsi="Times New Roman" w:cs="Times New Roman"/>
          <w:sz w:val="24"/>
          <w:szCs w:val="24"/>
        </w:rPr>
      </w:pPr>
      <w:r>
        <w:rPr>
          <w:rFonts w:ascii="Times New Roman" w:hAnsi="Times New Roman" w:cs="Times New Roman"/>
          <w:b/>
          <w:bCs/>
          <w:sz w:val="24"/>
          <w:szCs w:val="24"/>
        </w:rPr>
        <w:t xml:space="preserve">5.7 </w:t>
      </w:r>
      <w:r w:rsidR="00CD7098" w:rsidRPr="004A5DFA">
        <w:rPr>
          <w:rFonts w:ascii="Times New Roman" w:hAnsi="Times New Roman" w:cs="Times New Roman"/>
          <w:b/>
          <w:bCs/>
          <w:sz w:val="24"/>
          <w:szCs w:val="24"/>
        </w:rPr>
        <w:t>Principal Component Analysis (PCA)</w:t>
      </w:r>
    </w:p>
    <w:p w14:paraId="4A32A86E" w14:textId="7DBC45D9" w:rsidR="00CD7098" w:rsidRDefault="00CD7098" w:rsidP="003E6D2B">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 xml:space="preserve">Principal Component Analysis (PCA) was used to minimize the dimensionality of the data while retaining most of the information it </w:t>
      </w:r>
      <w:proofErr w:type="spellStart"/>
      <w:r w:rsidRPr="00231865">
        <w:rPr>
          <w:rFonts w:ascii="Times New Roman" w:hAnsi="Times New Roman" w:cs="Times New Roman"/>
          <w:sz w:val="24"/>
          <w:szCs w:val="24"/>
        </w:rPr>
        <w:t>contained.PCA</w:t>
      </w:r>
      <w:proofErr w:type="spellEnd"/>
      <w:r w:rsidRPr="00231865">
        <w:rPr>
          <w:rFonts w:ascii="Times New Roman" w:hAnsi="Times New Roman" w:cs="Times New Roman"/>
          <w:sz w:val="24"/>
          <w:szCs w:val="24"/>
        </w:rPr>
        <w:t xml:space="preserve"> was configured to retain 95% of the total variance.</w:t>
      </w:r>
    </w:p>
    <w:p w14:paraId="26591ADD" w14:textId="77777777" w:rsidR="003E6D2B" w:rsidRPr="00231865" w:rsidRDefault="003E6D2B" w:rsidP="003E6D2B">
      <w:pPr>
        <w:spacing w:after="0" w:line="240" w:lineRule="auto"/>
        <w:rPr>
          <w:rFonts w:ascii="Times New Roman" w:hAnsi="Times New Roman" w:cs="Times New Roman"/>
          <w:sz w:val="24"/>
          <w:szCs w:val="24"/>
        </w:rPr>
      </w:pPr>
    </w:p>
    <w:p w14:paraId="29724792" w14:textId="6A85C0BE" w:rsidR="00CD7098" w:rsidRPr="00231865" w:rsidRDefault="00CD7098"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results are shown below:</w:t>
      </w:r>
    </w:p>
    <w:tbl>
      <w:tblPr>
        <w:tblStyle w:val="TableGrid"/>
        <w:tblW w:w="0" w:type="auto"/>
        <w:tblLook w:val="04A0" w:firstRow="1" w:lastRow="0" w:firstColumn="1" w:lastColumn="0" w:noHBand="0" w:noVBand="1"/>
      </w:tblPr>
      <w:tblGrid>
        <w:gridCol w:w="2122"/>
        <w:gridCol w:w="1134"/>
      </w:tblGrid>
      <w:tr w:rsidR="00CD7098" w:rsidRPr="00231865" w14:paraId="47F3E03F" w14:textId="77777777" w:rsidTr="00CD7098">
        <w:tc>
          <w:tcPr>
            <w:tcW w:w="2122" w:type="dxa"/>
          </w:tcPr>
          <w:p w14:paraId="0A96D93D" w14:textId="49C371D8" w:rsidR="00CD7098" w:rsidRPr="00231865" w:rsidRDefault="00CD7098" w:rsidP="006D2849">
            <w:pPr>
              <w:rPr>
                <w:rFonts w:ascii="Times New Roman" w:hAnsi="Times New Roman" w:cs="Times New Roman"/>
                <w:b/>
                <w:bCs/>
                <w:sz w:val="24"/>
                <w:szCs w:val="24"/>
              </w:rPr>
            </w:pPr>
            <w:r w:rsidRPr="00231865">
              <w:rPr>
                <w:rFonts w:ascii="Times New Roman" w:hAnsi="Times New Roman" w:cs="Times New Roman"/>
                <w:b/>
                <w:bCs/>
                <w:sz w:val="24"/>
                <w:szCs w:val="24"/>
              </w:rPr>
              <w:t>Metric</w:t>
            </w:r>
          </w:p>
        </w:tc>
        <w:tc>
          <w:tcPr>
            <w:tcW w:w="1134" w:type="dxa"/>
          </w:tcPr>
          <w:p w14:paraId="5818BC12" w14:textId="3E416D60" w:rsidR="00CD7098" w:rsidRPr="00231865" w:rsidRDefault="00CD7098" w:rsidP="006D2849">
            <w:pPr>
              <w:rPr>
                <w:rFonts w:ascii="Times New Roman" w:hAnsi="Times New Roman" w:cs="Times New Roman"/>
                <w:b/>
                <w:bCs/>
                <w:sz w:val="24"/>
                <w:szCs w:val="24"/>
              </w:rPr>
            </w:pPr>
            <w:r w:rsidRPr="00231865">
              <w:rPr>
                <w:rFonts w:ascii="Times New Roman" w:hAnsi="Times New Roman" w:cs="Times New Roman"/>
                <w:b/>
                <w:bCs/>
                <w:sz w:val="24"/>
                <w:szCs w:val="24"/>
              </w:rPr>
              <w:t>Value</w:t>
            </w:r>
          </w:p>
        </w:tc>
      </w:tr>
      <w:tr w:rsidR="00CD7098" w:rsidRPr="00231865" w14:paraId="7D3C22EE" w14:textId="77777777" w:rsidTr="00CD7098">
        <w:tc>
          <w:tcPr>
            <w:tcW w:w="2122" w:type="dxa"/>
          </w:tcPr>
          <w:p w14:paraId="71EEA554" w14:textId="0D02AF80" w:rsidR="00CD7098" w:rsidRPr="00231865" w:rsidRDefault="00CD7098" w:rsidP="006D2849">
            <w:pPr>
              <w:rPr>
                <w:rFonts w:ascii="Times New Roman" w:hAnsi="Times New Roman" w:cs="Times New Roman"/>
                <w:sz w:val="24"/>
                <w:szCs w:val="24"/>
              </w:rPr>
            </w:pPr>
            <w:r w:rsidRPr="00231865">
              <w:rPr>
                <w:rFonts w:ascii="Times New Roman" w:hAnsi="Times New Roman" w:cs="Times New Roman"/>
                <w:sz w:val="24"/>
                <w:szCs w:val="24"/>
              </w:rPr>
              <w:t>Original Features</w:t>
            </w:r>
          </w:p>
        </w:tc>
        <w:tc>
          <w:tcPr>
            <w:tcW w:w="1134" w:type="dxa"/>
          </w:tcPr>
          <w:p w14:paraId="6B497C8D" w14:textId="6F0DC24E" w:rsidR="00CD7098" w:rsidRPr="00231865" w:rsidRDefault="00CD7098" w:rsidP="006D2849">
            <w:pPr>
              <w:rPr>
                <w:rFonts w:ascii="Times New Roman" w:hAnsi="Times New Roman" w:cs="Times New Roman"/>
                <w:sz w:val="24"/>
                <w:szCs w:val="24"/>
              </w:rPr>
            </w:pPr>
            <w:r w:rsidRPr="00231865">
              <w:rPr>
                <w:rFonts w:ascii="Times New Roman" w:hAnsi="Times New Roman" w:cs="Times New Roman"/>
                <w:sz w:val="24"/>
                <w:szCs w:val="24"/>
              </w:rPr>
              <w:t>9</w:t>
            </w:r>
          </w:p>
        </w:tc>
      </w:tr>
      <w:tr w:rsidR="00CD7098" w:rsidRPr="00231865" w14:paraId="793BB41A" w14:textId="77777777" w:rsidTr="00CD7098">
        <w:tc>
          <w:tcPr>
            <w:tcW w:w="2122" w:type="dxa"/>
          </w:tcPr>
          <w:p w14:paraId="07151274" w14:textId="4A82740C" w:rsidR="00CD7098" w:rsidRPr="00231865" w:rsidRDefault="00CD7098" w:rsidP="006D2849">
            <w:pPr>
              <w:rPr>
                <w:rFonts w:ascii="Times New Roman" w:hAnsi="Times New Roman" w:cs="Times New Roman"/>
                <w:sz w:val="24"/>
                <w:szCs w:val="24"/>
              </w:rPr>
            </w:pPr>
            <w:r w:rsidRPr="00231865">
              <w:rPr>
                <w:rFonts w:ascii="Times New Roman" w:hAnsi="Times New Roman" w:cs="Times New Roman"/>
                <w:sz w:val="24"/>
                <w:szCs w:val="24"/>
              </w:rPr>
              <w:t>Reduced Features</w:t>
            </w:r>
          </w:p>
        </w:tc>
        <w:tc>
          <w:tcPr>
            <w:tcW w:w="1134" w:type="dxa"/>
          </w:tcPr>
          <w:p w14:paraId="4E71A7B5" w14:textId="7DE420A5" w:rsidR="00CD7098" w:rsidRPr="00231865" w:rsidRDefault="00CD7098" w:rsidP="006D2849">
            <w:pPr>
              <w:rPr>
                <w:rFonts w:ascii="Times New Roman" w:hAnsi="Times New Roman" w:cs="Times New Roman"/>
                <w:sz w:val="24"/>
                <w:szCs w:val="24"/>
              </w:rPr>
            </w:pPr>
            <w:r w:rsidRPr="00231865">
              <w:rPr>
                <w:rFonts w:ascii="Times New Roman" w:hAnsi="Times New Roman" w:cs="Times New Roman"/>
                <w:sz w:val="24"/>
                <w:szCs w:val="24"/>
              </w:rPr>
              <w:t>7</w:t>
            </w:r>
          </w:p>
        </w:tc>
      </w:tr>
      <w:tr w:rsidR="00CD7098" w:rsidRPr="00231865" w14:paraId="40EDEC6A" w14:textId="77777777" w:rsidTr="00CD7098">
        <w:tc>
          <w:tcPr>
            <w:tcW w:w="2122" w:type="dxa"/>
          </w:tcPr>
          <w:p w14:paraId="02793220" w14:textId="4FDC6F52" w:rsidR="00CD7098" w:rsidRPr="00231865" w:rsidRDefault="00CD7098" w:rsidP="00CB6F88">
            <w:pPr>
              <w:rPr>
                <w:rFonts w:ascii="Times New Roman" w:hAnsi="Times New Roman" w:cs="Times New Roman"/>
                <w:sz w:val="24"/>
                <w:szCs w:val="24"/>
              </w:rPr>
            </w:pPr>
            <w:r w:rsidRPr="00231865">
              <w:rPr>
                <w:rFonts w:ascii="Times New Roman" w:hAnsi="Times New Roman" w:cs="Times New Roman"/>
                <w:sz w:val="24"/>
                <w:szCs w:val="24"/>
              </w:rPr>
              <w:t>Variance Retained</w:t>
            </w:r>
          </w:p>
        </w:tc>
        <w:tc>
          <w:tcPr>
            <w:tcW w:w="1134" w:type="dxa"/>
          </w:tcPr>
          <w:p w14:paraId="7E849FA8" w14:textId="43B1559C" w:rsidR="00CD7098" w:rsidRPr="00231865" w:rsidRDefault="00CD7098" w:rsidP="00CB6F88">
            <w:pPr>
              <w:rPr>
                <w:rFonts w:ascii="Times New Roman" w:hAnsi="Times New Roman" w:cs="Times New Roman"/>
                <w:sz w:val="24"/>
                <w:szCs w:val="24"/>
              </w:rPr>
            </w:pPr>
            <w:r w:rsidRPr="00231865">
              <w:rPr>
                <w:rFonts w:ascii="Times New Roman" w:hAnsi="Times New Roman" w:cs="Times New Roman"/>
                <w:sz w:val="24"/>
                <w:szCs w:val="24"/>
              </w:rPr>
              <w:t>97.32%</w:t>
            </w:r>
          </w:p>
        </w:tc>
      </w:tr>
    </w:tbl>
    <w:p w14:paraId="06B91AE3" w14:textId="254E1FCD" w:rsidR="003E6D2B" w:rsidRPr="00231865" w:rsidRDefault="00F24D5A"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dimensionality reduction was able to reduce the feature space from 9 variables to 7 principal components, without losing about 97% of the </w:t>
      </w:r>
      <w:r w:rsidR="00D5111A" w:rsidRPr="00231865">
        <w:rPr>
          <w:rFonts w:ascii="Times New Roman" w:hAnsi="Times New Roman" w:cs="Times New Roman"/>
          <w:sz w:val="24"/>
          <w:szCs w:val="24"/>
        </w:rPr>
        <w:t>information. This</w:t>
      </w:r>
      <w:r w:rsidRPr="00231865">
        <w:rPr>
          <w:rFonts w:ascii="Times New Roman" w:hAnsi="Times New Roman" w:cs="Times New Roman"/>
          <w:sz w:val="24"/>
          <w:szCs w:val="24"/>
        </w:rPr>
        <w:t xml:space="preserve"> reduction enables computational efficiency and reduces the number of features, while keeping little information loss.</w:t>
      </w:r>
    </w:p>
    <w:p w14:paraId="4D965EA7" w14:textId="4E8C8B7F" w:rsidR="00D5111A" w:rsidRDefault="00F24D5A"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Figure 6.7: PCA Results</w:t>
      </w:r>
    </w:p>
    <w:p w14:paraId="04774AC8" w14:textId="40124BEE" w:rsidR="006F21CE" w:rsidRDefault="00F24D5A" w:rsidP="00CB6F88">
      <w:pPr>
        <w:spacing w:line="240" w:lineRule="auto"/>
        <w:rPr>
          <w:rFonts w:ascii="Times New Roman" w:hAnsi="Times New Roman" w:cs="Times New Roman"/>
          <w:sz w:val="24"/>
          <w:szCs w:val="24"/>
        </w:rPr>
      </w:pPr>
      <w:r w:rsidRPr="00231865">
        <w:rPr>
          <w:rFonts w:ascii="Times New Roman" w:hAnsi="Times New Roman" w:cs="Times New Roman"/>
          <w:noProof/>
          <w:sz w:val="24"/>
          <w:szCs w:val="24"/>
        </w:rPr>
        <w:drawing>
          <wp:inline distT="0" distB="0" distL="0" distR="0" wp14:anchorId="744843BA" wp14:editId="1E7BFD37">
            <wp:extent cx="2766060" cy="1506644"/>
            <wp:effectExtent l="0" t="0" r="0" b="0"/>
            <wp:docPr id="96167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72044" name=""/>
                    <pic:cNvPicPr/>
                  </pic:nvPicPr>
                  <pic:blipFill rotWithShape="1">
                    <a:blip r:embed="rId13"/>
                    <a:srcRect t="36997"/>
                    <a:stretch>
                      <a:fillRect/>
                    </a:stretch>
                  </pic:blipFill>
                  <pic:spPr bwMode="auto">
                    <a:xfrm>
                      <a:off x="0" y="0"/>
                      <a:ext cx="2786520" cy="1517788"/>
                    </a:xfrm>
                    <a:prstGeom prst="rect">
                      <a:avLst/>
                    </a:prstGeom>
                    <a:ln>
                      <a:noFill/>
                    </a:ln>
                    <a:extLst>
                      <a:ext uri="{53640926-AAD7-44D8-BBD7-CCE9431645EC}">
                        <a14:shadowObscured xmlns:a14="http://schemas.microsoft.com/office/drawing/2010/main"/>
                      </a:ext>
                    </a:extLst>
                  </pic:spPr>
                </pic:pic>
              </a:graphicData>
            </a:graphic>
          </wp:inline>
        </w:drawing>
      </w:r>
    </w:p>
    <w:p w14:paraId="72CD20FF" w14:textId="77777777" w:rsidR="006D2849" w:rsidRPr="00231865" w:rsidRDefault="006D2849" w:rsidP="00CB6F88">
      <w:pPr>
        <w:spacing w:line="240" w:lineRule="auto"/>
        <w:rPr>
          <w:rFonts w:ascii="Times New Roman" w:hAnsi="Times New Roman" w:cs="Times New Roman"/>
          <w:sz w:val="24"/>
          <w:szCs w:val="24"/>
        </w:rPr>
      </w:pPr>
    </w:p>
    <w:p w14:paraId="44612B5D" w14:textId="77777777" w:rsidR="009C424F" w:rsidRDefault="0046573C" w:rsidP="009C42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 Machine Learning Model Development</w:t>
      </w:r>
    </w:p>
    <w:p w14:paraId="7393A5A0" w14:textId="0714CF4B" w:rsidR="006F21CE" w:rsidRPr="004A5DFA" w:rsidRDefault="0046573C" w:rsidP="009C42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.1 Data Splitting</w:t>
      </w:r>
    </w:p>
    <w:p w14:paraId="0245E7CF"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Before training the machine learning models, the dataset was divided into training and testing subsets using the </w:t>
      </w:r>
      <w:proofErr w:type="spellStart"/>
      <w:r w:rsidRPr="00231865">
        <w:rPr>
          <w:rFonts w:ascii="Times New Roman" w:hAnsi="Times New Roman" w:cs="Times New Roman"/>
          <w:sz w:val="24"/>
          <w:szCs w:val="24"/>
        </w:rPr>
        <w:t>train_test_</w:t>
      </w:r>
      <w:proofErr w:type="gramStart"/>
      <w:r w:rsidRPr="00231865">
        <w:rPr>
          <w:rFonts w:ascii="Times New Roman" w:hAnsi="Times New Roman" w:cs="Times New Roman"/>
          <w:sz w:val="24"/>
          <w:szCs w:val="24"/>
        </w:rPr>
        <w:t>split</w:t>
      </w:r>
      <w:proofErr w:type="spellEnd"/>
      <w:r w:rsidRPr="00231865">
        <w:rPr>
          <w:rFonts w:ascii="Times New Roman" w:hAnsi="Times New Roman" w:cs="Times New Roman"/>
          <w:sz w:val="24"/>
          <w:szCs w:val="24"/>
        </w:rPr>
        <w:t>(</w:t>
      </w:r>
      <w:proofErr w:type="gramEnd"/>
      <w:r w:rsidRPr="00231865">
        <w:rPr>
          <w:rFonts w:ascii="Times New Roman" w:hAnsi="Times New Roman" w:cs="Times New Roman"/>
          <w:sz w:val="24"/>
          <w:szCs w:val="24"/>
        </w:rPr>
        <w:t>) function from Scikit-Learn.</w:t>
      </w:r>
    </w:p>
    <w:p w14:paraId="6D2A3F42" w14:textId="51BE9E82" w:rsidR="006D2849" w:rsidRDefault="006F21CE" w:rsidP="006D2849">
      <w:pPr>
        <w:spacing w:line="240" w:lineRule="auto"/>
        <w:rPr>
          <w:rFonts w:ascii="Times New Roman" w:hAnsi="Times New Roman" w:cs="Times New Roman"/>
          <w:sz w:val="24"/>
          <w:szCs w:val="24"/>
        </w:rPr>
      </w:pPr>
      <w:r w:rsidRPr="00231865">
        <w:rPr>
          <w:rFonts w:ascii="Times New Roman" w:hAnsi="Times New Roman" w:cs="Times New Roman"/>
          <w:sz w:val="24"/>
          <w:szCs w:val="24"/>
        </w:rPr>
        <w:lastRenderedPageBreak/>
        <w:t>An 80:20 split ratio was applied, where 80% of the data was used for model training and 20% was reserved for testing.</w:t>
      </w:r>
    </w:p>
    <w:p w14:paraId="3635E4F8" w14:textId="3AD08926" w:rsidR="006F21CE" w:rsidRPr="00231865" w:rsidRDefault="006F21CE"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resulting dataset sizes are shown below:</w:t>
      </w:r>
    </w:p>
    <w:tbl>
      <w:tblPr>
        <w:tblStyle w:val="TableGrid"/>
        <w:tblW w:w="0" w:type="auto"/>
        <w:tblLook w:val="04A0" w:firstRow="1" w:lastRow="0" w:firstColumn="1" w:lastColumn="0" w:noHBand="0" w:noVBand="1"/>
      </w:tblPr>
      <w:tblGrid>
        <w:gridCol w:w="1980"/>
        <w:gridCol w:w="1984"/>
      </w:tblGrid>
      <w:tr w:rsidR="006F21CE" w:rsidRPr="00231865" w14:paraId="0BAB359B" w14:textId="77777777" w:rsidTr="005F5616">
        <w:tc>
          <w:tcPr>
            <w:tcW w:w="1980" w:type="dxa"/>
          </w:tcPr>
          <w:p w14:paraId="4C9DD1B7"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Dataset</w:t>
            </w:r>
          </w:p>
        </w:tc>
        <w:tc>
          <w:tcPr>
            <w:tcW w:w="1984" w:type="dxa"/>
          </w:tcPr>
          <w:p w14:paraId="5D83283B"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Records</w:t>
            </w:r>
          </w:p>
        </w:tc>
      </w:tr>
      <w:tr w:rsidR="006F21CE" w:rsidRPr="00231865" w14:paraId="305AB008" w14:textId="77777777" w:rsidTr="005F5616">
        <w:tc>
          <w:tcPr>
            <w:tcW w:w="1980" w:type="dxa"/>
          </w:tcPr>
          <w:p w14:paraId="42342A70"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Training Set</w:t>
            </w:r>
          </w:p>
        </w:tc>
        <w:tc>
          <w:tcPr>
            <w:tcW w:w="1984" w:type="dxa"/>
          </w:tcPr>
          <w:p w14:paraId="664CEE31"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4000</w:t>
            </w:r>
          </w:p>
        </w:tc>
      </w:tr>
      <w:tr w:rsidR="006F21CE" w:rsidRPr="00231865" w14:paraId="6879B883" w14:textId="77777777" w:rsidTr="005F5616">
        <w:tc>
          <w:tcPr>
            <w:tcW w:w="1980" w:type="dxa"/>
          </w:tcPr>
          <w:p w14:paraId="222001C5"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Testing Set</w:t>
            </w:r>
          </w:p>
        </w:tc>
        <w:tc>
          <w:tcPr>
            <w:tcW w:w="1984" w:type="dxa"/>
          </w:tcPr>
          <w:p w14:paraId="40F09465"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1000</w:t>
            </w:r>
          </w:p>
        </w:tc>
      </w:tr>
    </w:tbl>
    <w:p w14:paraId="20A860EB"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training set was used to learn patterns from the data, while the testing set was used to evaluate the model's ability to generalize to unseen observations.</w:t>
      </w:r>
    </w:p>
    <w:p w14:paraId="769ADD5A" w14:textId="1332FEE6" w:rsidR="006F21CE" w:rsidRPr="00231865" w:rsidRDefault="00D5111A" w:rsidP="00CB6F88">
      <w:pPr>
        <w:spacing w:line="240" w:lineRule="auto"/>
        <w:rPr>
          <w:rFonts w:ascii="Times New Roman" w:hAnsi="Times New Roman" w:cs="Times New Roman"/>
          <w:sz w:val="24"/>
          <w:szCs w:val="24"/>
        </w:rPr>
      </w:pPr>
      <w:r>
        <w:rPr>
          <w:rFonts w:ascii="Times New Roman" w:hAnsi="Times New Roman" w:cs="Times New Roman"/>
          <w:sz w:val="24"/>
          <w:szCs w:val="24"/>
        </w:rPr>
        <w:t>Figure 6</w:t>
      </w:r>
      <w:r w:rsidR="006F21CE" w:rsidRPr="00231865">
        <w:rPr>
          <w:rFonts w:ascii="Times New Roman" w:hAnsi="Times New Roman" w:cs="Times New Roman"/>
          <w:sz w:val="24"/>
          <w:szCs w:val="24"/>
        </w:rPr>
        <w:t>.1: Dataset Splitting Output</w:t>
      </w:r>
    </w:p>
    <w:p w14:paraId="37F73153" w14:textId="16972926" w:rsidR="006F21CE" w:rsidRDefault="00D5111A" w:rsidP="00CB6F88">
      <w:pPr>
        <w:spacing w:line="240" w:lineRule="auto"/>
        <w:rPr>
          <w:rFonts w:ascii="Times New Roman" w:hAnsi="Times New Roman" w:cs="Times New Roman"/>
          <w:sz w:val="24"/>
          <w:szCs w:val="24"/>
        </w:rPr>
      </w:pPr>
      <w:r w:rsidRPr="00D5111A">
        <w:rPr>
          <w:rFonts w:ascii="Times New Roman" w:hAnsi="Times New Roman" w:cs="Times New Roman"/>
          <w:noProof/>
          <w:sz w:val="24"/>
          <w:szCs w:val="24"/>
        </w:rPr>
        <w:drawing>
          <wp:inline distT="0" distB="0" distL="0" distR="0" wp14:anchorId="2DE53315" wp14:editId="4CE56B92">
            <wp:extent cx="1798476" cy="426757"/>
            <wp:effectExtent l="0" t="0" r="0" b="0"/>
            <wp:docPr id="43134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40729" name=""/>
                    <pic:cNvPicPr/>
                  </pic:nvPicPr>
                  <pic:blipFill>
                    <a:blip r:embed="rId14"/>
                    <a:stretch>
                      <a:fillRect/>
                    </a:stretch>
                  </pic:blipFill>
                  <pic:spPr>
                    <a:xfrm>
                      <a:off x="0" y="0"/>
                      <a:ext cx="1798476" cy="426757"/>
                    </a:xfrm>
                    <a:prstGeom prst="rect">
                      <a:avLst/>
                    </a:prstGeom>
                  </pic:spPr>
                </pic:pic>
              </a:graphicData>
            </a:graphic>
          </wp:inline>
        </w:drawing>
      </w:r>
    </w:p>
    <w:p w14:paraId="212BFBCB" w14:textId="081BEB73" w:rsidR="006F21CE"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.2 Model Development</w:t>
      </w:r>
    </w:p>
    <w:p w14:paraId="2F676EE4"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Five machine learning algorithms were implemented and evaluated to find the best classification method to predict air quality categories.</w:t>
      </w:r>
    </w:p>
    <w:p w14:paraId="2E15F9FF" w14:textId="3425F8F2" w:rsidR="006F21CE"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.2.1 Logistic Regression</w:t>
      </w:r>
    </w:p>
    <w:p w14:paraId="3B41E31F" w14:textId="134079B2" w:rsidR="006F21CE"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Logistic Regression is a classification algorithm used in the field of statistics to solve a prediction problem with a categorical output. It gives the estimate of the probability for a data instance to belong to a certain </w:t>
      </w:r>
      <w:r w:rsidR="004A5DFA" w:rsidRPr="00231865">
        <w:rPr>
          <w:rFonts w:ascii="Times New Roman" w:hAnsi="Times New Roman" w:cs="Times New Roman"/>
          <w:sz w:val="24"/>
          <w:szCs w:val="24"/>
        </w:rPr>
        <w:t>class. Logistic</w:t>
      </w:r>
      <w:r w:rsidRPr="00231865">
        <w:rPr>
          <w:rFonts w:ascii="Times New Roman" w:hAnsi="Times New Roman" w:cs="Times New Roman"/>
          <w:sz w:val="24"/>
          <w:szCs w:val="24"/>
        </w:rPr>
        <w:t xml:space="preserve"> Regression was used as a baseline model in this project because of its simplicity and computation efficiency.</w:t>
      </w:r>
    </w:p>
    <w:p w14:paraId="69B2E71D" w14:textId="4448EC0D" w:rsidR="006F21CE"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.2.2 Decision Tree</w:t>
      </w:r>
    </w:p>
    <w:p w14:paraId="39D6C6E1" w14:textId="77777777" w:rsidR="00D5111A"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Decision Tree is a supervised learning algorithm that predictions are made by building a tree-like model of decision </w:t>
      </w:r>
      <w:r w:rsidR="00CE40CA" w:rsidRPr="00231865">
        <w:rPr>
          <w:rFonts w:ascii="Times New Roman" w:hAnsi="Times New Roman" w:cs="Times New Roman"/>
          <w:sz w:val="24"/>
          <w:szCs w:val="24"/>
        </w:rPr>
        <w:t>rules. The</w:t>
      </w:r>
      <w:r w:rsidRPr="00231865">
        <w:rPr>
          <w:rFonts w:ascii="Times New Roman" w:hAnsi="Times New Roman" w:cs="Times New Roman"/>
          <w:sz w:val="24"/>
          <w:szCs w:val="24"/>
        </w:rPr>
        <w:t xml:space="preserve"> model recursively partitions the data according to the values of the features until a final classification is </w:t>
      </w:r>
      <w:r w:rsidR="004A5DFA" w:rsidRPr="00231865">
        <w:rPr>
          <w:rFonts w:ascii="Times New Roman" w:hAnsi="Times New Roman" w:cs="Times New Roman"/>
          <w:sz w:val="24"/>
          <w:szCs w:val="24"/>
        </w:rPr>
        <w:t>reached. The</w:t>
      </w:r>
      <w:r w:rsidRPr="00231865">
        <w:rPr>
          <w:rFonts w:ascii="Times New Roman" w:hAnsi="Times New Roman" w:cs="Times New Roman"/>
          <w:sz w:val="24"/>
          <w:szCs w:val="24"/>
        </w:rPr>
        <w:t xml:space="preserve"> primary benefit of it is interpretability, that means it's easy to visualize and understand the decision-making process.</w:t>
      </w:r>
    </w:p>
    <w:p w14:paraId="7F0B6E1F" w14:textId="52B9B80E" w:rsidR="006F21CE" w:rsidRPr="00D5111A" w:rsidRDefault="0046573C" w:rsidP="00CB6F88">
      <w:pPr>
        <w:spacing w:line="240" w:lineRule="auto"/>
        <w:rPr>
          <w:rFonts w:ascii="Times New Roman" w:hAnsi="Times New Roman" w:cs="Times New Roman"/>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.2.3 Random Forest</w:t>
      </w:r>
    </w:p>
    <w:p w14:paraId="518E120B" w14:textId="16BBB335"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Random Forest is an ensemble learning algorithm which uses multiple Decision Trees to enhance the predictive </w:t>
      </w:r>
      <w:r w:rsidR="00CE40CA" w:rsidRPr="00231865">
        <w:rPr>
          <w:rFonts w:ascii="Times New Roman" w:hAnsi="Times New Roman" w:cs="Times New Roman"/>
          <w:sz w:val="24"/>
          <w:szCs w:val="24"/>
        </w:rPr>
        <w:t>power. Different</w:t>
      </w:r>
      <w:r w:rsidRPr="00231865">
        <w:rPr>
          <w:rFonts w:ascii="Times New Roman" w:hAnsi="Times New Roman" w:cs="Times New Roman"/>
          <w:sz w:val="24"/>
          <w:szCs w:val="24"/>
        </w:rPr>
        <w:t xml:space="preserve"> subsets of data and different features are used to train each </w:t>
      </w:r>
      <w:r w:rsidR="00CE40CA" w:rsidRPr="00231865">
        <w:rPr>
          <w:rFonts w:ascii="Times New Roman" w:hAnsi="Times New Roman" w:cs="Times New Roman"/>
          <w:sz w:val="24"/>
          <w:szCs w:val="24"/>
        </w:rPr>
        <w:t>tree,</w:t>
      </w:r>
      <w:r w:rsidRPr="00231865">
        <w:rPr>
          <w:rFonts w:ascii="Times New Roman" w:hAnsi="Times New Roman" w:cs="Times New Roman"/>
          <w:sz w:val="24"/>
          <w:szCs w:val="24"/>
        </w:rPr>
        <w:t xml:space="preserve"> and the final prediction is taken by the majority voting method. This is because it does not overfit the training data </w:t>
      </w:r>
      <w:r w:rsidR="00CE40CA" w:rsidRPr="00231865">
        <w:rPr>
          <w:rFonts w:ascii="Times New Roman" w:hAnsi="Times New Roman" w:cs="Times New Roman"/>
          <w:sz w:val="24"/>
          <w:szCs w:val="24"/>
        </w:rPr>
        <w:t>and</w:t>
      </w:r>
      <w:r w:rsidRPr="00231865">
        <w:rPr>
          <w:rFonts w:ascii="Times New Roman" w:hAnsi="Times New Roman" w:cs="Times New Roman"/>
          <w:sz w:val="24"/>
          <w:szCs w:val="24"/>
        </w:rPr>
        <w:t xml:space="preserve"> generates generalization as compared to a single Decision Tree.</w:t>
      </w:r>
    </w:p>
    <w:p w14:paraId="7043A6DC" w14:textId="2341FB6E" w:rsidR="006F21CE"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.2.4 Support Vector Machine (SVM)</w:t>
      </w:r>
    </w:p>
    <w:p w14:paraId="63A568C8" w14:textId="7B225B21"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Support Vector Machine (SVM) is one of the very effective classifiers and finds the best separation hyperplane between classes. SVM is especially useful in high dimensional data sets and is also capable of accommodating non-linear decision boundaries via kernel functions. The SVM was thought to be successful for the air quality prediction task, because of their strong classification ability.</w:t>
      </w:r>
    </w:p>
    <w:p w14:paraId="5BB1A4C2" w14:textId="7458BA26" w:rsidR="006F21CE" w:rsidRPr="004A5DFA"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A5DFA">
        <w:rPr>
          <w:rFonts w:ascii="Times New Roman" w:hAnsi="Times New Roman" w:cs="Times New Roman"/>
          <w:b/>
          <w:bCs/>
          <w:sz w:val="24"/>
          <w:szCs w:val="24"/>
        </w:rPr>
        <w:t xml:space="preserve">.2.5 K-Nearest </w:t>
      </w:r>
      <w:proofErr w:type="spellStart"/>
      <w:r w:rsidR="006F21CE" w:rsidRPr="004A5DFA">
        <w:rPr>
          <w:rFonts w:ascii="Times New Roman" w:hAnsi="Times New Roman" w:cs="Times New Roman"/>
          <w:b/>
          <w:bCs/>
          <w:sz w:val="24"/>
          <w:szCs w:val="24"/>
        </w:rPr>
        <w:t>Neighbors</w:t>
      </w:r>
      <w:proofErr w:type="spellEnd"/>
      <w:r w:rsidR="006F21CE" w:rsidRPr="004A5DFA">
        <w:rPr>
          <w:rFonts w:ascii="Times New Roman" w:hAnsi="Times New Roman" w:cs="Times New Roman"/>
          <w:b/>
          <w:bCs/>
          <w:sz w:val="24"/>
          <w:szCs w:val="24"/>
        </w:rPr>
        <w:t xml:space="preserve"> (KNN)</w:t>
      </w:r>
    </w:p>
    <w:p w14:paraId="38AF3418" w14:textId="77777777" w:rsidR="009C424F"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K-Nearest Neighbors (KNN) is a distance-based classification algorithm. The nearest neighbouring data points are classified and the most frequent class among them is assigned to the prediction. While KNN is a simple algorithm, it can perform well if the data is correctly pre-processed and scale.</w:t>
      </w:r>
    </w:p>
    <w:p w14:paraId="74EFCAEE" w14:textId="0A995DC6" w:rsidR="006F21CE" w:rsidRPr="009C424F" w:rsidRDefault="0046573C" w:rsidP="00CB6F88">
      <w:pPr>
        <w:spacing w:line="240" w:lineRule="auto"/>
        <w:rPr>
          <w:rFonts w:ascii="Times New Roman" w:hAnsi="Times New Roman" w:cs="Times New Roman"/>
          <w:sz w:val="24"/>
          <w:szCs w:val="24"/>
        </w:rPr>
      </w:pPr>
      <w:r>
        <w:rPr>
          <w:rFonts w:ascii="Times New Roman" w:hAnsi="Times New Roman" w:cs="Times New Roman"/>
          <w:b/>
          <w:bCs/>
          <w:sz w:val="24"/>
          <w:szCs w:val="24"/>
        </w:rPr>
        <w:lastRenderedPageBreak/>
        <w:t>6</w:t>
      </w:r>
      <w:r w:rsidR="006F21CE" w:rsidRPr="0046573C">
        <w:rPr>
          <w:rFonts w:ascii="Times New Roman" w:hAnsi="Times New Roman" w:cs="Times New Roman"/>
          <w:b/>
          <w:bCs/>
          <w:sz w:val="24"/>
          <w:szCs w:val="24"/>
        </w:rPr>
        <w:t>.3 Model Performance Comparison</w:t>
      </w:r>
    </w:p>
    <w:p w14:paraId="2E490EC3"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After training all five models, their classification accuracies were evaluated using the testing dataset. The following are a summary of the results:</w:t>
      </w:r>
    </w:p>
    <w:tbl>
      <w:tblPr>
        <w:tblStyle w:val="TableGrid"/>
        <w:tblW w:w="0" w:type="auto"/>
        <w:tblLook w:val="04A0" w:firstRow="1" w:lastRow="0" w:firstColumn="1" w:lastColumn="0" w:noHBand="0" w:noVBand="1"/>
      </w:tblPr>
      <w:tblGrid>
        <w:gridCol w:w="3964"/>
        <w:gridCol w:w="1189"/>
      </w:tblGrid>
      <w:tr w:rsidR="006F21CE" w:rsidRPr="00231865" w14:paraId="023C7A7E" w14:textId="77777777" w:rsidTr="00CE40CA">
        <w:tc>
          <w:tcPr>
            <w:tcW w:w="3964" w:type="dxa"/>
          </w:tcPr>
          <w:p w14:paraId="43C823E2" w14:textId="77777777" w:rsidR="006F21CE" w:rsidRPr="00231865" w:rsidRDefault="006F21CE" w:rsidP="00CB6F88">
            <w:pPr>
              <w:rPr>
                <w:rFonts w:ascii="Times New Roman" w:hAnsi="Times New Roman" w:cs="Times New Roman"/>
                <w:b/>
                <w:bCs/>
                <w:sz w:val="24"/>
                <w:szCs w:val="24"/>
              </w:rPr>
            </w:pPr>
            <w:r w:rsidRPr="00231865">
              <w:rPr>
                <w:rFonts w:ascii="Times New Roman" w:hAnsi="Times New Roman" w:cs="Times New Roman"/>
                <w:b/>
                <w:bCs/>
                <w:sz w:val="24"/>
                <w:szCs w:val="24"/>
              </w:rPr>
              <w:t>Model</w:t>
            </w:r>
          </w:p>
        </w:tc>
        <w:tc>
          <w:tcPr>
            <w:tcW w:w="567" w:type="dxa"/>
          </w:tcPr>
          <w:p w14:paraId="70157528" w14:textId="77777777" w:rsidR="006F21CE" w:rsidRPr="00231865" w:rsidRDefault="006F21CE" w:rsidP="00CB6F88">
            <w:pPr>
              <w:rPr>
                <w:rFonts w:ascii="Times New Roman" w:hAnsi="Times New Roman" w:cs="Times New Roman"/>
                <w:b/>
                <w:bCs/>
                <w:sz w:val="24"/>
                <w:szCs w:val="24"/>
              </w:rPr>
            </w:pPr>
            <w:r w:rsidRPr="00231865">
              <w:rPr>
                <w:rFonts w:ascii="Times New Roman" w:hAnsi="Times New Roman" w:cs="Times New Roman"/>
                <w:b/>
                <w:bCs/>
                <w:sz w:val="24"/>
                <w:szCs w:val="24"/>
              </w:rPr>
              <w:t>Accuracy</w:t>
            </w:r>
          </w:p>
        </w:tc>
      </w:tr>
      <w:tr w:rsidR="006F21CE" w:rsidRPr="00231865" w14:paraId="44832CF9" w14:textId="77777777" w:rsidTr="00CE40CA">
        <w:tc>
          <w:tcPr>
            <w:tcW w:w="3964" w:type="dxa"/>
          </w:tcPr>
          <w:p w14:paraId="6533EA18"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Support Vector Machine (SVM)</w:t>
            </w:r>
          </w:p>
        </w:tc>
        <w:tc>
          <w:tcPr>
            <w:tcW w:w="567" w:type="dxa"/>
          </w:tcPr>
          <w:p w14:paraId="13A88F03"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93.6%</w:t>
            </w:r>
          </w:p>
        </w:tc>
      </w:tr>
      <w:tr w:rsidR="006F21CE" w:rsidRPr="00231865" w14:paraId="4D6E27F3" w14:textId="77777777" w:rsidTr="00CE40CA">
        <w:tc>
          <w:tcPr>
            <w:tcW w:w="3964" w:type="dxa"/>
          </w:tcPr>
          <w:p w14:paraId="77611FD9"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Logistic Regression</w:t>
            </w:r>
          </w:p>
        </w:tc>
        <w:tc>
          <w:tcPr>
            <w:tcW w:w="567" w:type="dxa"/>
          </w:tcPr>
          <w:p w14:paraId="640FCE67"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92.7%</w:t>
            </w:r>
          </w:p>
        </w:tc>
      </w:tr>
      <w:tr w:rsidR="006F21CE" w:rsidRPr="00231865" w14:paraId="3BB9BF69" w14:textId="77777777" w:rsidTr="00CE40CA">
        <w:tc>
          <w:tcPr>
            <w:tcW w:w="3964" w:type="dxa"/>
          </w:tcPr>
          <w:p w14:paraId="15FF69A6"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Random Forest</w:t>
            </w:r>
          </w:p>
        </w:tc>
        <w:tc>
          <w:tcPr>
            <w:tcW w:w="567" w:type="dxa"/>
          </w:tcPr>
          <w:p w14:paraId="0284CD04"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92.0%</w:t>
            </w:r>
          </w:p>
        </w:tc>
      </w:tr>
      <w:tr w:rsidR="006F21CE" w:rsidRPr="00231865" w14:paraId="531D3FE7" w14:textId="77777777" w:rsidTr="00CE40CA">
        <w:tc>
          <w:tcPr>
            <w:tcW w:w="3964" w:type="dxa"/>
          </w:tcPr>
          <w:p w14:paraId="5FF0F863"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K-Nearest Neighbors (KNN)</w:t>
            </w:r>
          </w:p>
        </w:tc>
        <w:tc>
          <w:tcPr>
            <w:tcW w:w="567" w:type="dxa"/>
          </w:tcPr>
          <w:p w14:paraId="3A75C542"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91.6%</w:t>
            </w:r>
          </w:p>
        </w:tc>
      </w:tr>
      <w:tr w:rsidR="006F21CE" w:rsidRPr="00231865" w14:paraId="0D43B556" w14:textId="77777777" w:rsidTr="00CE40CA">
        <w:trPr>
          <w:trHeight w:val="58"/>
        </w:trPr>
        <w:tc>
          <w:tcPr>
            <w:tcW w:w="3964" w:type="dxa"/>
          </w:tcPr>
          <w:p w14:paraId="24297356"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Decision Tree</w:t>
            </w:r>
          </w:p>
        </w:tc>
        <w:tc>
          <w:tcPr>
            <w:tcW w:w="567" w:type="dxa"/>
          </w:tcPr>
          <w:p w14:paraId="653A6BBA"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88.3%</w:t>
            </w:r>
          </w:p>
        </w:tc>
      </w:tr>
    </w:tbl>
    <w:p w14:paraId="799053E5"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As seen from the comparison, SVM had the highest prediction accuracy among other evaluated models.</w:t>
      </w:r>
    </w:p>
    <w:p w14:paraId="30EF661D" w14:textId="22E52CCC" w:rsidR="006F21CE"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Figure 7.2: Model Accuracy Comparison Table</w:t>
      </w:r>
      <w:r w:rsidR="00CE40CA">
        <w:rPr>
          <w:rFonts w:ascii="Times New Roman" w:hAnsi="Times New Roman" w:cs="Times New Roman"/>
          <w:sz w:val="24"/>
          <w:szCs w:val="24"/>
        </w:rPr>
        <w:t xml:space="preserve">    </w:t>
      </w:r>
      <w:r w:rsidR="00CE40CA" w:rsidRPr="00231865">
        <w:rPr>
          <w:rFonts w:ascii="Times New Roman" w:hAnsi="Times New Roman" w:cs="Times New Roman"/>
          <w:sz w:val="24"/>
          <w:szCs w:val="24"/>
        </w:rPr>
        <w:t>Figure 7.3: Accuracy Comparison Bar Chart</w:t>
      </w:r>
    </w:p>
    <w:p w14:paraId="33AE5E6D" w14:textId="0AB34405" w:rsidR="00CE40CA" w:rsidRPr="00231865" w:rsidRDefault="00E9522A" w:rsidP="00CB6F88">
      <w:pPr>
        <w:spacing w:line="240" w:lineRule="auto"/>
        <w:rPr>
          <w:rFonts w:ascii="Times New Roman" w:hAnsi="Times New Roman" w:cs="Times New Roman"/>
          <w:sz w:val="24"/>
          <w:szCs w:val="24"/>
        </w:rPr>
      </w:pPr>
      <w:r w:rsidRPr="00E9522A">
        <w:rPr>
          <w:rFonts w:ascii="Times New Roman" w:hAnsi="Times New Roman" w:cs="Times New Roman"/>
          <w:noProof/>
          <w:sz w:val="24"/>
          <w:szCs w:val="24"/>
        </w:rPr>
        <w:drawing>
          <wp:anchor distT="0" distB="0" distL="114300" distR="114300" simplePos="0" relativeHeight="251661312" behindDoc="1" locked="0" layoutInCell="1" allowOverlap="1" wp14:anchorId="59B08538" wp14:editId="01E030C2">
            <wp:simplePos x="0" y="0"/>
            <wp:positionH relativeFrom="column">
              <wp:posOffset>3055620</wp:posOffset>
            </wp:positionH>
            <wp:positionV relativeFrom="paragraph">
              <wp:posOffset>7620</wp:posOffset>
            </wp:positionV>
            <wp:extent cx="2049145" cy="1470660"/>
            <wp:effectExtent l="0" t="0" r="8255" b="0"/>
            <wp:wrapTight wrapText="bothSides">
              <wp:wrapPolygon edited="0">
                <wp:start x="0" y="0"/>
                <wp:lineTo x="0" y="21264"/>
                <wp:lineTo x="21486" y="21264"/>
                <wp:lineTo x="21486" y="0"/>
                <wp:lineTo x="0" y="0"/>
              </wp:wrapPolygon>
            </wp:wrapTight>
            <wp:docPr id="4308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80368" name=""/>
                    <pic:cNvPicPr/>
                  </pic:nvPicPr>
                  <pic:blipFill>
                    <a:blip r:embed="rId15"/>
                    <a:stretch>
                      <a:fillRect/>
                    </a:stretch>
                  </pic:blipFill>
                  <pic:spPr>
                    <a:xfrm>
                      <a:off x="0" y="0"/>
                      <a:ext cx="2049145" cy="1470660"/>
                    </a:xfrm>
                    <a:prstGeom prst="rect">
                      <a:avLst/>
                    </a:prstGeom>
                  </pic:spPr>
                </pic:pic>
              </a:graphicData>
            </a:graphic>
            <wp14:sizeRelH relativeFrom="margin">
              <wp14:pctWidth>0</wp14:pctWidth>
            </wp14:sizeRelH>
            <wp14:sizeRelV relativeFrom="margin">
              <wp14:pctHeight>0</wp14:pctHeight>
            </wp14:sizeRelV>
          </wp:anchor>
        </w:drawing>
      </w:r>
      <w:r w:rsidR="00CE40CA" w:rsidRPr="00CE40CA">
        <w:rPr>
          <w:rFonts w:ascii="Times New Roman" w:hAnsi="Times New Roman" w:cs="Times New Roman"/>
          <w:noProof/>
          <w:sz w:val="24"/>
          <w:szCs w:val="24"/>
        </w:rPr>
        <w:drawing>
          <wp:inline distT="0" distB="0" distL="0" distR="0" wp14:anchorId="3BEC8E5D" wp14:editId="3EFFF440">
            <wp:extent cx="2171700" cy="1286354"/>
            <wp:effectExtent l="0" t="0" r="0" b="9525"/>
            <wp:docPr id="15644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1753" name=""/>
                    <pic:cNvPicPr/>
                  </pic:nvPicPr>
                  <pic:blipFill>
                    <a:blip r:embed="rId16"/>
                    <a:stretch>
                      <a:fillRect/>
                    </a:stretch>
                  </pic:blipFill>
                  <pic:spPr>
                    <a:xfrm>
                      <a:off x="0" y="0"/>
                      <a:ext cx="2178359" cy="1290298"/>
                    </a:xfrm>
                    <a:prstGeom prst="rect">
                      <a:avLst/>
                    </a:prstGeom>
                  </pic:spPr>
                </pic:pic>
              </a:graphicData>
            </a:graphic>
          </wp:inline>
        </w:drawing>
      </w:r>
      <w:r w:rsidRPr="00E9522A">
        <w:rPr>
          <w:noProof/>
        </w:rPr>
        <w:t xml:space="preserve"> </w:t>
      </w:r>
    </w:p>
    <w:p w14:paraId="6A577609" w14:textId="77777777" w:rsidR="00E9522A" w:rsidRDefault="00E9522A" w:rsidP="00CB6F88">
      <w:pPr>
        <w:spacing w:line="240" w:lineRule="auto"/>
        <w:rPr>
          <w:rFonts w:ascii="Times New Roman" w:hAnsi="Times New Roman" w:cs="Times New Roman"/>
          <w:sz w:val="24"/>
          <w:szCs w:val="24"/>
        </w:rPr>
      </w:pPr>
    </w:p>
    <w:p w14:paraId="3EFD97B9" w14:textId="71D0C045" w:rsidR="006F21CE"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6</w:t>
      </w:r>
      <w:r w:rsidR="006F21CE" w:rsidRPr="0046573C">
        <w:rPr>
          <w:rFonts w:ascii="Times New Roman" w:hAnsi="Times New Roman" w:cs="Times New Roman"/>
          <w:b/>
          <w:bCs/>
          <w:sz w:val="24"/>
          <w:szCs w:val="24"/>
        </w:rPr>
        <w:t>.4 Hyperparameter Tuning</w:t>
      </w:r>
    </w:p>
    <w:p w14:paraId="21B27624"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To further improve model performance, hyperparameter tuning was performed on the best-performing algorithm, Support Vector Machine (SVM). </w:t>
      </w:r>
      <w:proofErr w:type="spellStart"/>
      <w:r w:rsidRPr="00231865">
        <w:rPr>
          <w:rFonts w:ascii="Times New Roman" w:hAnsi="Times New Roman" w:cs="Times New Roman"/>
          <w:sz w:val="24"/>
          <w:szCs w:val="24"/>
        </w:rPr>
        <w:t>GridSearchCV</w:t>
      </w:r>
      <w:proofErr w:type="spellEnd"/>
      <w:r w:rsidRPr="00231865">
        <w:rPr>
          <w:rFonts w:ascii="Times New Roman" w:hAnsi="Times New Roman" w:cs="Times New Roman"/>
          <w:sz w:val="24"/>
          <w:szCs w:val="24"/>
        </w:rPr>
        <w:t xml:space="preserve"> was employed to systematically evaluate different combinations of model parameters using 5-fold cross-validation. </w:t>
      </w:r>
    </w:p>
    <w:p w14:paraId="566B0610" w14:textId="77777777" w:rsidR="006F21CE" w:rsidRPr="00231865" w:rsidRDefault="006F21CE"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parameters tested were:</w:t>
      </w:r>
    </w:p>
    <w:tbl>
      <w:tblPr>
        <w:tblStyle w:val="TableGrid"/>
        <w:tblW w:w="0" w:type="auto"/>
        <w:tblLook w:val="04A0" w:firstRow="1" w:lastRow="0" w:firstColumn="1" w:lastColumn="0" w:noHBand="0" w:noVBand="1"/>
      </w:tblPr>
      <w:tblGrid>
        <w:gridCol w:w="1838"/>
        <w:gridCol w:w="2552"/>
      </w:tblGrid>
      <w:tr w:rsidR="006F21CE" w:rsidRPr="00231865" w14:paraId="20A1D659" w14:textId="77777777" w:rsidTr="005F5616">
        <w:tc>
          <w:tcPr>
            <w:tcW w:w="1838" w:type="dxa"/>
          </w:tcPr>
          <w:p w14:paraId="62D47C7C"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Parameter</w:t>
            </w:r>
          </w:p>
        </w:tc>
        <w:tc>
          <w:tcPr>
            <w:tcW w:w="2552" w:type="dxa"/>
          </w:tcPr>
          <w:p w14:paraId="0CB897BD"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Values Tested</w:t>
            </w:r>
          </w:p>
        </w:tc>
      </w:tr>
      <w:tr w:rsidR="006F21CE" w:rsidRPr="00231865" w14:paraId="4A25DC29" w14:textId="77777777" w:rsidTr="005F5616">
        <w:tc>
          <w:tcPr>
            <w:tcW w:w="1838" w:type="dxa"/>
          </w:tcPr>
          <w:p w14:paraId="7BA8E002"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C</w:t>
            </w:r>
          </w:p>
        </w:tc>
        <w:tc>
          <w:tcPr>
            <w:tcW w:w="2552" w:type="dxa"/>
          </w:tcPr>
          <w:p w14:paraId="18A6981A"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0.1, 1, 10, 100</w:t>
            </w:r>
          </w:p>
        </w:tc>
      </w:tr>
      <w:tr w:rsidR="006F21CE" w:rsidRPr="00231865" w14:paraId="055DAEA1" w14:textId="77777777" w:rsidTr="005F5616">
        <w:tc>
          <w:tcPr>
            <w:tcW w:w="1838" w:type="dxa"/>
          </w:tcPr>
          <w:p w14:paraId="297BEC02"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Gamma</w:t>
            </w:r>
          </w:p>
        </w:tc>
        <w:tc>
          <w:tcPr>
            <w:tcW w:w="2552" w:type="dxa"/>
          </w:tcPr>
          <w:p w14:paraId="1219DDC6"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scale, auto, 0.01, 0.001</w:t>
            </w:r>
          </w:p>
        </w:tc>
      </w:tr>
      <w:tr w:rsidR="006F21CE" w:rsidRPr="00231865" w14:paraId="5C08C676" w14:textId="77777777" w:rsidTr="005F5616">
        <w:tc>
          <w:tcPr>
            <w:tcW w:w="1838" w:type="dxa"/>
          </w:tcPr>
          <w:p w14:paraId="760104B7"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Kernel</w:t>
            </w:r>
          </w:p>
        </w:tc>
        <w:tc>
          <w:tcPr>
            <w:tcW w:w="2552" w:type="dxa"/>
          </w:tcPr>
          <w:p w14:paraId="201EE375" w14:textId="77777777" w:rsidR="006F21CE" w:rsidRPr="00231865" w:rsidRDefault="006F21CE" w:rsidP="00CB6F88">
            <w:pPr>
              <w:rPr>
                <w:rFonts w:ascii="Times New Roman" w:hAnsi="Times New Roman" w:cs="Times New Roman"/>
                <w:sz w:val="24"/>
                <w:szCs w:val="24"/>
              </w:rPr>
            </w:pPr>
            <w:proofErr w:type="spellStart"/>
            <w:r w:rsidRPr="00231865">
              <w:rPr>
                <w:rFonts w:ascii="Times New Roman" w:hAnsi="Times New Roman" w:cs="Times New Roman"/>
                <w:sz w:val="24"/>
                <w:szCs w:val="24"/>
              </w:rPr>
              <w:t>rbf</w:t>
            </w:r>
            <w:proofErr w:type="spellEnd"/>
            <w:r w:rsidRPr="00231865">
              <w:rPr>
                <w:rFonts w:ascii="Times New Roman" w:hAnsi="Times New Roman" w:cs="Times New Roman"/>
                <w:sz w:val="24"/>
                <w:szCs w:val="24"/>
              </w:rPr>
              <w:t>, linear</w:t>
            </w:r>
          </w:p>
        </w:tc>
      </w:tr>
    </w:tbl>
    <w:p w14:paraId="57B2773B"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parameters combination that works best, as determined by </w:t>
      </w:r>
      <w:proofErr w:type="spellStart"/>
      <w:r w:rsidRPr="00231865">
        <w:rPr>
          <w:rFonts w:ascii="Times New Roman" w:hAnsi="Times New Roman" w:cs="Times New Roman"/>
          <w:sz w:val="24"/>
          <w:szCs w:val="24"/>
        </w:rPr>
        <w:t>GridSearchCV</w:t>
      </w:r>
      <w:proofErr w:type="spellEnd"/>
      <w:r w:rsidRPr="00231865">
        <w:rPr>
          <w:rFonts w:ascii="Times New Roman" w:hAnsi="Times New Roman" w:cs="Times New Roman"/>
          <w:sz w:val="24"/>
          <w:szCs w:val="24"/>
        </w:rPr>
        <w:t>, is given below:</w:t>
      </w:r>
    </w:p>
    <w:p w14:paraId="6012AD85"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Figure 7.4: </w:t>
      </w:r>
      <w:proofErr w:type="spellStart"/>
      <w:r w:rsidRPr="00231865">
        <w:rPr>
          <w:rFonts w:ascii="Times New Roman" w:hAnsi="Times New Roman" w:cs="Times New Roman"/>
          <w:sz w:val="24"/>
          <w:szCs w:val="24"/>
        </w:rPr>
        <w:t>GridSearchCV</w:t>
      </w:r>
      <w:proofErr w:type="spellEnd"/>
      <w:r w:rsidRPr="00231865">
        <w:rPr>
          <w:rFonts w:ascii="Times New Roman" w:hAnsi="Times New Roman" w:cs="Times New Roman"/>
          <w:sz w:val="24"/>
          <w:szCs w:val="24"/>
        </w:rPr>
        <w:t xml:space="preserve"> Results</w:t>
      </w:r>
    </w:p>
    <w:p w14:paraId="1DD99899" w14:textId="77777777" w:rsidR="00D5111A" w:rsidRDefault="00E9522A" w:rsidP="00E9522A">
      <w:pPr>
        <w:spacing w:line="240" w:lineRule="auto"/>
        <w:rPr>
          <w:rFonts w:ascii="Times New Roman" w:hAnsi="Times New Roman" w:cs="Times New Roman"/>
          <w:sz w:val="24"/>
          <w:szCs w:val="24"/>
        </w:rPr>
      </w:pPr>
      <w:r w:rsidRPr="00E9522A">
        <w:rPr>
          <w:rFonts w:ascii="Times New Roman" w:hAnsi="Times New Roman" w:cs="Times New Roman"/>
          <w:noProof/>
          <w:sz w:val="24"/>
          <w:szCs w:val="24"/>
        </w:rPr>
        <w:drawing>
          <wp:inline distT="0" distB="0" distL="0" distR="0" wp14:anchorId="44E786BD" wp14:editId="17B5C002">
            <wp:extent cx="3243072" cy="640080"/>
            <wp:effectExtent l="0" t="0" r="0" b="7620"/>
            <wp:docPr id="40336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60608" name=""/>
                    <pic:cNvPicPr/>
                  </pic:nvPicPr>
                  <pic:blipFill>
                    <a:blip r:embed="rId17"/>
                    <a:stretch>
                      <a:fillRect/>
                    </a:stretch>
                  </pic:blipFill>
                  <pic:spPr>
                    <a:xfrm>
                      <a:off x="0" y="0"/>
                      <a:ext cx="3248346" cy="641121"/>
                    </a:xfrm>
                    <a:prstGeom prst="rect">
                      <a:avLst/>
                    </a:prstGeom>
                  </pic:spPr>
                </pic:pic>
              </a:graphicData>
            </a:graphic>
          </wp:inline>
        </w:drawing>
      </w:r>
    </w:p>
    <w:p w14:paraId="4D243B45" w14:textId="0A27399B" w:rsidR="00E9522A" w:rsidRPr="00D5111A" w:rsidRDefault="00E9522A" w:rsidP="00E9522A">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The best cross-validation accuracy achieved during tuning was: </w:t>
      </w:r>
      <w:r w:rsidRPr="00231865">
        <w:rPr>
          <w:rFonts w:ascii="Times New Roman" w:hAnsi="Times New Roman" w:cs="Times New Roman"/>
          <w:b/>
          <w:bCs/>
          <w:i/>
          <w:iCs/>
          <w:sz w:val="24"/>
          <w:szCs w:val="24"/>
        </w:rPr>
        <w:t>93.83%</w:t>
      </w:r>
    </w:p>
    <w:p w14:paraId="08B0957A" w14:textId="77777777" w:rsidR="009C424F" w:rsidRDefault="009C424F" w:rsidP="00CB6F88">
      <w:pPr>
        <w:spacing w:line="240" w:lineRule="auto"/>
        <w:rPr>
          <w:rFonts w:ascii="Times New Roman" w:hAnsi="Times New Roman" w:cs="Times New Roman"/>
          <w:sz w:val="24"/>
          <w:szCs w:val="24"/>
        </w:rPr>
      </w:pPr>
    </w:p>
    <w:p w14:paraId="6B99612A" w14:textId="77777777" w:rsidR="009C424F" w:rsidRDefault="009C424F" w:rsidP="00CB6F88">
      <w:pPr>
        <w:spacing w:line="240" w:lineRule="auto"/>
        <w:rPr>
          <w:rFonts w:ascii="Times New Roman" w:hAnsi="Times New Roman" w:cs="Times New Roman"/>
          <w:sz w:val="24"/>
          <w:szCs w:val="24"/>
        </w:rPr>
      </w:pPr>
    </w:p>
    <w:p w14:paraId="64727271" w14:textId="77777777" w:rsidR="009C424F" w:rsidRDefault="009C424F" w:rsidP="00CB6F88">
      <w:pPr>
        <w:spacing w:line="240" w:lineRule="auto"/>
        <w:rPr>
          <w:rFonts w:ascii="Times New Roman" w:hAnsi="Times New Roman" w:cs="Times New Roman"/>
          <w:sz w:val="24"/>
          <w:szCs w:val="24"/>
        </w:rPr>
      </w:pPr>
    </w:p>
    <w:p w14:paraId="1F7008CF" w14:textId="763182C3" w:rsidR="006F21CE"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lastRenderedPageBreak/>
        <w:t>6</w:t>
      </w:r>
      <w:r w:rsidR="006F21CE" w:rsidRPr="0046573C">
        <w:rPr>
          <w:rFonts w:ascii="Times New Roman" w:hAnsi="Times New Roman" w:cs="Times New Roman"/>
          <w:b/>
          <w:bCs/>
          <w:sz w:val="24"/>
          <w:szCs w:val="24"/>
        </w:rPr>
        <w:t>.5 Final Model Evaluation</w:t>
      </w:r>
    </w:p>
    <w:p w14:paraId="280EAD90" w14:textId="77777777" w:rsidR="006F21CE" w:rsidRPr="00231865"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After hyperparameter tuning, the optimized SVM model was evaluated using multiple performance metrics. </w:t>
      </w:r>
    </w:p>
    <w:p w14:paraId="56254846" w14:textId="77777777" w:rsidR="006F21CE" w:rsidRPr="00231865" w:rsidRDefault="006F21CE"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summary of the results is shown below:</w:t>
      </w:r>
    </w:p>
    <w:tbl>
      <w:tblPr>
        <w:tblStyle w:val="TableGrid"/>
        <w:tblW w:w="0" w:type="auto"/>
        <w:tblLook w:val="04A0" w:firstRow="1" w:lastRow="0" w:firstColumn="1" w:lastColumn="0" w:noHBand="0" w:noVBand="1"/>
      </w:tblPr>
      <w:tblGrid>
        <w:gridCol w:w="2122"/>
        <w:gridCol w:w="1275"/>
      </w:tblGrid>
      <w:tr w:rsidR="006F21CE" w:rsidRPr="00231865" w14:paraId="4F1BCA67" w14:textId="77777777" w:rsidTr="005F5616">
        <w:tc>
          <w:tcPr>
            <w:tcW w:w="2122" w:type="dxa"/>
          </w:tcPr>
          <w:p w14:paraId="6F5292E6"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Evaluation Metric</w:t>
            </w:r>
          </w:p>
        </w:tc>
        <w:tc>
          <w:tcPr>
            <w:tcW w:w="1275" w:type="dxa"/>
          </w:tcPr>
          <w:p w14:paraId="4DDA69DB" w14:textId="77777777" w:rsidR="006F21CE" w:rsidRPr="00231865" w:rsidRDefault="006F21CE" w:rsidP="006D2849">
            <w:pPr>
              <w:rPr>
                <w:rFonts w:ascii="Times New Roman" w:hAnsi="Times New Roman" w:cs="Times New Roman"/>
                <w:b/>
                <w:bCs/>
                <w:sz w:val="24"/>
                <w:szCs w:val="24"/>
              </w:rPr>
            </w:pPr>
            <w:r w:rsidRPr="00231865">
              <w:rPr>
                <w:rFonts w:ascii="Times New Roman" w:hAnsi="Times New Roman" w:cs="Times New Roman"/>
                <w:b/>
                <w:bCs/>
                <w:sz w:val="24"/>
                <w:szCs w:val="24"/>
              </w:rPr>
              <w:t>Value</w:t>
            </w:r>
          </w:p>
        </w:tc>
      </w:tr>
      <w:tr w:rsidR="006F21CE" w:rsidRPr="00231865" w14:paraId="20C0ED73" w14:textId="77777777" w:rsidTr="005F5616">
        <w:tc>
          <w:tcPr>
            <w:tcW w:w="2122" w:type="dxa"/>
          </w:tcPr>
          <w:p w14:paraId="7830B512"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Accuracy</w:t>
            </w:r>
          </w:p>
        </w:tc>
        <w:tc>
          <w:tcPr>
            <w:tcW w:w="1275" w:type="dxa"/>
          </w:tcPr>
          <w:p w14:paraId="7F9F63B4"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93.2%</w:t>
            </w:r>
          </w:p>
        </w:tc>
      </w:tr>
      <w:tr w:rsidR="006F21CE" w:rsidRPr="00231865" w14:paraId="06F1EFF2" w14:textId="77777777" w:rsidTr="005F5616">
        <w:tc>
          <w:tcPr>
            <w:tcW w:w="2122" w:type="dxa"/>
          </w:tcPr>
          <w:p w14:paraId="24620E66"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Precision</w:t>
            </w:r>
          </w:p>
        </w:tc>
        <w:tc>
          <w:tcPr>
            <w:tcW w:w="1275" w:type="dxa"/>
          </w:tcPr>
          <w:p w14:paraId="60CF2CAE"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93.15%</w:t>
            </w:r>
          </w:p>
        </w:tc>
      </w:tr>
      <w:tr w:rsidR="006F21CE" w:rsidRPr="00231865" w14:paraId="581CC382" w14:textId="77777777" w:rsidTr="005F5616">
        <w:tc>
          <w:tcPr>
            <w:tcW w:w="2122" w:type="dxa"/>
          </w:tcPr>
          <w:p w14:paraId="0A8EDD80"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Recall</w:t>
            </w:r>
          </w:p>
        </w:tc>
        <w:tc>
          <w:tcPr>
            <w:tcW w:w="1275" w:type="dxa"/>
          </w:tcPr>
          <w:p w14:paraId="25D42F06" w14:textId="77777777" w:rsidR="006F21CE" w:rsidRPr="00231865" w:rsidRDefault="006F21CE" w:rsidP="006D2849">
            <w:pPr>
              <w:rPr>
                <w:rFonts w:ascii="Times New Roman" w:hAnsi="Times New Roman" w:cs="Times New Roman"/>
                <w:sz w:val="24"/>
                <w:szCs w:val="24"/>
              </w:rPr>
            </w:pPr>
            <w:r w:rsidRPr="00231865">
              <w:rPr>
                <w:rFonts w:ascii="Times New Roman" w:hAnsi="Times New Roman" w:cs="Times New Roman"/>
                <w:sz w:val="24"/>
                <w:szCs w:val="24"/>
              </w:rPr>
              <w:t>93.2%</w:t>
            </w:r>
          </w:p>
        </w:tc>
      </w:tr>
      <w:tr w:rsidR="006F21CE" w:rsidRPr="00231865" w14:paraId="120368BA" w14:textId="77777777" w:rsidTr="005F5616">
        <w:tc>
          <w:tcPr>
            <w:tcW w:w="2122" w:type="dxa"/>
          </w:tcPr>
          <w:p w14:paraId="62853342"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F1-Score</w:t>
            </w:r>
          </w:p>
        </w:tc>
        <w:tc>
          <w:tcPr>
            <w:tcW w:w="1275" w:type="dxa"/>
          </w:tcPr>
          <w:p w14:paraId="2B0C4D6F" w14:textId="77777777" w:rsidR="006F21CE" w:rsidRPr="00231865" w:rsidRDefault="006F21CE" w:rsidP="00CB6F88">
            <w:pPr>
              <w:rPr>
                <w:rFonts w:ascii="Times New Roman" w:hAnsi="Times New Roman" w:cs="Times New Roman"/>
                <w:sz w:val="24"/>
                <w:szCs w:val="24"/>
              </w:rPr>
            </w:pPr>
            <w:r w:rsidRPr="00231865">
              <w:rPr>
                <w:rFonts w:ascii="Times New Roman" w:hAnsi="Times New Roman" w:cs="Times New Roman"/>
                <w:sz w:val="24"/>
                <w:szCs w:val="24"/>
              </w:rPr>
              <w:t>93.16%</w:t>
            </w:r>
          </w:p>
        </w:tc>
      </w:tr>
    </w:tbl>
    <w:p w14:paraId="6A8AC721" w14:textId="77777777" w:rsidR="00D5111A" w:rsidRDefault="00D5111A" w:rsidP="00D5111A">
      <w:pPr>
        <w:spacing w:after="0" w:line="240" w:lineRule="auto"/>
        <w:rPr>
          <w:rFonts w:ascii="Times New Roman" w:hAnsi="Times New Roman" w:cs="Times New Roman"/>
          <w:sz w:val="24"/>
          <w:szCs w:val="24"/>
        </w:rPr>
      </w:pPr>
    </w:p>
    <w:p w14:paraId="2DDAB068" w14:textId="71266F5A" w:rsidR="006F21CE" w:rsidRPr="00231865" w:rsidRDefault="006F21CE" w:rsidP="00D5111A">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results demonstrate that the SVM model tuned by these methods offered high level of classification performance on all the evaluation measures. The balanced precision, recall, and F1 scores indicate that the model's performance is both accurate and consistent across various classes, effectively categorizing air quality conditions. Based on the overall performance, the optimized SVM model was selected as the final model for the air quality prediction system</w:t>
      </w:r>
      <w:r w:rsidR="00231865">
        <w:rPr>
          <w:rFonts w:ascii="Times New Roman" w:hAnsi="Times New Roman" w:cs="Times New Roman"/>
          <w:sz w:val="24"/>
          <w:szCs w:val="24"/>
        </w:rPr>
        <w:t>.</w:t>
      </w:r>
    </w:p>
    <w:p w14:paraId="70A2D36C" w14:textId="77777777" w:rsidR="006F21CE" w:rsidRPr="00231865" w:rsidRDefault="006F21CE" w:rsidP="00CB6F88">
      <w:pPr>
        <w:spacing w:line="240" w:lineRule="auto"/>
        <w:rPr>
          <w:rFonts w:ascii="Times New Roman" w:hAnsi="Times New Roman" w:cs="Times New Roman"/>
          <w:sz w:val="24"/>
          <w:szCs w:val="24"/>
        </w:rPr>
      </w:pPr>
    </w:p>
    <w:p w14:paraId="5CFFB078" w14:textId="6B5965A4" w:rsidR="006F21CE" w:rsidRPr="0046573C" w:rsidRDefault="0046573C" w:rsidP="009C42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7. </w:t>
      </w:r>
      <w:r w:rsidR="006F21CE" w:rsidRPr="0046573C">
        <w:rPr>
          <w:rFonts w:ascii="Times New Roman" w:hAnsi="Times New Roman" w:cs="Times New Roman"/>
          <w:b/>
          <w:bCs/>
          <w:sz w:val="24"/>
          <w:szCs w:val="24"/>
        </w:rPr>
        <w:t>Results and Discussion</w:t>
      </w:r>
    </w:p>
    <w:p w14:paraId="078204CC" w14:textId="21FECB7F" w:rsidR="009C424F" w:rsidRPr="0046573C" w:rsidRDefault="0046573C" w:rsidP="009C424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7</w:t>
      </w:r>
      <w:r w:rsidR="006F21CE" w:rsidRPr="0046573C">
        <w:rPr>
          <w:rFonts w:ascii="Times New Roman" w:hAnsi="Times New Roman" w:cs="Times New Roman"/>
          <w:b/>
          <w:bCs/>
          <w:sz w:val="24"/>
          <w:szCs w:val="24"/>
        </w:rPr>
        <w:t>.1 Analysis of Data Preprocessing Results</w:t>
      </w:r>
    </w:p>
    <w:p w14:paraId="6E7EDD83" w14:textId="18D3C9AE" w:rsidR="009C424F"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pre-processing step was successful in enhancing the quality and suitability of the data set for machine learning model building. There were 5000 records when it was first created, with 10 attributes. Inspection of the dataset confirmed that there were no missing values and no duplicate records. This indicated that the dataset was already relatively clean and complete. Extreme values were found in several numerical attributes by the outlier analysis, especially for the particle matter PM2.5 and PM10. These outliers were identified and treated by using the Inter Quartile range (IQR) method. After treatment, no remaining outliers were detected. The Air Quality target variable was converted from categorical labels into numerical values using Label Encoding. This enabled the efficient processing of the target variable by the algorithms based on machine learning. StandardScaler was then used to do feature scaling on all the numerical attributes. This prevented features with a wider range of numbers from overshadowing the learning process. Finally, the Principal Component Analysis (PCA) was used to go from the initial 9 features to 7 principal components with about 97.32% of the variance retained. This showed that dimensionality reduction had minimal information loss. In conclusion, the preprocessing step was effective in preparing the data for subsequent machine learning tasks and ensuring accurate and efficient learning.</w:t>
      </w:r>
    </w:p>
    <w:p w14:paraId="0B7FA2E8" w14:textId="77777777" w:rsidR="006D2849" w:rsidRDefault="006D2849" w:rsidP="00CB6F88">
      <w:pPr>
        <w:spacing w:line="240" w:lineRule="auto"/>
        <w:rPr>
          <w:rFonts w:ascii="Times New Roman" w:hAnsi="Times New Roman" w:cs="Times New Roman"/>
          <w:sz w:val="24"/>
          <w:szCs w:val="24"/>
        </w:rPr>
      </w:pPr>
    </w:p>
    <w:p w14:paraId="7DD64D4E" w14:textId="06B3DA56" w:rsidR="004A5DFA" w:rsidRPr="00D5111A" w:rsidRDefault="0046573C" w:rsidP="00CB6F88">
      <w:pPr>
        <w:spacing w:line="240" w:lineRule="auto"/>
        <w:rPr>
          <w:rFonts w:ascii="Times New Roman" w:hAnsi="Times New Roman" w:cs="Times New Roman"/>
          <w:sz w:val="24"/>
          <w:szCs w:val="24"/>
        </w:rPr>
      </w:pPr>
      <w:r>
        <w:rPr>
          <w:rFonts w:ascii="Times New Roman" w:hAnsi="Times New Roman" w:cs="Times New Roman"/>
          <w:b/>
          <w:bCs/>
          <w:sz w:val="24"/>
          <w:szCs w:val="24"/>
        </w:rPr>
        <w:t>7</w:t>
      </w:r>
      <w:r w:rsidR="006F21CE" w:rsidRPr="0046573C">
        <w:rPr>
          <w:rFonts w:ascii="Times New Roman" w:hAnsi="Times New Roman" w:cs="Times New Roman"/>
          <w:b/>
          <w:bCs/>
          <w:sz w:val="24"/>
          <w:szCs w:val="24"/>
        </w:rPr>
        <w:t>.2 Analysis of Machine Learning Model Performance</w:t>
      </w:r>
    </w:p>
    <w:p w14:paraId="7B06215B" w14:textId="42CAEC41" w:rsidR="006F21CE" w:rsidRDefault="006F21CE"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performance comparison is summarized below:</w:t>
      </w:r>
    </w:p>
    <w:p w14:paraId="344A29BA" w14:textId="297C4A3A" w:rsidR="008B6FC5" w:rsidRPr="00231865" w:rsidRDefault="008B6FC5" w:rsidP="00CB6F88">
      <w:pPr>
        <w:spacing w:line="240" w:lineRule="auto"/>
        <w:rPr>
          <w:rFonts w:ascii="Times New Roman" w:hAnsi="Times New Roman" w:cs="Times New Roman"/>
          <w:sz w:val="24"/>
          <w:szCs w:val="24"/>
        </w:rPr>
      </w:pPr>
      <w:r w:rsidRPr="008B6FC5">
        <w:rPr>
          <w:rFonts w:ascii="Times New Roman" w:hAnsi="Times New Roman" w:cs="Times New Roman"/>
          <w:noProof/>
          <w:sz w:val="24"/>
          <w:szCs w:val="24"/>
        </w:rPr>
        <w:drawing>
          <wp:inline distT="0" distB="0" distL="0" distR="0" wp14:anchorId="20386425" wp14:editId="58CD91E9">
            <wp:extent cx="2118360" cy="1448450"/>
            <wp:effectExtent l="0" t="0" r="0" b="6985"/>
            <wp:docPr id="187290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4381" name=""/>
                    <pic:cNvPicPr/>
                  </pic:nvPicPr>
                  <pic:blipFill>
                    <a:blip r:embed="rId18"/>
                    <a:stretch>
                      <a:fillRect/>
                    </a:stretch>
                  </pic:blipFill>
                  <pic:spPr>
                    <a:xfrm>
                      <a:off x="0" y="0"/>
                      <a:ext cx="2118360" cy="1448450"/>
                    </a:xfrm>
                    <a:prstGeom prst="rect">
                      <a:avLst/>
                    </a:prstGeom>
                  </pic:spPr>
                </pic:pic>
              </a:graphicData>
            </a:graphic>
          </wp:inline>
        </w:drawing>
      </w:r>
    </w:p>
    <w:p w14:paraId="732F2B95" w14:textId="360CE6E7" w:rsidR="006F21CE" w:rsidRPr="00231865" w:rsidRDefault="008D2C8C"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lastRenderedPageBreak/>
        <w:t>The results indicate that all models achieved relatively high classification accuracy, suggesting that the selected environmental features are effective predictors of air quality categories. The Support Vector Machine (SVM) model had the highest accuracy among the evaluated algorithms of 93.6% and ranked as the best model. Logistic Regression and Random Forest also showed good performance with an accuracy of more than 92%. The lowest accuracy obtained was 88.3% by Decision Tree. This may be due to its tendency to overfit training data and its sensitivity to variations in the dataset. The results overall show that multiple machine learning (ML) methods can be used to classify air quality levels effectively, with SVM showing to yield the most robust predictions for this dataset.</w:t>
      </w:r>
    </w:p>
    <w:p w14:paraId="79522842" w14:textId="32E97DF1" w:rsidR="008D2C8C"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7</w:t>
      </w:r>
      <w:r w:rsidR="00D5111A">
        <w:rPr>
          <w:rFonts w:ascii="Times New Roman" w:hAnsi="Times New Roman" w:cs="Times New Roman"/>
          <w:b/>
          <w:bCs/>
          <w:sz w:val="24"/>
          <w:szCs w:val="24"/>
        </w:rPr>
        <w:t>.</w:t>
      </w:r>
      <w:r w:rsidR="008D2C8C" w:rsidRPr="0046573C">
        <w:rPr>
          <w:rFonts w:ascii="Times New Roman" w:hAnsi="Times New Roman" w:cs="Times New Roman"/>
          <w:b/>
          <w:bCs/>
          <w:sz w:val="24"/>
          <w:szCs w:val="24"/>
        </w:rPr>
        <w:t>3 Effect of Hyperparameter Tuning</w:t>
      </w:r>
    </w:p>
    <w:p w14:paraId="5CF28E14" w14:textId="13CE9892" w:rsidR="008D2C8C" w:rsidRPr="00231865" w:rsidRDefault="008D2C8C"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Hyperparameter tuning was applied to the SVM model using </w:t>
      </w:r>
      <w:proofErr w:type="spellStart"/>
      <w:r w:rsidRPr="00231865">
        <w:rPr>
          <w:rFonts w:ascii="Times New Roman" w:hAnsi="Times New Roman" w:cs="Times New Roman"/>
          <w:sz w:val="24"/>
          <w:szCs w:val="24"/>
        </w:rPr>
        <w:t>GridSearchCV</w:t>
      </w:r>
      <w:proofErr w:type="spellEnd"/>
      <w:r w:rsidRPr="00231865">
        <w:rPr>
          <w:rFonts w:ascii="Times New Roman" w:hAnsi="Times New Roman" w:cs="Times New Roman"/>
          <w:sz w:val="24"/>
          <w:szCs w:val="24"/>
        </w:rPr>
        <w:t>.</w:t>
      </w:r>
    </w:p>
    <w:p w14:paraId="656F02AF" w14:textId="1B2E1182" w:rsidR="008D2C8C" w:rsidRPr="00231865" w:rsidRDefault="008D2C8C"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The tuning process identified the following optimal parameter combination:</w:t>
      </w:r>
    </w:p>
    <w:tbl>
      <w:tblPr>
        <w:tblStyle w:val="TableGrid"/>
        <w:tblW w:w="0" w:type="auto"/>
        <w:tblLook w:val="04A0" w:firstRow="1" w:lastRow="0" w:firstColumn="1" w:lastColumn="0" w:noHBand="0" w:noVBand="1"/>
      </w:tblPr>
      <w:tblGrid>
        <w:gridCol w:w="2122"/>
        <w:gridCol w:w="1701"/>
      </w:tblGrid>
      <w:tr w:rsidR="008D2C8C" w:rsidRPr="00231865" w14:paraId="7E569523" w14:textId="77777777" w:rsidTr="008D2C8C">
        <w:tc>
          <w:tcPr>
            <w:tcW w:w="2122" w:type="dxa"/>
          </w:tcPr>
          <w:p w14:paraId="58C2D814" w14:textId="44F27747" w:rsidR="008D2C8C" w:rsidRPr="00231865" w:rsidRDefault="008D2C8C" w:rsidP="006D2849">
            <w:pPr>
              <w:rPr>
                <w:rFonts w:ascii="Times New Roman" w:hAnsi="Times New Roman" w:cs="Times New Roman"/>
                <w:b/>
                <w:bCs/>
                <w:sz w:val="24"/>
                <w:szCs w:val="24"/>
              </w:rPr>
            </w:pPr>
            <w:r w:rsidRPr="00231865">
              <w:rPr>
                <w:rFonts w:ascii="Times New Roman" w:hAnsi="Times New Roman" w:cs="Times New Roman"/>
                <w:b/>
                <w:bCs/>
                <w:sz w:val="24"/>
                <w:szCs w:val="24"/>
              </w:rPr>
              <w:t>Parameter</w:t>
            </w:r>
          </w:p>
        </w:tc>
        <w:tc>
          <w:tcPr>
            <w:tcW w:w="1701" w:type="dxa"/>
          </w:tcPr>
          <w:p w14:paraId="45E85D78" w14:textId="41599572" w:rsidR="008D2C8C" w:rsidRPr="00231865" w:rsidRDefault="008D2C8C" w:rsidP="006D2849">
            <w:pPr>
              <w:rPr>
                <w:rFonts w:ascii="Times New Roman" w:hAnsi="Times New Roman" w:cs="Times New Roman"/>
                <w:b/>
                <w:bCs/>
                <w:sz w:val="24"/>
                <w:szCs w:val="24"/>
              </w:rPr>
            </w:pPr>
            <w:r w:rsidRPr="00231865">
              <w:rPr>
                <w:rFonts w:ascii="Times New Roman" w:hAnsi="Times New Roman" w:cs="Times New Roman"/>
                <w:b/>
                <w:bCs/>
                <w:sz w:val="24"/>
                <w:szCs w:val="24"/>
              </w:rPr>
              <w:t>Value</w:t>
            </w:r>
          </w:p>
        </w:tc>
      </w:tr>
      <w:tr w:rsidR="008D2C8C" w:rsidRPr="00231865" w14:paraId="2A30F25E" w14:textId="77777777" w:rsidTr="008D2C8C">
        <w:tc>
          <w:tcPr>
            <w:tcW w:w="2122" w:type="dxa"/>
          </w:tcPr>
          <w:p w14:paraId="5AA46A08" w14:textId="7A52416F"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C</w:t>
            </w:r>
          </w:p>
        </w:tc>
        <w:tc>
          <w:tcPr>
            <w:tcW w:w="1701" w:type="dxa"/>
          </w:tcPr>
          <w:p w14:paraId="70849ABB" w14:textId="2E57CBC4"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100</w:t>
            </w:r>
          </w:p>
        </w:tc>
      </w:tr>
      <w:tr w:rsidR="008D2C8C" w:rsidRPr="00231865" w14:paraId="726F2073" w14:textId="77777777" w:rsidTr="008D2C8C">
        <w:tc>
          <w:tcPr>
            <w:tcW w:w="2122" w:type="dxa"/>
          </w:tcPr>
          <w:p w14:paraId="32CED27F" w14:textId="3ECA84B7"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Gamma</w:t>
            </w:r>
          </w:p>
        </w:tc>
        <w:tc>
          <w:tcPr>
            <w:tcW w:w="1701" w:type="dxa"/>
          </w:tcPr>
          <w:p w14:paraId="436E1D84" w14:textId="0B207E64"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0.01</w:t>
            </w:r>
          </w:p>
        </w:tc>
      </w:tr>
      <w:tr w:rsidR="008D2C8C" w:rsidRPr="00231865" w14:paraId="6DF56D95" w14:textId="77777777" w:rsidTr="008D2C8C">
        <w:tc>
          <w:tcPr>
            <w:tcW w:w="2122" w:type="dxa"/>
          </w:tcPr>
          <w:p w14:paraId="2C3CD144" w14:textId="177B2AD9"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Kernel</w:t>
            </w:r>
          </w:p>
        </w:tc>
        <w:tc>
          <w:tcPr>
            <w:tcW w:w="1701" w:type="dxa"/>
          </w:tcPr>
          <w:p w14:paraId="3434F05A" w14:textId="323A3DB4"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RBF</w:t>
            </w:r>
          </w:p>
        </w:tc>
      </w:tr>
    </w:tbl>
    <w:p w14:paraId="39BEC1FF" w14:textId="52E77FAD" w:rsidR="008D2C8C" w:rsidRPr="00231865" w:rsidRDefault="008D2C8C"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Cross-validation accuracy of 93.83% was obtained with the tuned model.</w:t>
      </w:r>
    </w:p>
    <w:p w14:paraId="6A25F88D" w14:textId="4B56B21A" w:rsidR="008D2C8C" w:rsidRPr="00231865" w:rsidRDefault="008D2C8C" w:rsidP="006D2849">
      <w:pPr>
        <w:spacing w:after="0" w:line="240" w:lineRule="auto"/>
        <w:rPr>
          <w:rFonts w:ascii="Times New Roman" w:hAnsi="Times New Roman" w:cs="Times New Roman"/>
          <w:sz w:val="24"/>
          <w:szCs w:val="24"/>
        </w:rPr>
      </w:pPr>
      <w:r w:rsidRPr="00231865">
        <w:rPr>
          <w:rFonts w:ascii="Times New Roman" w:hAnsi="Times New Roman" w:cs="Times New Roman"/>
          <w:sz w:val="24"/>
          <w:szCs w:val="24"/>
        </w:rPr>
        <w:t>Results of the final evaluation were:</w:t>
      </w:r>
    </w:p>
    <w:tbl>
      <w:tblPr>
        <w:tblStyle w:val="TableGrid"/>
        <w:tblW w:w="0" w:type="auto"/>
        <w:tblLook w:val="04A0" w:firstRow="1" w:lastRow="0" w:firstColumn="1" w:lastColumn="0" w:noHBand="0" w:noVBand="1"/>
      </w:tblPr>
      <w:tblGrid>
        <w:gridCol w:w="1555"/>
        <w:gridCol w:w="2268"/>
      </w:tblGrid>
      <w:tr w:rsidR="008D2C8C" w:rsidRPr="00231865" w14:paraId="3EDAA4E5" w14:textId="77777777" w:rsidTr="008D2C8C">
        <w:tc>
          <w:tcPr>
            <w:tcW w:w="1555" w:type="dxa"/>
          </w:tcPr>
          <w:p w14:paraId="5979678D" w14:textId="2D6D4BDE" w:rsidR="008D2C8C" w:rsidRPr="00231865" w:rsidRDefault="008D2C8C" w:rsidP="006D2849">
            <w:pPr>
              <w:rPr>
                <w:rFonts w:ascii="Times New Roman" w:hAnsi="Times New Roman" w:cs="Times New Roman"/>
                <w:b/>
                <w:bCs/>
                <w:sz w:val="24"/>
                <w:szCs w:val="24"/>
              </w:rPr>
            </w:pPr>
            <w:r w:rsidRPr="00231865">
              <w:rPr>
                <w:rFonts w:ascii="Times New Roman" w:hAnsi="Times New Roman" w:cs="Times New Roman"/>
                <w:b/>
                <w:bCs/>
                <w:sz w:val="24"/>
                <w:szCs w:val="24"/>
              </w:rPr>
              <w:t>Metric</w:t>
            </w:r>
          </w:p>
        </w:tc>
        <w:tc>
          <w:tcPr>
            <w:tcW w:w="2268" w:type="dxa"/>
          </w:tcPr>
          <w:p w14:paraId="218678F2" w14:textId="0F922897" w:rsidR="008D2C8C" w:rsidRPr="00231865" w:rsidRDefault="008D2C8C" w:rsidP="006D2849">
            <w:pPr>
              <w:rPr>
                <w:rFonts w:ascii="Times New Roman" w:hAnsi="Times New Roman" w:cs="Times New Roman"/>
                <w:b/>
                <w:bCs/>
                <w:sz w:val="24"/>
                <w:szCs w:val="24"/>
              </w:rPr>
            </w:pPr>
            <w:r w:rsidRPr="00231865">
              <w:rPr>
                <w:rFonts w:ascii="Times New Roman" w:hAnsi="Times New Roman" w:cs="Times New Roman"/>
                <w:b/>
                <w:bCs/>
                <w:sz w:val="24"/>
                <w:szCs w:val="24"/>
              </w:rPr>
              <w:t>Value</w:t>
            </w:r>
          </w:p>
        </w:tc>
      </w:tr>
      <w:tr w:rsidR="008D2C8C" w:rsidRPr="00231865" w14:paraId="627212BF" w14:textId="77777777" w:rsidTr="008D2C8C">
        <w:tc>
          <w:tcPr>
            <w:tcW w:w="1555" w:type="dxa"/>
          </w:tcPr>
          <w:p w14:paraId="64F4BBE2" w14:textId="7B6A3434"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Accuracy</w:t>
            </w:r>
          </w:p>
        </w:tc>
        <w:tc>
          <w:tcPr>
            <w:tcW w:w="2268" w:type="dxa"/>
          </w:tcPr>
          <w:p w14:paraId="1BD8AD03" w14:textId="653DDB28"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93.2%</w:t>
            </w:r>
          </w:p>
        </w:tc>
      </w:tr>
      <w:tr w:rsidR="008D2C8C" w:rsidRPr="00231865" w14:paraId="0EE3B558" w14:textId="77777777" w:rsidTr="008D2C8C">
        <w:tc>
          <w:tcPr>
            <w:tcW w:w="1555" w:type="dxa"/>
          </w:tcPr>
          <w:p w14:paraId="4D460E3D" w14:textId="3F0783DA"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Precision</w:t>
            </w:r>
          </w:p>
        </w:tc>
        <w:tc>
          <w:tcPr>
            <w:tcW w:w="2268" w:type="dxa"/>
          </w:tcPr>
          <w:p w14:paraId="139D26BC" w14:textId="3711E4D8"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93.15%</w:t>
            </w:r>
          </w:p>
        </w:tc>
      </w:tr>
      <w:tr w:rsidR="008D2C8C" w:rsidRPr="00231865" w14:paraId="4FAFF4F2" w14:textId="77777777" w:rsidTr="008D2C8C">
        <w:tc>
          <w:tcPr>
            <w:tcW w:w="1555" w:type="dxa"/>
          </w:tcPr>
          <w:p w14:paraId="50B0A98A" w14:textId="3A665671"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Recall</w:t>
            </w:r>
          </w:p>
        </w:tc>
        <w:tc>
          <w:tcPr>
            <w:tcW w:w="2268" w:type="dxa"/>
          </w:tcPr>
          <w:p w14:paraId="2464F24B" w14:textId="65B114D4"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93.2%</w:t>
            </w:r>
          </w:p>
        </w:tc>
      </w:tr>
      <w:tr w:rsidR="008D2C8C" w:rsidRPr="00231865" w14:paraId="3C4DB02F" w14:textId="77777777" w:rsidTr="008D2C8C">
        <w:tc>
          <w:tcPr>
            <w:tcW w:w="1555" w:type="dxa"/>
          </w:tcPr>
          <w:p w14:paraId="2C54CF9E" w14:textId="5B61AFC3"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F1-Score</w:t>
            </w:r>
          </w:p>
        </w:tc>
        <w:tc>
          <w:tcPr>
            <w:tcW w:w="2268" w:type="dxa"/>
          </w:tcPr>
          <w:p w14:paraId="4CADA2DC" w14:textId="06995072" w:rsidR="008D2C8C" w:rsidRPr="00231865" w:rsidRDefault="008D2C8C" w:rsidP="006D2849">
            <w:pPr>
              <w:rPr>
                <w:rFonts w:ascii="Times New Roman" w:hAnsi="Times New Roman" w:cs="Times New Roman"/>
                <w:sz w:val="24"/>
                <w:szCs w:val="24"/>
              </w:rPr>
            </w:pPr>
            <w:r w:rsidRPr="00231865">
              <w:rPr>
                <w:rFonts w:ascii="Times New Roman" w:hAnsi="Times New Roman" w:cs="Times New Roman"/>
                <w:sz w:val="24"/>
                <w:szCs w:val="24"/>
              </w:rPr>
              <w:t>93.16%</w:t>
            </w:r>
          </w:p>
        </w:tc>
      </w:tr>
    </w:tbl>
    <w:p w14:paraId="17683169" w14:textId="77777777" w:rsidR="00D5111A" w:rsidRDefault="008D2C8C"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high and balanced metric values indicate that the optimized SVM model performs consistently across different air quality classes. The similarity of the three measures (precision, recall, and F1-score) ensures that the model does not overclassify a specific class and has a steady classification performance.</w:t>
      </w:r>
    </w:p>
    <w:p w14:paraId="18D32A86" w14:textId="7BF8EB4F" w:rsidR="008D2C8C" w:rsidRPr="00D5111A" w:rsidRDefault="0046573C" w:rsidP="00CB6F88">
      <w:pPr>
        <w:spacing w:line="240" w:lineRule="auto"/>
        <w:rPr>
          <w:rFonts w:ascii="Times New Roman" w:hAnsi="Times New Roman" w:cs="Times New Roman"/>
          <w:sz w:val="24"/>
          <w:szCs w:val="24"/>
        </w:rPr>
      </w:pPr>
      <w:r>
        <w:rPr>
          <w:rFonts w:ascii="Times New Roman" w:hAnsi="Times New Roman" w:cs="Times New Roman"/>
          <w:b/>
          <w:bCs/>
          <w:sz w:val="24"/>
          <w:szCs w:val="24"/>
        </w:rPr>
        <w:t>7</w:t>
      </w:r>
      <w:r w:rsidR="008D2C8C" w:rsidRPr="0046573C">
        <w:rPr>
          <w:rFonts w:ascii="Times New Roman" w:hAnsi="Times New Roman" w:cs="Times New Roman"/>
          <w:b/>
          <w:bCs/>
          <w:sz w:val="24"/>
          <w:szCs w:val="24"/>
        </w:rPr>
        <w:t>.4 Discussion</w:t>
      </w:r>
    </w:p>
    <w:p w14:paraId="3E10D6B3" w14:textId="189892DC" w:rsidR="009C424F" w:rsidRDefault="0064011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results of this study prove that the development of machine learning methods can achieve high accuracy for classifying air quality conditions using environmental and pollution related properties. The preprocessing procedures played an important role in the performance of the models to ensure data quality, noise reduction, scale normalization of features and the elimination of redundant information in the data set by PCA. In all the algorithms evaluated, Support Vector Machine (SVM) was the best model for this classification problem since it could handle complex relationships between the variables and having high prediction accuracy. The obtained accuracy of more than 93% shows that the developed model has a high potential to be used in environmental monitoring systems or to help decision makers to determine the air quality condition from the pollution data.</w:t>
      </w:r>
    </w:p>
    <w:p w14:paraId="2395BCA2" w14:textId="77777777" w:rsidR="009C424F" w:rsidRDefault="009C424F" w:rsidP="00CB6F88">
      <w:pPr>
        <w:spacing w:line="240" w:lineRule="auto"/>
        <w:rPr>
          <w:rFonts w:ascii="Times New Roman" w:hAnsi="Times New Roman" w:cs="Times New Roman"/>
          <w:sz w:val="24"/>
          <w:szCs w:val="24"/>
        </w:rPr>
      </w:pPr>
    </w:p>
    <w:p w14:paraId="3942452C" w14:textId="77777777" w:rsidR="009C424F" w:rsidRDefault="009C424F" w:rsidP="00CB6F88">
      <w:pPr>
        <w:spacing w:line="240" w:lineRule="auto"/>
        <w:rPr>
          <w:rFonts w:ascii="Times New Roman" w:hAnsi="Times New Roman" w:cs="Times New Roman"/>
          <w:sz w:val="24"/>
          <w:szCs w:val="24"/>
        </w:rPr>
      </w:pPr>
    </w:p>
    <w:p w14:paraId="3290F817" w14:textId="77777777" w:rsidR="009C424F" w:rsidRDefault="009C424F" w:rsidP="00CB6F88">
      <w:pPr>
        <w:spacing w:line="240" w:lineRule="auto"/>
        <w:rPr>
          <w:rFonts w:ascii="Times New Roman" w:hAnsi="Times New Roman" w:cs="Times New Roman"/>
          <w:sz w:val="24"/>
          <w:szCs w:val="24"/>
        </w:rPr>
      </w:pPr>
    </w:p>
    <w:p w14:paraId="0D9FC16A" w14:textId="77777777" w:rsidR="006D2849" w:rsidRDefault="006D2849" w:rsidP="00CB6F88">
      <w:pPr>
        <w:spacing w:line="240" w:lineRule="auto"/>
        <w:rPr>
          <w:rFonts w:ascii="Times New Roman" w:hAnsi="Times New Roman" w:cs="Times New Roman"/>
          <w:sz w:val="24"/>
          <w:szCs w:val="24"/>
        </w:rPr>
      </w:pPr>
    </w:p>
    <w:p w14:paraId="1D49CE50" w14:textId="77777777" w:rsidR="009C424F" w:rsidRPr="00231865" w:rsidRDefault="009C424F" w:rsidP="00CB6F88">
      <w:pPr>
        <w:spacing w:line="240" w:lineRule="auto"/>
        <w:rPr>
          <w:rFonts w:ascii="Times New Roman" w:hAnsi="Times New Roman" w:cs="Times New Roman"/>
          <w:sz w:val="24"/>
          <w:szCs w:val="24"/>
        </w:rPr>
      </w:pPr>
    </w:p>
    <w:p w14:paraId="7516ECF9" w14:textId="11CB763B" w:rsidR="00640117" w:rsidRPr="0046573C" w:rsidRDefault="00640117" w:rsidP="0046573C">
      <w:pPr>
        <w:pStyle w:val="ListParagraph"/>
        <w:numPr>
          <w:ilvl w:val="0"/>
          <w:numId w:val="2"/>
        </w:numPr>
        <w:spacing w:line="240" w:lineRule="auto"/>
        <w:rPr>
          <w:rFonts w:ascii="Times New Roman" w:hAnsi="Times New Roman" w:cs="Times New Roman"/>
          <w:b/>
          <w:bCs/>
          <w:sz w:val="24"/>
          <w:szCs w:val="24"/>
        </w:rPr>
      </w:pPr>
      <w:r w:rsidRPr="0046573C">
        <w:rPr>
          <w:rFonts w:ascii="Times New Roman" w:hAnsi="Times New Roman" w:cs="Times New Roman"/>
          <w:b/>
          <w:bCs/>
          <w:sz w:val="24"/>
          <w:szCs w:val="24"/>
        </w:rPr>
        <w:lastRenderedPageBreak/>
        <w:t>Conclusion</w:t>
      </w:r>
    </w:p>
    <w:p w14:paraId="396D8F69" w14:textId="6D9EFD0C" w:rsidR="00640117" w:rsidRPr="00231865" w:rsidRDefault="0064011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This project achieved the aim of creating a machine learning-based classification system for air quality from environmental and pollution information from the Kaggle Air Quality and Pollution Assessment project. The data was carefully assessed and pre-processed for modelling in the pre-processing stage. Data validation (missing value analysis and duplicate detection) </w:t>
      </w:r>
      <w:proofErr w:type="gramStart"/>
      <w:r w:rsidRPr="00231865">
        <w:rPr>
          <w:rFonts w:ascii="Times New Roman" w:hAnsi="Times New Roman" w:cs="Times New Roman"/>
          <w:sz w:val="24"/>
          <w:szCs w:val="24"/>
        </w:rPr>
        <w:t>were</w:t>
      </w:r>
      <w:proofErr w:type="gramEnd"/>
      <w:r w:rsidRPr="00231865">
        <w:rPr>
          <w:rFonts w:ascii="Times New Roman" w:hAnsi="Times New Roman" w:cs="Times New Roman"/>
          <w:sz w:val="24"/>
          <w:szCs w:val="24"/>
        </w:rPr>
        <w:t xml:space="preserve"> used to determine that the data is complete and consistent. Outliers were detected and removed by applying the Interquartile Range (IQR) method and categorical labels on the target variable were transformed into numeric by Label Encoding. In addition, Feature scaling and Principal Component Analysis (PCA) were used to enhance the model efficiency and dimensionality while preserving 97.32% of the information. Five machine learning algorithms were designed and tested: Logistic regression, Decision tree, </w:t>
      </w:r>
      <w:proofErr w:type="gramStart"/>
      <w:r w:rsidRPr="00231865">
        <w:rPr>
          <w:rFonts w:ascii="Times New Roman" w:hAnsi="Times New Roman" w:cs="Times New Roman"/>
          <w:sz w:val="24"/>
          <w:szCs w:val="24"/>
        </w:rPr>
        <w:t>Random forest</w:t>
      </w:r>
      <w:proofErr w:type="gramEnd"/>
      <w:r w:rsidRPr="00231865">
        <w:rPr>
          <w:rFonts w:ascii="Times New Roman" w:hAnsi="Times New Roman" w:cs="Times New Roman"/>
          <w:sz w:val="24"/>
          <w:szCs w:val="24"/>
        </w:rPr>
        <w:t xml:space="preserve">, Support vector machine (SVM) and K-Nearest </w:t>
      </w:r>
      <w:proofErr w:type="spellStart"/>
      <w:r w:rsidRPr="00231865">
        <w:rPr>
          <w:rFonts w:ascii="Times New Roman" w:hAnsi="Times New Roman" w:cs="Times New Roman"/>
          <w:sz w:val="24"/>
          <w:szCs w:val="24"/>
        </w:rPr>
        <w:t>Neighbor</w:t>
      </w:r>
      <w:proofErr w:type="spellEnd"/>
      <w:r w:rsidRPr="00231865">
        <w:rPr>
          <w:rFonts w:ascii="Times New Roman" w:hAnsi="Times New Roman" w:cs="Times New Roman"/>
          <w:sz w:val="24"/>
          <w:szCs w:val="24"/>
        </w:rPr>
        <w:t xml:space="preserve"> (KNN). From these models, SVM was selected as the final model, as it obtained relatively highest value of classification accuracy. The SVM model was further optimized through hyperparameter tuning using </w:t>
      </w:r>
      <w:proofErr w:type="spellStart"/>
      <w:r w:rsidRPr="00231865">
        <w:rPr>
          <w:rFonts w:ascii="Times New Roman" w:hAnsi="Times New Roman" w:cs="Times New Roman"/>
          <w:sz w:val="24"/>
          <w:szCs w:val="24"/>
        </w:rPr>
        <w:t>GridSearchCV</w:t>
      </w:r>
      <w:proofErr w:type="spellEnd"/>
      <w:r w:rsidRPr="00231865">
        <w:rPr>
          <w:rFonts w:ascii="Times New Roman" w:hAnsi="Times New Roman" w:cs="Times New Roman"/>
          <w:sz w:val="24"/>
          <w:szCs w:val="24"/>
        </w:rPr>
        <w:t xml:space="preserve"> and yielded good performance results, such as accuracy equal to 93.2%, precision of 93.15%, recall of 93.2%, and F1-score of 93.16%. Overall, the results show that machine learning algorithms successfully classify the conditions of air quality according to pollution measurements and environmental factors. The developed model was found to be a reliable solution for air quality assessment and demonstrated the potential use of machine learning in air quality monitoring and management.</w:t>
      </w:r>
    </w:p>
    <w:p w14:paraId="45AA85EE" w14:textId="6C76781C" w:rsidR="00640117"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8</w:t>
      </w:r>
      <w:r w:rsidR="00640117" w:rsidRPr="0046573C">
        <w:rPr>
          <w:rFonts w:ascii="Times New Roman" w:hAnsi="Times New Roman" w:cs="Times New Roman"/>
          <w:b/>
          <w:bCs/>
          <w:sz w:val="24"/>
          <w:szCs w:val="24"/>
        </w:rPr>
        <w:t>.1 Limitations</w:t>
      </w:r>
    </w:p>
    <w:p w14:paraId="17CAAF37" w14:textId="1C1DA3BD" w:rsidR="00640117" w:rsidRPr="00231865" w:rsidRDefault="00640117"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The developed model was successful in achieving a high level of accuracy, but there are still some limitations. The dataset has been provided from a public source and may not completely reflect air quality data in the real world. Furthermore, only the features that were given were used, other environmental factors, e.g. weather were not considered. Moreover, the study concentrated on just conventional machine learning models.</w:t>
      </w:r>
    </w:p>
    <w:p w14:paraId="0E2FF97A" w14:textId="23EA077E" w:rsidR="00640117" w:rsidRPr="0046573C" w:rsidRDefault="0046573C"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8</w:t>
      </w:r>
      <w:r w:rsidR="00640117" w:rsidRPr="0046573C">
        <w:rPr>
          <w:rFonts w:ascii="Times New Roman" w:hAnsi="Times New Roman" w:cs="Times New Roman"/>
          <w:b/>
          <w:bCs/>
          <w:sz w:val="24"/>
          <w:szCs w:val="24"/>
        </w:rPr>
        <w:t>.2 Future Work</w:t>
      </w:r>
    </w:p>
    <w:p w14:paraId="154BAA53" w14:textId="5B0E83A4" w:rsidR="00640117" w:rsidRDefault="00104942"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In the future, the analysis can be further improved by using data collected from different angles such as locations and time periods. Additional factors such as weather conditions could also be included to provide a better understanding of air quality and to provide more accurate results with many factors to support. More comparisons can be carried out to study how different preprocessing techniques affect the results.</w:t>
      </w:r>
    </w:p>
    <w:p w14:paraId="3ED1DCF6" w14:textId="77777777" w:rsidR="0046573C" w:rsidRDefault="0046573C" w:rsidP="00CB6F88">
      <w:pPr>
        <w:spacing w:line="240" w:lineRule="auto"/>
        <w:rPr>
          <w:rFonts w:ascii="Times New Roman" w:hAnsi="Times New Roman" w:cs="Times New Roman"/>
          <w:b/>
          <w:bCs/>
          <w:sz w:val="24"/>
          <w:szCs w:val="24"/>
        </w:rPr>
      </w:pPr>
    </w:p>
    <w:p w14:paraId="64FA1A18" w14:textId="2B5C83E0" w:rsidR="006D2849" w:rsidRDefault="006D2849" w:rsidP="00CB6F88">
      <w:pPr>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GitHub Repository: </w:t>
      </w:r>
      <w:hyperlink r:id="rId19" w:history="1">
        <w:r w:rsidRPr="006D2849">
          <w:rPr>
            <w:rStyle w:val="Hyperlink"/>
            <w:rFonts w:ascii="Times New Roman" w:hAnsi="Times New Roman" w:cs="Times New Roman"/>
            <w:sz w:val="24"/>
            <w:szCs w:val="24"/>
          </w:rPr>
          <w:t>https://github.com/thanushaa21/ACE6313_ML_Assignment.git</w:t>
        </w:r>
      </w:hyperlink>
    </w:p>
    <w:p w14:paraId="30556CD0" w14:textId="77777777" w:rsidR="009C424F" w:rsidRDefault="009C424F" w:rsidP="00CB6F88">
      <w:pPr>
        <w:spacing w:line="240" w:lineRule="auto"/>
        <w:rPr>
          <w:rFonts w:ascii="Times New Roman" w:hAnsi="Times New Roman" w:cs="Times New Roman"/>
          <w:b/>
          <w:bCs/>
          <w:sz w:val="24"/>
          <w:szCs w:val="24"/>
        </w:rPr>
      </w:pPr>
    </w:p>
    <w:p w14:paraId="175BA3FC" w14:textId="77777777" w:rsidR="009C424F" w:rsidRDefault="009C424F" w:rsidP="00CB6F88">
      <w:pPr>
        <w:spacing w:line="240" w:lineRule="auto"/>
        <w:rPr>
          <w:rFonts w:ascii="Times New Roman" w:hAnsi="Times New Roman" w:cs="Times New Roman"/>
          <w:b/>
          <w:bCs/>
          <w:sz w:val="24"/>
          <w:szCs w:val="24"/>
        </w:rPr>
      </w:pPr>
    </w:p>
    <w:p w14:paraId="18002F34" w14:textId="77777777" w:rsidR="009C424F" w:rsidRDefault="009C424F" w:rsidP="00CB6F88">
      <w:pPr>
        <w:spacing w:line="240" w:lineRule="auto"/>
        <w:rPr>
          <w:rFonts w:ascii="Times New Roman" w:hAnsi="Times New Roman" w:cs="Times New Roman"/>
          <w:b/>
          <w:bCs/>
          <w:sz w:val="24"/>
          <w:szCs w:val="24"/>
        </w:rPr>
      </w:pPr>
    </w:p>
    <w:p w14:paraId="0B2391C7" w14:textId="77777777" w:rsidR="009C424F" w:rsidRDefault="009C424F" w:rsidP="00CB6F88">
      <w:pPr>
        <w:spacing w:line="240" w:lineRule="auto"/>
        <w:rPr>
          <w:rFonts w:ascii="Times New Roman" w:hAnsi="Times New Roman" w:cs="Times New Roman"/>
          <w:b/>
          <w:bCs/>
          <w:sz w:val="24"/>
          <w:szCs w:val="24"/>
        </w:rPr>
      </w:pPr>
    </w:p>
    <w:p w14:paraId="789F6962" w14:textId="77777777" w:rsidR="009C424F" w:rsidRDefault="009C424F" w:rsidP="00CB6F88">
      <w:pPr>
        <w:spacing w:line="240" w:lineRule="auto"/>
        <w:rPr>
          <w:rFonts w:ascii="Times New Roman" w:hAnsi="Times New Roman" w:cs="Times New Roman"/>
          <w:b/>
          <w:bCs/>
          <w:sz w:val="24"/>
          <w:szCs w:val="24"/>
        </w:rPr>
      </w:pPr>
    </w:p>
    <w:p w14:paraId="6616AEAF" w14:textId="77777777" w:rsidR="009C424F" w:rsidRDefault="009C424F" w:rsidP="00CB6F88">
      <w:pPr>
        <w:spacing w:line="240" w:lineRule="auto"/>
        <w:rPr>
          <w:rFonts w:ascii="Times New Roman" w:hAnsi="Times New Roman" w:cs="Times New Roman"/>
          <w:b/>
          <w:bCs/>
          <w:sz w:val="24"/>
          <w:szCs w:val="24"/>
        </w:rPr>
      </w:pPr>
    </w:p>
    <w:p w14:paraId="70E66F6A" w14:textId="77777777" w:rsidR="006D2849" w:rsidRDefault="006D2849" w:rsidP="00CB6F88">
      <w:pPr>
        <w:spacing w:line="240" w:lineRule="auto"/>
        <w:rPr>
          <w:rFonts w:ascii="Times New Roman" w:hAnsi="Times New Roman" w:cs="Times New Roman"/>
          <w:b/>
          <w:bCs/>
          <w:sz w:val="24"/>
          <w:szCs w:val="24"/>
        </w:rPr>
      </w:pPr>
    </w:p>
    <w:p w14:paraId="4BA558AD" w14:textId="4924AE6F" w:rsidR="00104942" w:rsidRPr="0046573C" w:rsidRDefault="009C424F" w:rsidP="00CB6F88">
      <w:pPr>
        <w:spacing w:line="240" w:lineRule="auto"/>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Self</w:t>
      </w:r>
      <w:r w:rsidR="00104942" w:rsidRPr="0046573C">
        <w:rPr>
          <w:rFonts w:ascii="Times New Roman" w:hAnsi="Times New Roman" w:cs="Times New Roman"/>
          <w:b/>
          <w:bCs/>
          <w:sz w:val="24"/>
          <w:szCs w:val="24"/>
        </w:rPr>
        <w:t xml:space="preserve"> Reflection</w:t>
      </w:r>
      <w:proofErr w:type="spellEnd"/>
      <w:r>
        <w:rPr>
          <w:rFonts w:ascii="Times New Roman" w:hAnsi="Times New Roman" w:cs="Times New Roman"/>
          <w:b/>
          <w:bCs/>
          <w:sz w:val="24"/>
          <w:szCs w:val="24"/>
        </w:rPr>
        <w:t>-Thanusha</w:t>
      </w:r>
      <w:r w:rsidR="00104942" w:rsidRPr="0046573C">
        <w:rPr>
          <w:rFonts w:ascii="Times New Roman" w:hAnsi="Times New Roman" w:cs="Times New Roman"/>
          <w:b/>
          <w:bCs/>
          <w:sz w:val="24"/>
          <w:szCs w:val="24"/>
        </w:rPr>
        <w:t xml:space="preserve"> (Part A)</w:t>
      </w:r>
    </w:p>
    <w:p w14:paraId="7AF544FB" w14:textId="2465642F" w:rsidR="00104942" w:rsidRPr="00231865" w:rsidRDefault="00104942"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Throughout my scope in this assignment, I was responsible for the data preprocessing and preparation. This task helped me to ensure the dataset and data quality problems, identify and deal with outliers, transform the data and apply feature scaling. </w:t>
      </w:r>
      <w:r w:rsidR="005E5B89">
        <w:rPr>
          <w:rFonts w:ascii="Times New Roman" w:hAnsi="Times New Roman" w:cs="Times New Roman"/>
          <w:sz w:val="24"/>
          <w:szCs w:val="24"/>
        </w:rPr>
        <w:t xml:space="preserve">I learned the importance of examining data quality by checking for missing values, duplicate records, and outliers. Although the dataset did not have any missing values or duplicates, I gained better understanding of how these issues can affect the performance of machine learning. One of the most meaningful learning experiences was implementing outlier detection using the IQR method and applying suitable treatment techniques. I found it interesting on how categorical data can be converted into numerical values through Label Encoding and why feature scaling is vital for algorithms that rely on distance calculations. </w:t>
      </w:r>
      <w:r w:rsidRPr="00231865">
        <w:rPr>
          <w:rFonts w:ascii="Times New Roman" w:hAnsi="Times New Roman" w:cs="Times New Roman"/>
          <w:sz w:val="24"/>
          <w:szCs w:val="24"/>
        </w:rPr>
        <w:t>I also gained hands-on experience in using PCA to reduce the number of features while retaining most of the important features in the dataset. The task helped me to gain a grasp of the significance of well-prepared data for an effective analysis</w:t>
      </w:r>
      <w:r w:rsidR="005E5B89">
        <w:rPr>
          <w:rFonts w:ascii="Times New Roman" w:hAnsi="Times New Roman" w:cs="Times New Roman"/>
          <w:sz w:val="24"/>
          <w:szCs w:val="24"/>
        </w:rPr>
        <w:t xml:space="preserve"> in accordance with my interest in data analytics.</w:t>
      </w:r>
      <w:r w:rsidRPr="00231865">
        <w:rPr>
          <w:rFonts w:ascii="Times New Roman" w:hAnsi="Times New Roman" w:cs="Times New Roman"/>
          <w:sz w:val="24"/>
          <w:szCs w:val="24"/>
        </w:rPr>
        <w:t xml:space="preserve"> Working on this assignment also strengthened my attention to detail and problem-solving abilities when handling real-world datasets.</w:t>
      </w:r>
    </w:p>
    <w:p w14:paraId="08ACFCCA" w14:textId="77777777" w:rsidR="00231865" w:rsidRDefault="00231865" w:rsidP="00CB6F88">
      <w:pPr>
        <w:spacing w:line="240" w:lineRule="auto"/>
        <w:rPr>
          <w:rFonts w:ascii="Times New Roman" w:hAnsi="Times New Roman" w:cs="Times New Roman"/>
          <w:sz w:val="24"/>
          <w:szCs w:val="24"/>
        </w:rPr>
      </w:pPr>
    </w:p>
    <w:p w14:paraId="6C46A101" w14:textId="77777777" w:rsidR="00CD5D35" w:rsidRDefault="00CD5D35" w:rsidP="00CB6F88">
      <w:pPr>
        <w:spacing w:line="240" w:lineRule="auto"/>
        <w:rPr>
          <w:rFonts w:ascii="Times New Roman" w:hAnsi="Times New Roman" w:cs="Times New Roman"/>
          <w:sz w:val="24"/>
          <w:szCs w:val="24"/>
        </w:rPr>
      </w:pPr>
    </w:p>
    <w:p w14:paraId="266F2B00" w14:textId="77777777" w:rsidR="00CD5D35" w:rsidRDefault="00CD5D35" w:rsidP="00CB6F88">
      <w:pPr>
        <w:spacing w:line="240" w:lineRule="auto"/>
        <w:rPr>
          <w:rFonts w:ascii="Times New Roman" w:hAnsi="Times New Roman" w:cs="Times New Roman"/>
          <w:sz w:val="24"/>
          <w:szCs w:val="24"/>
        </w:rPr>
      </w:pPr>
    </w:p>
    <w:p w14:paraId="26952126" w14:textId="77777777" w:rsidR="00CD5D35" w:rsidRDefault="00CD5D35" w:rsidP="00CB6F88">
      <w:pPr>
        <w:spacing w:line="240" w:lineRule="auto"/>
        <w:rPr>
          <w:rFonts w:ascii="Times New Roman" w:hAnsi="Times New Roman" w:cs="Times New Roman"/>
          <w:sz w:val="24"/>
          <w:szCs w:val="24"/>
        </w:rPr>
      </w:pPr>
    </w:p>
    <w:p w14:paraId="32D00C72" w14:textId="77777777" w:rsidR="00CD5D35" w:rsidRDefault="00CD5D35" w:rsidP="00CB6F88">
      <w:pPr>
        <w:spacing w:line="240" w:lineRule="auto"/>
        <w:rPr>
          <w:rFonts w:ascii="Times New Roman" w:hAnsi="Times New Roman" w:cs="Times New Roman"/>
          <w:sz w:val="24"/>
          <w:szCs w:val="24"/>
        </w:rPr>
      </w:pPr>
    </w:p>
    <w:p w14:paraId="566CA7E4" w14:textId="77777777" w:rsidR="00CD5D35" w:rsidRDefault="00CD5D35" w:rsidP="00CB6F88">
      <w:pPr>
        <w:spacing w:line="240" w:lineRule="auto"/>
        <w:rPr>
          <w:rFonts w:ascii="Times New Roman" w:hAnsi="Times New Roman" w:cs="Times New Roman"/>
          <w:sz w:val="24"/>
          <w:szCs w:val="24"/>
        </w:rPr>
      </w:pPr>
    </w:p>
    <w:p w14:paraId="22E873B9" w14:textId="77777777" w:rsidR="00CD5D35" w:rsidRDefault="00CD5D35" w:rsidP="00CB6F88">
      <w:pPr>
        <w:spacing w:line="240" w:lineRule="auto"/>
        <w:rPr>
          <w:rFonts w:ascii="Times New Roman" w:hAnsi="Times New Roman" w:cs="Times New Roman"/>
          <w:sz w:val="24"/>
          <w:szCs w:val="24"/>
        </w:rPr>
      </w:pPr>
    </w:p>
    <w:p w14:paraId="4FED9CB4" w14:textId="77777777" w:rsidR="00CD5D35" w:rsidRDefault="00CD5D35" w:rsidP="00CB6F88">
      <w:pPr>
        <w:spacing w:line="240" w:lineRule="auto"/>
        <w:rPr>
          <w:rFonts w:ascii="Times New Roman" w:hAnsi="Times New Roman" w:cs="Times New Roman"/>
          <w:sz w:val="24"/>
          <w:szCs w:val="24"/>
        </w:rPr>
      </w:pPr>
    </w:p>
    <w:p w14:paraId="7691A9F6" w14:textId="77777777" w:rsidR="00CD5D35" w:rsidRDefault="00CD5D35" w:rsidP="00CB6F88">
      <w:pPr>
        <w:spacing w:line="240" w:lineRule="auto"/>
        <w:rPr>
          <w:rFonts w:ascii="Times New Roman" w:hAnsi="Times New Roman" w:cs="Times New Roman"/>
          <w:sz w:val="24"/>
          <w:szCs w:val="24"/>
        </w:rPr>
      </w:pPr>
    </w:p>
    <w:p w14:paraId="1A0E855C" w14:textId="77777777" w:rsidR="00CD5D35" w:rsidRDefault="00CD5D35" w:rsidP="00CB6F88">
      <w:pPr>
        <w:spacing w:line="240" w:lineRule="auto"/>
        <w:rPr>
          <w:rFonts w:ascii="Times New Roman" w:hAnsi="Times New Roman" w:cs="Times New Roman"/>
          <w:sz w:val="24"/>
          <w:szCs w:val="24"/>
        </w:rPr>
      </w:pPr>
    </w:p>
    <w:p w14:paraId="4E237BD1" w14:textId="77777777" w:rsidR="00CD5D35" w:rsidRDefault="00CD5D35" w:rsidP="00CB6F88">
      <w:pPr>
        <w:spacing w:line="240" w:lineRule="auto"/>
        <w:rPr>
          <w:rFonts w:ascii="Times New Roman" w:hAnsi="Times New Roman" w:cs="Times New Roman"/>
          <w:sz w:val="24"/>
          <w:szCs w:val="24"/>
        </w:rPr>
      </w:pPr>
    </w:p>
    <w:p w14:paraId="59BDFD50" w14:textId="77777777" w:rsidR="00CD5D35" w:rsidRDefault="00CD5D35" w:rsidP="00CB6F88">
      <w:pPr>
        <w:spacing w:line="240" w:lineRule="auto"/>
        <w:rPr>
          <w:rFonts w:ascii="Times New Roman" w:hAnsi="Times New Roman" w:cs="Times New Roman"/>
          <w:sz w:val="24"/>
          <w:szCs w:val="24"/>
        </w:rPr>
      </w:pPr>
    </w:p>
    <w:p w14:paraId="220D1A26" w14:textId="77777777" w:rsidR="00CD5D35" w:rsidRDefault="00CD5D35" w:rsidP="00CB6F88">
      <w:pPr>
        <w:spacing w:line="240" w:lineRule="auto"/>
        <w:rPr>
          <w:rFonts w:ascii="Times New Roman" w:hAnsi="Times New Roman" w:cs="Times New Roman"/>
          <w:sz w:val="24"/>
          <w:szCs w:val="24"/>
        </w:rPr>
      </w:pPr>
    </w:p>
    <w:p w14:paraId="7E30A96E" w14:textId="77777777" w:rsidR="00CD5D35" w:rsidRDefault="00CD5D35" w:rsidP="00CB6F88">
      <w:pPr>
        <w:spacing w:line="240" w:lineRule="auto"/>
        <w:rPr>
          <w:rFonts w:ascii="Times New Roman" w:hAnsi="Times New Roman" w:cs="Times New Roman"/>
          <w:sz w:val="24"/>
          <w:szCs w:val="24"/>
        </w:rPr>
      </w:pPr>
    </w:p>
    <w:p w14:paraId="6ECE871F" w14:textId="77777777" w:rsidR="00CD5D35" w:rsidRDefault="00CD5D35" w:rsidP="00CB6F88">
      <w:pPr>
        <w:spacing w:line="240" w:lineRule="auto"/>
        <w:rPr>
          <w:rFonts w:ascii="Times New Roman" w:hAnsi="Times New Roman" w:cs="Times New Roman"/>
          <w:sz w:val="24"/>
          <w:szCs w:val="24"/>
        </w:rPr>
      </w:pPr>
    </w:p>
    <w:p w14:paraId="3EE498EA" w14:textId="77777777" w:rsidR="00CD5D35" w:rsidRDefault="00CD5D35" w:rsidP="00CB6F88">
      <w:pPr>
        <w:spacing w:line="240" w:lineRule="auto"/>
        <w:rPr>
          <w:rFonts w:ascii="Times New Roman" w:hAnsi="Times New Roman" w:cs="Times New Roman"/>
          <w:sz w:val="24"/>
          <w:szCs w:val="24"/>
        </w:rPr>
      </w:pPr>
    </w:p>
    <w:p w14:paraId="27664099" w14:textId="77777777" w:rsidR="00CD5D35" w:rsidRDefault="00CD5D35" w:rsidP="00CB6F88">
      <w:pPr>
        <w:spacing w:line="240" w:lineRule="auto"/>
        <w:rPr>
          <w:rFonts w:ascii="Times New Roman" w:hAnsi="Times New Roman" w:cs="Times New Roman"/>
          <w:sz w:val="24"/>
          <w:szCs w:val="24"/>
        </w:rPr>
      </w:pPr>
    </w:p>
    <w:p w14:paraId="71E3FAC7" w14:textId="77777777" w:rsidR="00CD5D35" w:rsidRDefault="00CD5D35" w:rsidP="00CB6F88">
      <w:pPr>
        <w:spacing w:line="240" w:lineRule="auto"/>
        <w:rPr>
          <w:rFonts w:ascii="Times New Roman" w:hAnsi="Times New Roman" w:cs="Times New Roman"/>
          <w:sz w:val="24"/>
          <w:szCs w:val="24"/>
        </w:rPr>
      </w:pPr>
    </w:p>
    <w:p w14:paraId="12A2B98B" w14:textId="77777777" w:rsidR="00CD5D35" w:rsidRDefault="00CD5D35" w:rsidP="00CB6F88">
      <w:pPr>
        <w:spacing w:line="240" w:lineRule="auto"/>
        <w:rPr>
          <w:rFonts w:ascii="Times New Roman" w:hAnsi="Times New Roman" w:cs="Times New Roman"/>
          <w:sz w:val="24"/>
          <w:szCs w:val="24"/>
        </w:rPr>
      </w:pPr>
    </w:p>
    <w:p w14:paraId="3EEFE988" w14:textId="77777777" w:rsidR="00CD5D35" w:rsidRDefault="00CD5D35" w:rsidP="00CB6F88">
      <w:pPr>
        <w:spacing w:line="240" w:lineRule="auto"/>
        <w:rPr>
          <w:rFonts w:ascii="Times New Roman" w:hAnsi="Times New Roman" w:cs="Times New Roman"/>
          <w:sz w:val="24"/>
          <w:szCs w:val="24"/>
        </w:rPr>
      </w:pPr>
    </w:p>
    <w:p w14:paraId="42EF1DD9" w14:textId="77777777" w:rsidR="00CD5D35" w:rsidRDefault="00CD5D35" w:rsidP="00CB6F88">
      <w:pPr>
        <w:spacing w:line="240" w:lineRule="auto"/>
        <w:rPr>
          <w:rFonts w:ascii="Times New Roman" w:hAnsi="Times New Roman" w:cs="Times New Roman"/>
          <w:sz w:val="24"/>
          <w:szCs w:val="24"/>
        </w:rPr>
      </w:pPr>
    </w:p>
    <w:p w14:paraId="1A818148" w14:textId="30AA840C" w:rsidR="00104942" w:rsidRPr="0046573C" w:rsidRDefault="009C424F" w:rsidP="00CB6F88">
      <w:pPr>
        <w:spacing w:line="240" w:lineRule="auto"/>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 xml:space="preserve">Self </w:t>
      </w:r>
      <w:r w:rsidR="00104942" w:rsidRPr="0046573C">
        <w:rPr>
          <w:rFonts w:ascii="Times New Roman" w:hAnsi="Times New Roman" w:cs="Times New Roman"/>
          <w:b/>
          <w:bCs/>
          <w:sz w:val="24"/>
          <w:szCs w:val="24"/>
        </w:rPr>
        <w:t>Reflection</w:t>
      </w:r>
      <w:proofErr w:type="spellEnd"/>
      <w:r>
        <w:rPr>
          <w:rFonts w:ascii="Times New Roman" w:hAnsi="Times New Roman" w:cs="Times New Roman"/>
          <w:b/>
          <w:bCs/>
          <w:sz w:val="24"/>
          <w:szCs w:val="24"/>
        </w:rPr>
        <w:t>-Frederick</w:t>
      </w:r>
      <w:r w:rsidR="00104942" w:rsidRPr="0046573C">
        <w:rPr>
          <w:rFonts w:ascii="Times New Roman" w:hAnsi="Times New Roman" w:cs="Times New Roman"/>
          <w:b/>
          <w:bCs/>
          <w:sz w:val="24"/>
          <w:szCs w:val="24"/>
        </w:rPr>
        <w:t xml:space="preserve"> (Part </w:t>
      </w:r>
      <w:r w:rsidR="00231865" w:rsidRPr="0046573C">
        <w:rPr>
          <w:rFonts w:ascii="Times New Roman" w:hAnsi="Times New Roman" w:cs="Times New Roman"/>
          <w:b/>
          <w:bCs/>
          <w:sz w:val="24"/>
          <w:szCs w:val="24"/>
        </w:rPr>
        <w:t>B</w:t>
      </w:r>
      <w:r w:rsidR="00104942" w:rsidRPr="0046573C">
        <w:rPr>
          <w:rFonts w:ascii="Times New Roman" w:hAnsi="Times New Roman" w:cs="Times New Roman"/>
          <w:b/>
          <w:bCs/>
          <w:sz w:val="24"/>
          <w:szCs w:val="24"/>
        </w:rPr>
        <w:t>)</w:t>
      </w:r>
    </w:p>
    <w:p w14:paraId="163B77DF" w14:textId="085011EF" w:rsidR="00104942" w:rsidRPr="00231865" w:rsidRDefault="00231865" w:rsidP="00CB6F88">
      <w:pPr>
        <w:spacing w:line="240" w:lineRule="auto"/>
        <w:rPr>
          <w:rFonts w:ascii="Times New Roman" w:hAnsi="Times New Roman" w:cs="Times New Roman"/>
          <w:sz w:val="24"/>
          <w:szCs w:val="24"/>
        </w:rPr>
      </w:pPr>
      <w:r w:rsidRPr="00231865">
        <w:rPr>
          <w:rFonts w:ascii="Times New Roman" w:hAnsi="Times New Roman" w:cs="Times New Roman"/>
          <w:sz w:val="24"/>
          <w:szCs w:val="24"/>
        </w:rPr>
        <w:t xml:space="preserve">For this assignment, I was responsible for developing and evaluating the machine learning models. </w:t>
      </w:r>
      <w:r w:rsidR="009C424F">
        <w:rPr>
          <w:rFonts w:ascii="Times New Roman" w:hAnsi="Times New Roman" w:cs="Times New Roman"/>
          <w:sz w:val="24"/>
          <w:szCs w:val="24"/>
        </w:rPr>
        <w:t xml:space="preserve">This involved implementing Logistic Regression, Decision Tree, Random Forest, Support Vector Machine (SVM), and K-Nearest </w:t>
      </w:r>
      <w:proofErr w:type="spellStart"/>
      <w:r w:rsidR="009C424F">
        <w:rPr>
          <w:rFonts w:ascii="Times New Roman" w:hAnsi="Times New Roman" w:cs="Times New Roman"/>
          <w:sz w:val="24"/>
          <w:szCs w:val="24"/>
        </w:rPr>
        <w:t>Neighbors</w:t>
      </w:r>
      <w:proofErr w:type="spellEnd"/>
      <w:r w:rsidR="009C424F">
        <w:rPr>
          <w:rFonts w:ascii="Times New Roman" w:hAnsi="Times New Roman" w:cs="Times New Roman"/>
          <w:sz w:val="24"/>
          <w:szCs w:val="24"/>
        </w:rPr>
        <w:t xml:space="preserve"> (KNN), followed by comparing each performance using evaluation metrics which are accuracy, precision, recall, and F1-score. I also performed hyperparameter tuning on the SVM model using </w:t>
      </w:r>
      <w:proofErr w:type="spellStart"/>
      <w:r w:rsidR="009C424F">
        <w:rPr>
          <w:rFonts w:ascii="Times New Roman" w:hAnsi="Times New Roman" w:cs="Times New Roman"/>
          <w:sz w:val="24"/>
          <w:szCs w:val="24"/>
        </w:rPr>
        <w:t>GridSearchCV</w:t>
      </w:r>
      <w:proofErr w:type="spellEnd"/>
      <w:r w:rsidR="009C424F">
        <w:rPr>
          <w:rFonts w:ascii="Times New Roman" w:hAnsi="Times New Roman" w:cs="Times New Roman"/>
          <w:sz w:val="24"/>
          <w:szCs w:val="24"/>
        </w:rPr>
        <w:t xml:space="preserve"> to obtain the optimal parameters combination. Throughout this task, I gained better understanding of how different machine learning models perform on the same dataset and the importance of selecting the most suitable and effective model based on the evaluation results rather than assumptions. This project also strengthened my skills in using Scikit-learn and gave me practical experience in model development, performance evaluation, and parameter optimisation.</w:t>
      </w:r>
    </w:p>
    <w:sectPr w:rsidR="00104942" w:rsidRPr="002318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76F55"/>
    <w:multiLevelType w:val="hybridMultilevel"/>
    <w:tmpl w:val="C428C732"/>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34A25B5C"/>
    <w:multiLevelType w:val="multilevel"/>
    <w:tmpl w:val="61321E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A7C4E91"/>
    <w:multiLevelType w:val="hybridMultilevel"/>
    <w:tmpl w:val="B8763B6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592106D2"/>
    <w:multiLevelType w:val="hybridMultilevel"/>
    <w:tmpl w:val="7372729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5C20708D"/>
    <w:multiLevelType w:val="hybridMultilevel"/>
    <w:tmpl w:val="45E4979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5" w15:restartNumberingAfterBreak="0">
    <w:nsid w:val="600B5E16"/>
    <w:multiLevelType w:val="hybridMultilevel"/>
    <w:tmpl w:val="773461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69DE32FA"/>
    <w:multiLevelType w:val="hybridMultilevel"/>
    <w:tmpl w:val="392E21C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6DFA6012"/>
    <w:multiLevelType w:val="hybridMultilevel"/>
    <w:tmpl w:val="A498F1B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6E34049E"/>
    <w:multiLevelType w:val="hybridMultilevel"/>
    <w:tmpl w:val="9342E91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78872E9D"/>
    <w:multiLevelType w:val="hybridMultilevel"/>
    <w:tmpl w:val="D4566CB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7E931497"/>
    <w:multiLevelType w:val="hybridMultilevel"/>
    <w:tmpl w:val="C36A55A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371196793">
    <w:abstractNumId w:val="0"/>
  </w:num>
  <w:num w:numId="2" w16cid:durableId="1561289489">
    <w:abstractNumId w:val="10"/>
  </w:num>
  <w:num w:numId="3" w16cid:durableId="1248538725">
    <w:abstractNumId w:val="4"/>
  </w:num>
  <w:num w:numId="4" w16cid:durableId="476609130">
    <w:abstractNumId w:val="9"/>
  </w:num>
  <w:num w:numId="5" w16cid:durableId="70320943">
    <w:abstractNumId w:val="3"/>
  </w:num>
  <w:num w:numId="6" w16cid:durableId="1817717598">
    <w:abstractNumId w:val="7"/>
  </w:num>
  <w:num w:numId="7" w16cid:durableId="1298418090">
    <w:abstractNumId w:val="2"/>
  </w:num>
  <w:num w:numId="8" w16cid:durableId="1000623014">
    <w:abstractNumId w:val="5"/>
  </w:num>
  <w:num w:numId="9" w16cid:durableId="1976521062">
    <w:abstractNumId w:val="8"/>
  </w:num>
  <w:num w:numId="10" w16cid:durableId="939144162">
    <w:abstractNumId w:val="6"/>
  </w:num>
  <w:num w:numId="11" w16cid:durableId="1423530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177"/>
    <w:rsid w:val="000362AA"/>
    <w:rsid w:val="000707B5"/>
    <w:rsid w:val="000F59E9"/>
    <w:rsid w:val="00104942"/>
    <w:rsid w:val="00120177"/>
    <w:rsid w:val="00135681"/>
    <w:rsid w:val="0021698D"/>
    <w:rsid w:val="00227527"/>
    <w:rsid w:val="00231865"/>
    <w:rsid w:val="0025408F"/>
    <w:rsid w:val="00256F20"/>
    <w:rsid w:val="002A0A88"/>
    <w:rsid w:val="00316D0D"/>
    <w:rsid w:val="003538E1"/>
    <w:rsid w:val="00382D21"/>
    <w:rsid w:val="003C52EC"/>
    <w:rsid w:val="003E6D2B"/>
    <w:rsid w:val="003F04F8"/>
    <w:rsid w:val="00432458"/>
    <w:rsid w:val="0046573C"/>
    <w:rsid w:val="004A5DFA"/>
    <w:rsid w:val="005459D1"/>
    <w:rsid w:val="005E5B89"/>
    <w:rsid w:val="00623B69"/>
    <w:rsid w:val="00640117"/>
    <w:rsid w:val="006C119B"/>
    <w:rsid w:val="006D063D"/>
    <w:rsid w:val="006D2849"/>
    <w:rsid w:val="006E6536"/>
    <w:rsid w:val="006F21CE"/>
    <w:rsid w:val="00791697"/>
    <w:rsid w:val="007E480C"/>
    <w:rsid w:val="00826F97"/>
    <w:rsid w:val="008B6FC5"/>
    <w:rsid w:val="008D2C8C"/>
    <w:rsid w:val="00923A1C"/>
    <w:rsid w:val="009C424F"/>
    <w:rsid w:val="00A64254"/>
    <w:rsid w:val="00A76B56"/>
    <w:rsid w:val="00A833D5"/>
    <w:rsid w:val="00C36DF0"/>
    <w:rsid w:val="00CB6F88"/>
    <w:rsid w:val="00CD5D35"/>
    <w:rsid w:val="00CD7098"/>
    <w:rsid w:val="00CE40CA"/>
    <w:rsid w:val="00D41A63"/>
    <w:rsid w:val="00D5111A"/>
    <w:rsid w:val="00D6044F"/>
    <w:rsid w:val="00E5775E"/>
    <w:rsid w:val="00E8340F"/>
    <w:rsid w:val="00E9522A"/>
    <w:rsid w:val="00EB5C64"/>
    <w:rsid w:val="00F24D5A"/>
    <w:rsid w:val="00F30CB4"/>
  </w:rsids>
  <m:mathPr>
    <m:mathFont m:val="Cambria Math"/>
    <m:brkBin m:val="before"/>
    <m:brkBinSub m:val="--"/>
    <m:smallFrac m:val="0"/>
    <m:dispDef/>
    <m:lMargin m:val="0"/>
    <m:rMargin m:val="0"/>
    <m:defJc m:val="centerGroup"/>
    <m:wrapIndent m:val="1440"/>
    <m:intLim m:val="subSup"/>
    <m:naryLim m:val="undOvr"/>
  </m:mathPr>
  <w:themeFontLang w:val="en-MY"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D8CB"/>
  <w15:chartTrackingRefBased/>
  <w15:docId w15:val="{A1DF78A3-74A7-4500-A830-2A4E6F2B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1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1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1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1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1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1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1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1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1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1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1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1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1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1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1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1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1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177"/>
    <w:rPr>
      <w:rFonts w:eastAsiaTheme="majorEastAsia" w:cstheme="majorBidi"/>
      <w:color w:val="272727" w:themeColor="text1" w:themeTint="D8"/>
    </w:rPr>
  </w:style>
  <w:style w:type="paragraph" w:styleId="Title">
    <w:name w:val="Title"/>
    <w:basedOn w:val="Normal"/>
    <w:next w:val="Normal"/>
    <w:link w:val="TitleChar"/>
    <w:uiPriority w:val="10"/>
    <w:qFormat/>
    <w:rsid w:val="001201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1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1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1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177"/>
    <w:pPr>
      <w:spacing w:before="160"/>
      <w:jc w:val="center"/>
    </w:pPr>
    <w:rPr>
      <w:i/>
      <w:iCs/>
      <w:color w:val="404040" w:themeColor="text1" w:themeTint="BF"/>
    </w:rPr>
  </w:style>
  <w:style w:type="character" w:customStyle="1" w:styleId="QuoteChar">
    <w:name w:val="Quote Char"/>
    <w:basedOn w:val="DefaultParagraphFont"/>
    <w:link w:val="Quote"/>
    <w:uiPriority w:val="29"/>
    <w:rsid w:val="00120177"/>
    <w:rPr>
      <w:i/>
      <w:iCs/>
      <w:color w:val="404040" w:themeColor="text1" w:themeTint="BF"/>
    </w:rPr>
  </w:style>
  <w:style w:type="paragraph" w:styleId="ListParagraph">
    <w:name w:val="List Paragraph"/>
    <w:basedOn w:val="Normal"/>
    <w:uiPriority w:val="34"/>
    <w:qFormat/>
    <w:rsid w:val="00120177"/>
    <w:pPr>
      <w:ind w:left="720"/>
      <w:contextualSpacing/>
    </w:pPr>
  </w:style>
  <w:style w:type="character" w:styleId="IntenseEmphasis">
    <w:name w:val="Intense Emphasis"/>
    <w:basedOn w:val="DefaultParagraphFont"/>
    <w:uiPriority w:val="21"/>
    <w:qFormat/>
    <w:rsid w:val="00120177"/>
    <w:rPr>
      <w:i/>
      <w:iCs/>
      <w:color w:val="2F5496" w:themeColor="accent1" w:themeShade="BF"/>
    </w:rPr>
  </w:style>
  <w:style w:type="paragraph" w:styleId="IntenseQuote">
    <w:name w:val="Intense Quote"/>
    <w:basedOn w:val="Normal"/>
    <w:next w:val="Normal"/>
    <w:link w:val="IntenseQuoteChar"/>
    <w:uiPriority w:val="30"/>
    <w:qFormat/>
    <w:rsid w:val="001201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177"/>
    <w:rPr>
      <w:i/>
      <w:iCs/>
      <w:color w:val="2F5496" w:themeColor="accent1" w:themeShade="BF"/>
    </w:rPr>
  </w:style>
  <w:style w:type="character" w:styleId="IntenseReference">
    <w:name w:val="Intense Reference"/>
    <w:basedOn w:val="DefaultParagraphFont"/>
    <w:uiPriority w:val="32"/>
    <w:qFormat/>
    <w:rsid w:val="00120177"/>
    <w:rPr>
      <w:b/>
      <w:bCs/>
      <w:smallCaps/>
      <w:color w:val="2F5496" w:themeColor="accent1" w:themeShade="BF"/>
      <w:spacing w:val="5"/>
    </w:rPr>
  </w:style>
  <w:style w:type="character" w:styleId="Hyperlink">
    <w:name w:val="Hyperlink"/>
    <w:basedOn w:val="DefaultParagraphFont"/>
    <w:uiPriority w:val="99"/>
    <w:unhideWhenUsed/>
    <w:rsid w:val="003F04F8"/>
    <w:rPr>
      <w:color w:val="0563C1" w:themeColor="hyperlink"/>
      <w:u w:val="single"/>
    </w:rPr>
  </w:style>
  <w:style w:type="character" w:styleId="UnresolvedMention">
    <w:name w:val="Unresolved Mention"/>
    <w:basedOn w:val="DefaultParagraphFont"/>
    <w:uiPriority w:val="99"/>
    <w:semiHidden/>
    <w:unhideWhenUsed/>
    <w:rsid w:val="003F04F8"/>
    <w:rPr>
      <w:color w:val="605E5C"/>
      <w:shd w:val="clear" w:color="auto" w:fill="E1DFDD"/>
    </w:rPr>
  </w:style>
  <w:style w:type="table" w:styleId="TableGrid">
    <w:name w:val="Table Grid"/>
    <w:basedOn w:val="TableNormal"/>
    <w:uiPriority w:val="39"/>
    <w:rsid w:val="00135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119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kaggle.com/datasets/mujtabamatin/air-quality-and-pollution-assessment"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github.com/thanushaa21/ACE6313_ML_Assignment.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14</Pages>
  <Words>3689</Words>
  <Characters>21028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THANUSHA A P SUNDA RESAN</dc:creator>
  <cp:keywords/>
  <dc:description/>
  <cp:lastModifiedBy>THANUSHA A P SUNDA RESAN</cp:lastModifiedBy>
  <cp:revision>11</cp:revision>
  <dcterms:created xsi:type="dcterms:W3CDTF">2026-06-21T02:31:00Z</dcterms:created>
  <dcterms:modified xsi:type="dcterms:W3CDTF">2026-06-28T15:54:00Z</dcterms:modified>
</cp:coreProperties>
</file>