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NAAN MUDHALVAN PROJECT</w:t>
      </w:r>
    </w:p>
    <w:p>
      <w:pPr>
        <w:jc w:val="center"/>
      </w:pPr>
      <w:r>
        <w:rPr>
          <w:b/>
          <w:sz w:val="40"/>
        </w:rPr>
        <w:t>PHASE 5 - DATABASE CONFIGURATION AND API DESIGN</w:t>
      </w:r>
    </w:p>
    <w:p>
      <w:pPr>
        <w:jc w:val="center"/>
      </w:pPr>
      <w:r>
        <w:rPr>
          <w:i/>
          <w:sz w:val="22"/>
        </w:rPr>
        <w:t>AI StudyBuddy – AI-Powered Learning Assistance Platform</w:t>
      </w:r>
    </w:p>
    <w:p/>
    <w:p>
      <w:pPr>
        <w:pStyle w:val="Heading2"/>
      </w:pPr>
      <w:r>
        <w:t>Epic 4: Database Configuration</w:t>
      </w:r>
    </w:p>
    <w:p>
      <w:pPr>
        <w:spacing w:after="100"/>
      </w:pPr>
      <w:r>
        <w:t>The AI StudyBuddy  backend uses MongoDB as its primary NoSQL database and Mongoose ODM for data modeling and schema validation. MongoDB stores user information, uploaded study materials, and AI-generated learning resources in a structured manner. Mongoose simplifies database operations by providing schemas, validation rules, and efficient query handling.</w:t>
      </w:r>
    </w:p>
    <w:p>
      <w:pPr>
        <w:pStyle w:val="Heading2"/>
      </w:pPr>
      <w:r>
        <w:t>Configure MongoDB</w:t>
      </w:r>
    </w:p>
    <w:p>
      <w:pPr>
        <w:spacing w:after="100"/>
      </w:pPr>
      <w:r>
        <w:t>Install Mongoose using the following command:</w:t>
      </w:r>
    </w:p>
    <w:p>
      <w:pPr>
        <w:pStyle w:val="Heading2"/>
      </w:pPr>
      <w:r>
        <w:t>Create Database Connection</w:t>
      </w:r>
    </w:p>
    <w:p>
      <w:pPr>
        <w:spacing w:after="100"/>
      </w:pPr>
      <w:r>
        <w:t>Before performing any database operations, establish a connection between the backend and MongoDB using Mongoose. The connection module is initialized during server startup to ensure reliable communication with the database.</w:t>
      </w:r>
    </w:p>
    <w:p>
      <w:pPr>
        <w:pStyle w:val="Heading2"/>
      </w:pPr>
      <w:r>
        <w:t>Mongoose Schema Definitions</w:t>
      </w:r>
    </w:p>
    <w:p>
      <w:pPr>
        <w:spacing w:after="100"/>
      </w:pPr>
      <w:r>
        <w:t>1. User Schema (models/User.js)</w:t>
      </w:r>
    </w:p>
    <w:p>
      <w:pPr>
        <w:spacing w:after="100"/>
      </w:pPr>
      <w:r>
        <w:t>The User schema stores authentication and profile information for registered users. It includes fields such as name, email, password, and role. Passwords are securely encrypted before being stored in the database.</w:t>
      </w:r>
    </w:p>
    <w:p>
      <w:pPr>
        <w:spacing w:after="100"/>
      </w:pPr>
      <w:r>
        <w:t>2. Study Material Schema (models/Material.js)</w:t>
      </w:r>
    </w:p>
    <w:p>
      <w:pPr>
        <w:spacing w:after="100"/>
      </w:pPr>
      <w:r>
        <w:t>The Study Material schema stores the learning content uploaded by users. This content acts as the input for AI-powered features such as summaries, quizzes, flashcards, and study plans.</w:t>
      </w:r>
    </w:p>
    <w:p>
      <w:pPr>
        <w:pStyle w:val="Heading2"/>
      </w:pPr>
      <w:r>
        <w:t>Database Collections</w:t>
      </w:r>
    </w:p>
    <w:p>
      <w:pPr>
        <w:spacing w:after="100"/>
      </w:pPr>
      <w:r>
        <w:t>The AI StudyBuddy  database consists of the following collections:</w:t>
      </w:r>
    </w:p>
    <w:p>
      <w:pPr>
        <w:spacing w:after="100"/>
      </w:pPr>
      <w:r>
        <w:t>Users – Stores user account and authentication details.</w:t>
      </w:r>
    </w:p>
    <w:p>
      <w:pPr>
        <w:spacing w:after="100"/>
      </w:pPr>
      <w:r>
        <w:t>Study Materials – Stores uploaded learning materials.</w:t>
      </w:r>
    </w:p>
    <w:p>
      <w:pPr>
        <w:pStyle w:val="Heading2"/>
      </w:pPr>
      <w:r>
        <w:t>API Route Interface Endpoints</w:t>
      </w:r>
    </w:p>
    <w:p>
      <w:pPr>
        <w:spacing w:after="100"/>
      </w:pPr>
      <w:r>
        <w:t>The backend exposes RESTful APIs to interact with the database and AI services.</w:t>
      </w:r>
    </w:p>
    <w:p>
      <w:pPr>
        <w:spacing w:after="100"/>
      </w:pPr>
      <w:r>
        <w:t>1. Authentication APIs</w:t>
      </w:r>
    </w:p>
    <w:p>
      <w:pPr>
        <w:spacing w:after="100"/>
      </w:pPr>
      <w:r>
        <w:t>Handles user registration, login, JWT authentication, and protected route access.</w:t>
      </w:r>
    </w:p>
    <w:p>
      <w:pPr>
        <w:spacing w:after="100"/>
      </w:pPr>
      <w:r>
        <w:t>2. Study Material APIs</w:t>
      </w:r>
    </w:p>
    <w:p>
      <w:pPr>
        <w:spacing w:after="100"/>
      </w:pPr>
      <w:r>
        <w:t>Allows users to upload, retrieve, update, and manage study materials.</w:t>
      </w:r>
    </w:p>
    <w:p>
      <w:pPr>
        <w:spacing w:after="100"/>
      </w:pPr>
      <w:r>
        <w:t>3. AI Feature APIs</w:t>
      </w:r>
    </w:p>
    <w:p>
      <w:pPr>
        <w:spacing w:after="100"/>
      </w:pPr>
      <w:r>
        <w:t>Provides endpoints for:</w:t>
      </w:r>
    </w:p>
    <w:p>
      <w:pPr>
        <w:spacing w:after="100"/>
      </w:pPr>
      <w:r>
        <w:t>AI Summary Generation</w:t>
      </w:r>
    </w:p>
    <w:p>
      <w:pPr>
        <w:spacing w:after="100"/>
      </w:pPr>
      <w:r>
        <w:t>AI Flashcard Generation</w:t>
      </w:r>
    </w:p>
    <w:p>
      <w:pPr>
        <w:spacing w:after="100"/>
      </w:pPr>
      <w:r>
        <w:t>AI Quiz Generation</w:t>
      </w:r>
    </w:p>
    <w:p>
      <w:pPr>
        <w:spacing w:after="100"/>
      </w:pPr>
      <w:r>
        <w:t>AI Study Plan Generation</w:t>
      </w:r>
    </w:p>
    <w:p>
      <w:pPr>
        <w:spacing w:after="100"/>
      </w:pPr>
      <w:r>
        <w:t>4. Administrative APIs</w:t>
      </w:r>
    </w:p>
    <w:p>
      <w:pPr>
        <w:spacing w:after="100"/>
      </w:pPr>
      <w:r>
        <w:t>Provides administrator-only endpoints for managing users and monitoring system activities.</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StudyBuddy – Naan Mudhalvan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