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NAAN MUDHALVAN PROJECT</w:t>
      </w:r>
    </w:p>
    <w:p>
      <w:pPr>
        <w:jc w:val="center"/>
      </w:pPr>
      <w:r>
        <w:rPr>
          <w:b/>
          <w:sz w:val="40"/>
        </w:rPr>
        <w:t>PHASE 8 - PROJECT DEMONSTRATION AND FINAL DELIVERABLES</w:t>
      </w:r>
    </w:p>
    <w:p>
      <w:pPr>
        <w:jc w:val="center"/>
      </w:pPr>
      <w:r>
        <w:rPr>
          <w:i/>
          <w:sz w:val="22"/>
        </w:rPr>
        <w:t>AI StudyBuddy – AI-Powered Learning Assistance Platform</w:t>
      </w:r>
    </w:p>
    <w:p/>
    <w:p>
      <w:pPr>
        <w:spacing w:after="100"/>
      </w:pPr>
      <w:r>
        <w:t>The completed AI StudyBuddy backend provides secure REST APIs for authentication, study material management, AI-powered content generation, and administrative operations.</w:t>
      </w:r>
    </w:p>
    <w:p>
      <w:pPr>
        <w:spacing w:after="100"/>
      </w:pPr>
      <w:r>
        <w:t>The project demonstration can be presented using the available execution and backend demo materials referenced in the original documentation.</w:t>
      </w:r>
    </w:p>
    <w:p>
      <w:pPr>
        <w:spacing w:after="100"/>
      </w:pPr>
      <w:r>
        <w:t>API TESTING LINK : AI_Studybuddy_Execution_Demo.mkv</w:t>
      </w:r>
    </w:p>
    <w:p>
      <w:pPr>
        <w:spacing w:after="100"/>
      </w:pPr>
      <w:r>
        <w:t>DEMO VIDEO LINK : https://drive.google.com/file/d/11ShkBRp-qSXogvOqFn4InZa3CQok1GFr/view?usp=drive_link</w:t>
      </w:r>
    </w:p>
    <w:p>
      <w:pPr>
        <w:spacing w:after="100"/>
      </w:pPr>
      <w:r>
        <w:t>Code Drive Link : Code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 StudyBuddy – Naan Mudhalvan Project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