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6AC1" w14:textId="3520C123" w:rsidR="007E21E2" w:rsidRDefault="007E21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21E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ITA0502-COMPUTER VISION</w:t>
      </w:r>
    </w:p>
    <w:p w14:paraId="04EF34F6" w14:textId="24117616" w:rsidR="007E21E2" w:rsidRDefault="007E21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C01 AT-2</w:t>
      </w:r>
    </w:p>
    <w:p w14:paraId="0C29F29D" w14:textId="4B892D1B" w:rsidR="007E21E2" w:rsidRPr="007E21E2" w:rsidRDefault="007E21E2" w:rsidP="007E21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Pr="007E21E2">
        <w:rPr>
          <w:rFonts w:ascii="Times New Roman" w:hAnsi="Times New Roman" w:cs="Times New Roman"/>
          <w:b/>
          <w:bCs/>
          <w:sz w:val="32"/>
          <w:szCs w:val="32"/>
        </w:rPr>
        <w:t>CONCEPT MAPPING</w:t>
      </w:r>
    </w:p>
    <w:p w14:paraId="762A520F" w14:textId="404D3572" w:rsidR="007E21E2" w:rsidRDefault="007E21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51029C" w14:textId="6B32977B" w:rsidR="007E21E2" w:rsidRDefault="007E21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Pr="007E21E2">
        <w:rPr>
          <w:rFonts w:ascii="Times New Roman" w:hAnsi="Times New Roman" w:cs="Times New Roman"/>
          <w:sz w:val="32"/>
          <w:szCs w:val="32"/>
        </w:rPr>
        <w:t>Y.Thanushma</w:t>
      </w:r>
    </w:p>
    <w:p w14:paraId="2BAB91F2" w14:textId="51D6F2FD" w:rsidR="007E21E2" w:rsidRDefault="007E21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Registration Number:</w:t>
      </w:r>
      <w:r w:rsidRPr="007E21E2">
        <w:rPr>
          <w:rFonts w:ascii="Times New Roman" w:hAnsi="Times New Roman" w:cs="Times New Roman"/>
          <w:sz w:val="32"/>
          <w:szCs w:val="32"/>
        </w:rPr>
        <w:t xml:space="preserve"> 192425355</w:t>
      </w:r>
    </w:p>
    <w:p w14:paraId="40E3B7AE" w14:textId="5162DD2F" w:rsidR="007E21E2" w:rsidRDefault="007E21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</w:t>
      </w:r>
    </w:p>
    <w:p w14:paraId="3020BAF9" w14:textId="741BD7F9" w:rsidR="007E21E2" w:rsidRPr="007E21E2" w:rsidRDefault="007E21E2" w:rsidP="007E21E2">
      <w:pPr>
        <w:jc w:val="both"/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1.Construct a comprehensive and well-organized concept map illustrating the complete</w:t>
      </w:r>
    </w:p>
    <w:p w14:paraId="72B1B7A6" w14:textId="77777777" w:rsidR="007E21E2" w:rsidRPr="007E21E2" w:rsidRDefault="007E21E2" w:rsidP="007E21E2">
      <w:pPr>
        <w:jc w:val="both"/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pipeline from real-world scene capture to digital image representation. Identify all major</w:t>
      </w:r>
    </w:p>
    <w:p w14:paraId="26DF494D" w14:textId="77777777" w:rsidR="007E21E2" w:rsidRPr="007E21E2" w:rsidRDefault="007E21E2" w:rsidP="007E21E2">
      <w:pPr>
        <w:jc w:val="both"/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concepts, establish meaningful relationships among intermediate transformations and</w:t>
      </w:r>
    </w:p>
    <w:p w14:paraId="5F0BDB53" w14:textId="77777777" w:rsidR="007E21E2" w:rsidRPr="007E21E2" w:rsidRDefault="007E21E2" w:rsidP="007E21E2">
      <w:pPr>
        <w:jc w:val="both"/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dependencies, integrate insights from at least five recent literature sources, and present</w:t>
      </w:r>
    </w:p>
    <w:p w14:paraId="08CECFD6" w14:textId="64E9DC83" w:rsidR="007E21E2" w:rsidRDefault="007E21E2" w:rsidP="007E21E2">
      <w:pPr>
        <w:jc w:val="both"/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the map with clear hierarchy, linking phrases, and logical organization.</w:t>
      </w:r>
    </w:p>
    <w:p w14:paraId="68EA1C11" w14:textId="77777777" w:rsidR="007E21E2" w:rsidRDefault="007E21E2" w:rsidP="007E21E2">
      <w:pPr>
        <w:jc w:val="both"/>
        <w:rPr>
          <w:rFonts w:ascii="Times New Roman" w:hAnsi="Times New Roman" w:cs="Times New Roman"/>
        </w:rPr>
      </w:pPr>
    </w:p>
    <w:p w14:paraId="557E9B84" w14:textId="1D2972CF" w:rsidR="007E21E2" w:rsidRDefault="007E21E2" w:rsidP="007E21E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FA91ED" wp14:editId="0CCE3CD7">
            <wp:extent cx="4829810" cy="4144920"/>
            <wp:effectExtent l="0" t="0" r="0" b="0"/>
            <wp:docPr id="17983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alphaModFix/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963" cy="419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87CC" w14:textId="77777777" w:rsidR="006D4305" w:rsidRDefault="006D4305" w:rsidP="007E21E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D4305" w:rsidRPr="006D4305" w14:paraId="12368466" w14:textId="77777777" w:rsidTr="006D4305">
        <w:tc>
          <w:tcPr>
            <w:tcW w:w="0" w:type="auto"/>
            <w:hideMark/>
          </w:tcPr>
          <w:p w14:paraId="077DE119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33137CE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D4305" w:rsidRPr="006D4305" w14:paraId="038DAE56" w14:textId="77777777" w:rsidTr="006D4305">
        <w:tc>
          <w:tcPr>
            <w:tcW w:w="0" w:type="auto"/>
            <w:hideMark/>
          </w:tcPr>
          <w:p w14:paraId="5081F720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24F26EB4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</w:rPr>
              <w:t>A real-world scene is captured through illumination and reflection. The camera converts it into a digital image for Computer Vision applications.</w:t>
            </w:r>
          </w:p>
        </w:tc>
      </w:tr>
      <w:tr w:rsidR="006D4305" w:rsidRPr="006D4305" w14:paraId="2CC4C91C" w14:textId="77777777" w:rsidTr="006D4305">
        <w:tc>
          <w:tcPr>
            <w:tcW w:w="0" w:type="auto"/>
            <w:hideMark/>
          </w:tcPr>
          <w:p w14:paraId="6D65BC88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Image Formation Process</w:t>
            </w:r>
          </w:p>
        </w:tc>
        <w:tc>
          <w:tcPr>
            <w:tcW w:w="0" w:type="auto"/>
            <w:hideMark/>
          </w:tcPr>
          <w:p w14:paraId="72FE9C72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</w:rPr>
              <w:t>Light → Reflection → Camera Lens → Image Sensor → Analog Signal → Sampling → Quantization → Digital Image</w:t>
            </w:r>
          </w:p>
        </w:tc>
      </w:tr>
      <w:tr w:rsidR="006D4305" w:rsidRPr="006D4305" w14:paraId="229831DB" w14:textId="77777777" w:rsidTr="006D4305">
        <w:tc>
          <w:tcPr>
            <w:tcW w:w="0" w:type="auto"/>
            <w:hideMark/>
          </w:tcPr>
          <w:p w14:paraId="14640F37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Image Processing</w:t>
            </w:r>
          </w:p>
        </w:tc>
        <w:tc>
          <w:tcPr>
            <w:tcW w:w="0" w:type="auto"/>
            <w:hideMark/>
          </w:tcPr>
          <w:p w14:paraId="5DA874DD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</w:rPr>
              <w:t>The digital image undergoes preprocessing and feature extraction before analysis.</w:t>
            </w:r>
          </w:p>
        </w:tc>
      </w:tr>
      <w:tr w:rsidR="006D4305" w:rsidRPr="006D4305" w14:paraId="43F1A307" w14:textId="77777777" w:rsidTr="006D4305">
        <w:tc>
          <w:tcPr>
            <w:tcW w:w="0" w:type="auto"/>
            <w:hideMark/>
          </w:tcPr>
          <w:p w14:paraId="43BD63CB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Final Output</w:t>
            </w:r>
          </w:p>
        </w:tc>
        <w:tc>
          <w:tcPr>
            <w:tcW w:w="0" w:type="auto"/>
            <w:hideMark/>
          </w:tcPr>
          <w:p w14:paraId="53AA364A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</w:rPr>
              <w:t>Detection, Recognition, Classification, and Decision-making.</w:t>
            </w:r>
          </w:p>
        </w:tc>
      </w:tr>
      <w:tr w:rsidR="006D4305" w:rsidRPr="006D4305" w14:paraId="2DA9742A" w14:textId="77777777" w:rsidTr="006D4305">
        <w:tc>
          <w:tcPr>
            <w:tcW w:w="0" w:type="auto"/>
            <w:hideMark/>
          </w:tcPr>
          <w:p w14:paraId="28081DD5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Applications</w:t>
            </w:r>
          </w:p>
        </w:tc>
        <w:tc>
          <w:tcPr>
            <w:tcW w:w="0" w:type="auto"/>
            <w:hideMark/>
          </w:tcPr>
          <w:p w14:paraId="5A6D497F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</w:rPr>
              <w:t>Medical Imaging, Face Recognition, Surveillance, Autonomous Vehicles.</w:t>
            </w:r>
          </w:p>
        </w:tc>
      </w:tr>
      <w:tr w:rsidR="006D4305" w:rsidRPr="006D4305" w14:paraId="6F74B22B" w14:textId="77777777" w:rsidTr="006D4305">
        <w:tc>
          <w:tcPr>
            <w:tcW w:w="0" w:type="auto"/>
            <w:hideMark/>
          </w:tcPr>
          <w:p w14:paraId="58DA3FBB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  <w:b/>
                <w:bCs/>
              </w:rPr>
              <w:t>Literature Findings</w:t>
            </w:r>
          </w:p>
        </w:tc>
        <w:tc>
          <w:tcPr>
            <w:tcW w:w="0" w:type="auto"/>
            <w:hideMark/>
          </w:tcPr>
          <w:p w14:paraId="47CBC5EB" w14:textId="77777777" w:rsidR="006D4305" w:rsidRPr="006D4305" w:rsidRDefault="006D4305" w:rsidP="006D4305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D4305">
              <w:rPr>
                <w:rFonts w:ascii="Times New Roman" w:hAnsi="Times New Roman" w:cs="Times New Roman"/>
              </w:rPr>
              <w:t>• CMOS sensors improve image acquisition.• Sampling determines spatial resolution.• Quantization determines intensity resolution.• Image preprocessing removes noise and enhances quality.• Feature extraction improves object recognition accuracy.</w:t>
            </w:r>
          </w:p>
        </w:tc>
      </w:tr>
    </w:tbl>
    <w:p w14:paraId="3135911A" w14:textId="77777777" w:rsidR="006D4305" w:rsidRPr="007E21E2" w:rsidRDefault="006D4305" w:rsidP="007E21E2">
      <w:pPr>
        <w:jc w:val="both"/>
        <w:rPr>
          <w:rFonts w:ascii="Times New Roman" w:hAnsi="Times New Roman" w:cs="Times New Roman"/>
        </w:rPr>
      </w:pPr>
    </w:p>
    <w:p w14:paraId="4D699D27" w14:textId="63ED2A00" w:rsidR="007E21E2" w:rsidRPr="007E21E2" w:rsidRDefault="007E21E2" w:rsidP="007E21E2">
      <w:pPr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2.Develop a hierarchically structured concept map illustrating the major stages of visual</w:t>
      </w:r>
    </w:p>
    <w:p w14:paraId="67BEB682" w14:textId="77777777" w:rsidR="007E21E2" w:rsidRPr="007E21E2" w:rsidRDefault="007E21E2" w:rsidP="007E21E2">
      <w:pPr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data handling in a Computer Vision system. Clearly show the relationships among</w:t>
      </w:r>
    </w:p>
    <w:p w14:paraId="1A6C9529" w14:textId="77777777" w:rsidR="007E21E2" w:rsidRPr="007E21E2" w:rsidRDefault="007E21E2" w:rsidP="007E21E2">
      <w:pPr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acquisition, preprocessing, feature extraction, analysis, and interpretation stages,</w:t>
      </w:r>
    </w:p>
    <w:p w14:paraId="52A30A01" w14:textId="77777777" w:rsidR="007E21E2" w:rsidRPr="007E21E2" w:rsidRDefault="007E21E2" w:rsidP="007E21E2">
      <w:pPr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explain their contributions to meaningful outputs, incorporate findings from at least five</w:t>
      </w:r>
    </w:p>
    <w:p w14:paraId="29519373" w14:textId="53C3A679" w:rsidR="007E21E2" w:rsidRDefault="007E21E2" w:rsidP="007E21E2">
      <w:pPr>
        <w:rPr>
          <w:rFonts w:ascii="Times New Roman" w:hAnsi="Times New Roman" w:cs="Times New Roman"/>
        </w:rPr>
      </w:pPr>
      <w:r w:rsidRPr="007E21E2">
        <w:rPr>
          <w:rFonts w:ascii="Times New Roman" w:hAnsi="Times New Roman" w:cs="Times New Roman"/>
        </w:rPr>
        <w:t>literature sources, and ensure clarity and readability.</w:t>
      </w:r>
    </w:p>
    <w:p w14:paraId="57FDC16F" w14:textId="0056DA54" w:rsidR="00517DBA" w:rsidRDefault="00517DBA" w:rsidP="007E21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>
        <w:rPr>
          <w:noProof/>
        </w:rPr>
        <w:drawing>
          <wp:inline distT="0" distB="0" distL="0" distR="0" wp14:anchorId="3E041DDA" wp14:editId="3F459D1D">
            <wp:extent cx="2811780" cy="2835145"/>
            <wp:effectExtent l="0" t="0" r="7620" b="3810"/>
            <wp:docPr id="126900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48" cy="28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FCC5" w14:textId="77777777" w:rsidR="006D4305" w:rsidRPr="006D4305" w:rsidRDefault="006D4305" w:rsidP="006D4305">
      <w:pPr>
        <w:rPr>
          <w:rFonts w:ascii="Times New Roman" w:hAnsi="Times New Roman" w:cs="Times New Roman"/>
          <w:b/>
          <w:bCs/>
        </w:rPr>
      </w:pPr>
      <w:r w:rsidRPr="006D4305">
        <w:rPr>
          <w:rFonts w:ascii="Times New Roman" w:hAnsi="Times New Roman" w:cs="Times New Roman"/>
          <w:b/>
          <w:bCs/>
        </w:rPr>
        <w:lastRenderedPageBreak/>
        <w:t>Contributions of Each Stage</w:t>
      </w:r>
    </w:p>
    <w:p w14:paraId="5B63D899" w14:textId="77777777" w:rsidR="006D4305" w:rsidRPr="006D4305" w:rsidRDefault="006D4305" w:rsidP="006D43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  <w:b/>
          <w:bCs/>
        </w:rPr>
        <w:t>Image Acquisition:</w:t>
      </w:r>
      <w:r w:rsidRPr="006D4305">
        <w:rPr>
          <w:rFonts w:ascii="Times New Roman" w:hAnsi="Times New Roman" w:cs="Times New Roman"/>
        </w:rPr>
        <w:t xml:space="preserve"> Captures the digital image. </w:t>
      </w:r>
    </w:p>
    <w:p w14:paraId="207946EB" w14:textId="77777777" w:rsidR="006D4305" w:rsidRPr="006D4305" w:rsidRDefault="006D4305" w:rsidP="006D43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  <w:b/>
          <w:bCs/>
        </w:rPr>
        <w:t>Image Preprocessing:</w:t>
      </w:r>
      <w:r w:rsidRPr="006D4305">
        <w:rPr>
          <w:rFonts w:ascii="Times New Roman" w:hAnsi="Times New Roman" w:cs="Times New Roman"/>
        </w:rPr>
        <w:t xml:space="preserve"> Removes noise and enhances quality. </w:t>
      </w:r>
    </w:p>
    <w:p w14:paraId="67A256F9" w14:textId="77777777" w:rsidR="006D4305" w:rsidRPr="006D4305" w:rsidRDefault="006D4305" w:rsidP="006D43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  <w:b/>
          <w:bCs/>
        </w:rPr>
        <w:t>Feature Extraction:</w:t>
      </w:r>
      <w:r w:rsidRPr="006D4305">
        <w:rPr>
          <w:rFonts w:ascii="Times New Roman" w:hAnsi="Times New Roman" w:cs="Times New Roman"/>
        </w:rPr>
        <w:t xml:space="preserve"> Extracts edges, textures, shapes, and corners. </w:t>
      </w:r>
    </w:p>
    <w:p w14:paraId="59EF71BC" w14:textId="77777777" w:rsidR="006D4305" w:rsidRPr="006D4305" w:rsidRDefault="006D4305" w:rsidP="006D43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  <w:b/>
          <w:bCs/>
        </w:rPr>
        <w:t>Feature Analysis:</w:t>
      </w:r>
      <w:r w:rsidRPr="006D4305">
        <w:rPr>
          <w:rFonts w:ascii="Times New Roman" w:hAnsi="Times New Roman" w:cs="Times New Roman"/>
        </w:rPr>
        <w:t xml:space="preserve"> Detects, classifies, and recognizes objects. </w:t>
      </w:r>
    </w:p>
    <w:p w14:paraId="51EB2CFC" w14:textId="77777777" w:rsidR="006D4305" w:rsidRPr="006D4305" w:rsidRDefault="006D4305" w:rsidP="006D43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  <w:b/>
          <w:bCs/>
        </w:rPr>
        <w:t>Interpretation:</w:t>
      </w:r>
      <w:r w:rsidRPr="006D4305">
        <w:rPr>
          <w:rFonts w:ascii="Times New Roman" w:hAnsi="Times New Roman" w:cs="Times New Roman"/>
        </w:rPr>
        <w:t xml:space="preserve"> Converts analysis into meaningful understanding. </w:t>
      </w:r>
    </w:p>
    <w:p w14:paraId="4629AAC5" w14:textId="77777777" w:rsidR="006D4305" w:rsidRPr="006D4305" w:rsidRDefault="006D4305" w:rsidP="006D43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  <w:b/>
          <w:bCs/>
        </w:rPr>
        <w:t>Decision:</w:t>
      </w:r>
      <w:r w:rsidRPr="006D4305">
        <w:rPr>
          <w:rFonts w:ascii="Times New Roman" w:hAnsi="Times New Roman" w:cs="Times New Roman"/>
        </w:rPr>
        <w:t xml:space="preserve"> Produces the final output or action. </w:t>
      </w:r>
    </w:p>
    <w:p w14:paraId="47891EA2" w14:textId="77777777" w:rsidR="006D4305" w:rsidRPr="006D4305" w:rsidRDefault="006D4305" w:rsidP="006D4305">
      <w:pPr>
        <w:rPr>
          <w:rFonts w:ascii="Times New Roman" w:hAnsi="Times New Roman" w:cs="Times New Roman"/>
          <w:b/>
          <w:bCs/>
        </w:rPr>
      </w:pPr>
      <w:r w:rsidRPr="006D4305">
        <w:rPr>
          <w:rFonts w:ascii="Times New Roman" w:hAnsi="Times New Roman" w:cs="Times New Roman"/>
          <w:b/>
          <w:bCs/>
        </w:rPr>
        <w:t>Applications</w:t>
      </w:r>
    </w:p>
    <w:p w14:paraId="7269093C" w14:textId="77777777" w:rsidR="006D4305" w:rsidRPr="006D4305" w:rsidRDefault="006D4305" w:rsidP="006D43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Object Detection </w:t>
      </w:r>
    </w:p>
    <w:p w14:paraId="42944193" w14:textId="77777777" w:rsidR="006D4305" w:rsidRPr="006D4305" w:rsidRDefault="006D4305" w:rsidP="006D43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Face Recognition </w:t>
      </w:r>
    </w:p>
    <w:p w14:paraId="4CA48B21" w14:textId="77777777" w:rsidR="006D4305" w:rsidRPr="006D4305" w:rsidRDefault="006D4305" w:rsidP="006D43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Medical Diagnosis </w:t>
      </w:r>
    </w:p>
    <w:p w14:paraId="5F7A4BF3" w14:textId="77777777" w:rsidR="006D4305" w:rsidRPr="006D4305" w:rsidRDefault="006D4305" w:rsidP="006D43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Industrial Inspection </w:t>
      </w:r>
    </w:p>
    <w:p w14:paraId="71C096BF" w14:textId="77777777" w:rsidR="006D4305" w:rsidRPr="006D4305" w:rsidRDefault="006D4305" w:rsidP="006D4305">
      <w:pPr>
        <w:rPr>
          <w:rFonts w:ascii="Times New Roman" w:hAnsi="Times New Roman" w:cs="Times New Roman"/>
          <w:b/>
          <w:bCs/>
        </w:rPr>
      </w:pPr>
      <w:r w:rsidRPr="006D4305">
        <w:rPr>
          <w:rFonts w:ascii="Times New Roman" w:hAnsi="Times New Roman" w:cs="Times New Roman"/>
          <w:b/>
          <w:bCs/>
        </w:rPr>
        <w:t>Literature Findings</w:t>
      </w:r>
    </w:p>
    <w:p w14:paraId="046405B1" w14:textId="77777777" w:rsidR="006D4305" w:rsidRPr="006D4305" w:rsidRDefault="006D4305" w:rsidP="006D43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Preprocessing improves recognition accuracy. </w:t>
      </w:r>
    </w:p>
    <w:p w14:paraId="0C3B04C9" w14:textId="77777777" w:rsidR="006D4305" w:rsidRPr="006D4305" w:rsidRDefault="006D4305" w:rsidP="006D43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Feature extraction reduces computational complexity. </w:t>
      </w:r>
    </w:p>
    <w:p w14:paraId="4F33504F" w14:textId="77777777" w:rsidR="006D4305" w:rsidRPr="006D4305" w:rsidRDefault="006D4305" w:rsidP="006D43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Deep learning improves classification performance. </w:t>
      </w:r>
    </w:p>
    <w:p w14:paraId="7E9CD6DD" w14:textId="77777777" w:rsidR="006D4305" w:rsidRPr="006D4305" w:rsidRDefault="006D4305" w:rsidP="006D43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High-quality images increase analysis accuracy. </w:t>
      </w:r>
    </w:p>
    <w:p w14:paraId="61EBD944" w14:textId="77777777" w:rsidR="006D4305" w:rsidRPr="006D4305" w:rsidRDefault="006D4305" w:rsidP="006D43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4305">
        <w:rPr>
          <w:rFonts w:ascii="Times New Roman" w:hAnsi="Times New Roman" w:cs="Times New Roman"/>
        </w:rPr>
        <w:t xml:space="preserve">Computer Vision enables intelligent automation. </w:t>
      </w:r>
    </w:p>
    <w:p w14:paraId="2FFADEA5" w14:textId="77777777" w:rsidR="006D4305" w:rsidRPr="006D4305" w:rsidRDefault="006D4305" w:rsidP="006D4305">
      <w:pPr>
        <w:rPr>
          <w:rFonts w:ascii="Times New Roman" w:hAnsi="Times New Roman" w:cs="Times New Roman"/>
          <w:vanish/>
        </w:rPr>
      </w:pPr>
      <w:r w:rsidRPr="006D4305">
        <w:rPr>
          <w:rFonts w:ascii="Times New Roman" w:hAnsi="Times New Roman" w:cs="Times New Roman"/>
          <w:vanish/>
        </w:rPr>
        <w:t>Top of Form</w:t>
      </w:r>
    </w:p>
    <w:p w14:paraId="463C2AB8" w14:textId="77777777" w:rsidR="006D4305" w:rsidRPr="006D4305" w:rsidRDefault="006D4305" w:rsidP="006D4305">
      <w:pPr>
        <w:rPr>
          <w:rFonts w:ascii="Times New Roman" w:hAnsi="Times New Roman" w:cs="Times New Roman"/>
          <w:vanish/>
        </w:rPr>
      </w:pPr>
      <w:r w:rsidRPr="006D4305">
        <w:rPr>
          <w:rFonts w:ascii="Times New Roman" w:hAnsi="Times New Roman" w:cs="Times New Roman"/>
          <w:vanish/>
        </w:rPr>
        <w:t>Bottom of Form</w:t>
      </w:r>
    </w:p>
    <w:p w14:paraId="72DA2F29" w14:textId="77777777" w:rsidR="00517DBA" w:rsidRDefault="00517DBA" w:rsidP="007E21E2">
      <w:pPr>
        <w:rPr>
          <w:rFonts w:ascii="Times New Roman" w:hAnsi="Times New Roman" w:cs="Times New Roman"/>
        </w:rPr>
      </w:pPr>
    </w:p>
    <w:p w14:paraId="7202B026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3.Create a detailed concept map explaining the relationships among image resolution,</w:t>
      </w:r>
    </w:p>
    <w:p w14:paraId="6C2C86CE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spatial resolution, intensity resolution, and image quality. Clearly illustrate cause-and-</w:t>
      </w:r>
    </w:p>
    <w:p w14:paraId="033C8759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effect relationships, discuss their impact on image usability in different applications,</w:t>
      </w:r>
    </w:p>
    <w:p w14:paraId="44211435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integrate evidence from at least five research articles, and organize the concepts</w:t>
      </w:r>
    </w:p>
    <w:p w14:paraId="058B7246" w14:textId="44111BE8" w:rsid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logically.</w:t>
      </w:r>
    </w:p>
    <w:p w14:paraId="4B9177A1" w14:textId="0EFA4305" w:rsidR="00517DBA" w:rsidRDefault="00517DBA" w:rsidP="00517D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</w:t>
      </w:r>
      <w:r>
        <w:rPr>
          <w:noProof/>
        </w:rPr>
        <w:drawing>
          <wp:inline distT="0" distB="0" distL="0" distR="0" wp14:anchorId="264D1191" wp14:editId="14067776">
            <wp:extent cx="5731510" cy="2808605"/>
            <wp:effectExtent l="0" t="0" r="2540" b="0"/>
            <wp:docPr id="357393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9AD4" w14:textId="77777777" w:rsidR="00517DBA" w:rsidRPr="00517DBA" w:rsidRDefault="00517DBA" w:rsidP="00517DBA">
      <w:pPr>
        <w:rPr>
          <w:rFonts w:ascii="Times New Roman" w:hAnsi="Times New Roman" w:cs="Times New Roman"/>
          <w:b/>
          <w:bCs/>
        </w:rPr>
      </w:pPr>
      <w:r w:rsidRPr="00517DBA">
        <w:rPr>
          <w:rFonts w:ascii="Times New Roman" w:hAnsi="Times New Roman" w:cs="Times New Roman"/>
          <w:b/>
          <w:bCs/>
        </w:rPr>
        <w:t>Relationship</w:t>
      </w:r>
    </w:p>
    <w:p w14:paraId="3C1A7488" w14:textId="77777777" w:rsidR="00517DBA" w:rsidRPr="00517DBA" w:rsidRDefault="00517DBA" w:rsidP="00517D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Image resolution depends on spatial resolution and intensity resolution. </w:t>
      </w:r>
    </w:p>
    <w:p w14:paraId="5DF5641D" w14:textId="77777777" w:rsidR="00517DBA" w:rsidRPr="00517DBA" w:rsidRDefault="00517DBA" w:rsidP="00517D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Higher spatial resolution provides more image details. </w:t>
      </w:r>
    </w:p>
    <w:p w14:paraId="2A0E9D27" w14:textId="77777777" w:rsidR="00517DBA" w:rsidRPr="00517DBA" w:rsidRDefault="00517DBA" w:rsidP="00517D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Higher intensity resolution provides better brightness and contrast. </w:t>
      </w:r>
    </w:p>
    <w:p w14:paraId="0DAFBB3C" w14:textId="77777777" w:rsidR="00517DBA" w:rsidRPr="00517DBA" w:rsidRDefault="00517DBA" w:rsidP="00517D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Both together improve image quality. </w:t>
      </w:r>
    </w:p>
    <w:p w14:paraId="29AEAD03" w14:textId="77777777" w:rsidR="00517DBA" w:rsidRPr="00517DBA" w:rsidRDefault="00517DBA" w:rsidP="00517D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Better image quality increases image usability. </w:t>
      </w:r>
    </w:p>
    <w:p w14:paraId="2D30191E" w14:textId="77777777" w:rsidR="00517DBA" w:rsidRPr="00517DBA" w:rsidRDefault="00517DBA" w:rsidP="00517DBA">
      <w:pPr>
        <w:rPr>
          <w:rFonts w:ascii="Times New Roman" w:hAnsi="Times New Roman" w:cs="Times New Roman"/>
          <w:b/>
          <w:bCs/>
        </w:rPr>
      </w:pPr>
      <w:r w:rsidRPr="00517DBA">
        <w:rPr>
          <w:rFonts w:ascii="Times New Roman" w:hAnsi="Times New Roman" w:cs="Times New Roman"/>
          <w:b/>
          <w:bCs/>
        </w:rPr>
        <w:t>Cause and Effect</w:t>
      </w:r>
    </w:p>
    <w:p w14:paraId="29406340" w14:textId="77777777" w:rsidR="00517DBA" w:rsidRPr="00517DBA" w:rsidRDefault="00517DBA" w:rsidP="00517D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Higher resolution → Better image quality. </w:t>
      </w:r>
    </w:p>
    <w:p w14:paraId="262C4F71" w14:textId="77777777" w:rsidR="00517DBA" w:rsidRPr="00517DBA" w:rsidRDefault="00517DBA" w:rsidP="00517D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Better image quality → Accurate object detection and recognition. </w:t>
      </w:r>
    </w:p>
    <w:p w14:paraId="0CF05694" w14:textId="77777777" w:rsidR="00517DBA" w:rsidRPr="00517DBA" w:rsidRDefault="00517DBA" w:rsidP="00517D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Lower resolution → Blurred images and poor analysis. </w:t>
      </w:r>
    </w:p>
    <w:p w14:paraId="7B362BE7" w14:textId="77777777" w:rsidR="00517DBA" w:rsidRPr="00517DBA" w:rsidRDefault="00517DBA" w:rsidP="00517DBA">
      <w:pPr>
        <w:rPr>
          <w:rFonts w:ascii="Times New Roman" w:hAnsi="Times New Roman" w:cs="Times New Roman"/>
          <w:b/>
          <w:bCs/>
        </w:rPr>
      </w:pPr>
      <w:r w:rsidRPr="00517DBA">
        <w:rPr>
          <w:rFonts w:ascii="Times New Roman" w:hAnsi="Times New Roman" w:cs="Times New Roman"/>
          <w:b/>
          <w:bCs/>
        </w:rPr>
        <w:t>Impact on Applications</w:t>
      </w:r>
    </w:p>
    <w:p w14:paraId="683F2956" w14:textId="77777777" w:rsidR="00517DBA" w:rsidRPr="00517DBA" w:rsidRDefault="00517DBA" w:rsidP="00517D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  <w:b/>
          <w:bCs/>
        </w:rPr>
        <w:t>Medical Imaging:</w:t>
      </w:r>
      <w:r w:rsidRPr="00517DBA">
        <w:rPr>
          <w:rFonts w:ascii="Times New Roman" w:hAnsi="Times New Roman" w:cs="Times New Roman"/>
        </w:rPr>
        <w:t xml:space="preserve"> Detects small abnormalities. </w:t>
      </w:r>
    </w:p>
    <w:p w14:paraId="5A21C226" w14:textId="77777777" w:rsidR="00517DBA" w:rsidRPr="00517DBA" w:rsidRDefault="00517DBA" w:rsidP="00517D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  <w:b/>
          <w:bCs/>
        </w:rPr>
        <w:t>Surveillance:</w:t>
      </w:r>
      <w:r w:rsidRPr="00517DBA">
        <w:rPr>
          <w:rFonts w:ascii="Times New Roman" w:hAnsi="Times New Roman" w:cs="Times New Roman"/>
        </w:rPr>
        <w:t xml:space="preserve"> Improves face and object recognition. </w:t>
      </w:r>
    </w:p>
    <w:p w14:paraId="5C2219F3" w14:textId="77777777" w:rsidR="00517DBA" w:rsidRPr="00517DBA" w:rsidRDefault="00517DBA" w:rsidP="00517D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  <w:b/>
          <w:bCs/>
        </w:rPr>
        <w:t>Remote Sensing:</w:t>
      </w:r>
      <w:r w:rsidRPr="00517DBA">
        <w:rPr>
          <w:rFonts w:ascii="Times New Roman" w:hAnsi="Times New Roman" w:cs="Times New Roman"/>
        </w:rPr>
        <w:t xml:space="preserve"> Provides detailed satellite images. </w:t>
      </w:r>
    </w:p>
    <w:p w14:paraId="234A5991" w14:textId="77777777" w:rsidR="00517DBA" w:rsidRPr="00517DBA" w:rsidRDefault="00517DBA" w:rsidP="00517D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  <w:b/>
          <w:bCs/>
        </w:rPr>
        <w:t>Industrial Inspection:</w:t>
      </w:r>
      <w:r w:rsidRPr="00517DBA">
        <w:rPr>
          <w:rFonts w:ascii="Times New Roman" w:hAnsi="Times New Roman" w:cs="Times New Roman"/>
        </w:rPr>
        <w:t xml:space="preserve"> Detects manufacturing defects. </w:t>
      </w:r>
    </w:p>
    <w:p w14:paraId="765AE4CB" w14:textId="77777777" w:rsidR="00517DBA" w:rsidRPr="00517DBA" w:rsidRDefault="00517DBA" w:rsidP="00517DBA">
      <w:pPr>
        <w:rPr>
          <w:rFonts w:ascii="Times New Roman" w:hAnsi="Times New Roman" w:cs="Times New Roman"/>
          <w:b/>
          <w:bCs/>
        </w:rPr>
      </w:pPr>
      <w:r w:rsidRPr="00517DBA">
        <w:rPr>
          <w:rFonts w:ascii="Times New Roman" w:hAnsi="Times New Roman" w:cs="Times New Roman"/>
          <w:b/>
          <w:bCs/>
        </w:rPr>
        <w:t>Literature Findings (5 Sources)</w:t>
      </w:r>
    </w:p>
    <w:p w14:paraId="180826C6" w14:textId="77777777" w:rsidR="00517DBA" w:rsidRPr="00517DBA" w:rsidRDefault="00517DBA" w:rsidP="00517D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High spatial resolution improves object detection. </w:t>
      </w:r>
    </w:p>
    <w:p w14:paraId="0BC44A7B" w14:textId="77777777" w:rsidR="00517DBA" w:rsidRPr="00517DBA" w:rsidRDefault="00517DBA" w:rsidP="00517D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High bit depth improves image contrast. </w:t>
      </w:r>
    </w:p>
    <w:p w14:paraId="046A0E47" w14:textId="77777777" w:rsidR="00517DBA" w:rsidRPr="00517DBA" w:rsidRDefault="00517DBA" w:rsidP="00517D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 xml:space="preserve">Better image quality increases AI model accuracy. </w:t>
      </w:r>
    </w:p>
    <w:p w14:paraId="73B2791B" w14:textId="77777777" w:rsidR="00517DBA" w:rsidRPr="00517DBA" w:rsidRDefault="00517DBA" w:rsidP="00517D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lastRenderedPageBreak/>
        <w:t xml:space="preserve">Medical imaging requires both high spatial and intensity resolution. </w:t>
      </w:r>
    </w:p>
    <w:p w14:paraId="54582CC7" w14:textId="399AB745" w:rsidR="00517DBA" w:rsidRDefault="00517DBA" w:rsidP="00517D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Modern Computer Vision systems use high-resolution images for better performance.</w:t>
      </w:r>
    </w:p>
    <w:p w14:paraId="5E81E9C6" w14:textId="77777777" w:rsidR="00517DBA" w:rsidRDefault="00517DBA" w:rsidP="00517DBA">
      <w:pPr>
        <w:rPr>
          <w:rFonts w:ascii="Times New Roman" w:hAnsi="Times New Roman" w:cs="Times New Roman"/>
        </w:rPr>
      </w:pPr>
    </w:p>
    <w:p w14:paraId="62BA90F5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4.Design an analytically organized concept map illustrating the factors influencing</w:t>
      </w:r>
    </w:p>
    <w:p w14:paraId="2A57FB5F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image acquisition conditions, including illumination, sensor characteristics, motion,</w:t>
      </w:r>
    </w:p>
    <w:p w14:paraId="0C53225D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environment, and optics. Show how these factors affect downstream image processing</w:t>
      </w:r>
    </w:p>
    <w:p w14:paraId="6C59FBC3" w14:textId="77777777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and application performance, integrate relevant literature findings, and present the map</w:t>
      </w:r>
    </w:p>
    <w:p w14:paraId="3F03465B" w14:textId="531C4799" w:rsidR="00517DBA" w:rsidRPr="00517DBA" w:rsidRDefault="00517DBA" w:rsidP="00517DBA">
      <w:pPr>
        <w:rPr>
          <w:rFonts w:ascii="Times New Roman" w:hAnsi="Times New Roman" w:cs="Times New Roman"/>
        </w:rPr>
      </w:pPr>
      <w:r w:rsidRPr="00517DBA">
        <w:rPr>
          <w:rFonts w:ascii="Times New Roman" w:hAnsi="Times New Roman" w:cs="Times New Roman"/>
        </w:rPr>
        <w:t>in a visually coherent manner.</w:t>
      </w:r>
    </w:p>
    <w:p w14:paraId="4252CB79" w14:textId="738BC733" w:rsidR="00517DBA" w:rsidRDefault="00DA5136" w:rsidP="00517DB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6E2A4E" wp14:editId="79DC6525">
            <wp:extent cx="3938943" cy="3506470"/>
            <wp:effectExtent l="0" t="0" r="4445" b="0"/>
            <wp:docPr id="71187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E6EEFA"/>
                        </a:clrFrom>
                        <a:clrTo>
                          <a:srgbClr val="E6EEFA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310" cy="351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7287"/>
      </w:tblGrid>
      <w:tr w:rsidR="00DA5136" w:rsidRPr="00DA5136" w14:paraId="5913970C" w14:textId="77777777" w:rsidTr="00DA5136">
        <w:tc>
          <w:tcPr>
            <w:tcW w:w="0" w:type="auto"/>
            <w:hideMark/>
          </w:tcPr>
          <w:p w14:paraId="4E948782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31F768C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Key Points</w:t>
            </w:r>
          </w:p>
        </w:tc>
      </w:tr>
      <w:tr w:rsidR="00DA5136" w:rsidRPr="00DA5136" w14:paraId="63B4F646" w14:textId="77777777" w:rsidTr="00DA5136">
        <w:tc>
          <w:tcPr>
            <w:tcW w:w="0" w:type="auto"/>
            <w:hideMark/>
          </w:tcPr>
          <w:p w14:paraId="5F969E6B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304860C3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Image acquisition depends on illumination, sensor, motion, environment, and optics. These factors determine image quality, which affects image processing and overall application performance.</w:t>
            </w:r>
          </w:p>
        </w:tc>
      </w:tr>
      <w:tr w:rsidR="00DA5136" w:rsidRPr="00DA5136" w14:paraId="7206F2BB" w14:textId="77777777" w:rsidTr="00DA5136">
        <w:tc>
          <w:tcPr>
            <w:tcW w:w="0" w:type="auto"/>
            <w:hideMark/>
          </w:tcPr>
          <w:p w14:paraId="3058C8AD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Illumination</w:t>
            </w:r>
          </w:p>
        </w:tc>
        <w:tc>
          <w:tcPr>
            <w:tcW w:w="0" w:type="auto"/>
            <w:hideMark/>
          </w:tcPr>
          <w:p w14:paraId="5917683E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Controls brightness and contrast.</w:t>
            </w:r>
          </w:p>
        </w:tc>
      </w:tr>
      <w:tr w:rsidR="00DA5136" w:rsidRPr="00DA5136" w14:paraId="3DF90286" w14:textId="77777777" w:rsidTr="00DA5136">
        <w:tc>
          <w:tcPr>
            <w:tcW w:w="0" w:type="auto"/>
            <w:hideMark/>
          </w:tcPr>
          <w:p w14:paraId="0F9AD278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Sensor</w:t>
            </w:r>
          </w:p>
        </w:tc>
        <w:tc>
          <w:tcPr>
            <w:tcW w:w="0" w:type="auto"/>
            <w:hideMark/>
          </w:tcPr>
          <w:p w14:paraId="4188F3AD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Determines resolution and introduces noise.</w:t>
            </w:r>
          </w:p>
        </w:tc>
      </w:tr>
      <w:tr w:rsidR="00DA5136" w:rsidRPr="00DA5136" w14:paraId="3B6151D3" w14:textId="77777777" w:rsidTr="00DA5136">
        <w:tc>
          <w:tcPr>
            <w:tcW w:w="0" w:type="auto"/>
            <w:hideMark/>
          </w:tcPr>
          <w:p w14:paraId="14E29DE2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Motion</w:t>
            </w:r>
          </w:p>
        </w:tc>
        <w:tc>
          <w:tcPr>
            <w:tcW w:w="0" w:type="auto"/>
            <w:hideMark/>
          </w:tcPr>
          <w:p w14:paraId="54CF9A5A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Causes image blur when the camera or object moves.</w:t>
            </w:r>
          </w:p>
        </w:tc>
      </w:tr>
      <w:tr w:rsidR="00DA5136" w:rsidRPr="00DA5136" w14:paraId="4DA0876B" w14:textId="77777777" w:rsidTr="00DA5136">
        <w:tc>
          <w:tcPr>
            <w:tcW w:w="0" w:type="auto"/>
            <w:hideMark/>
          </w:tcPr>
          <w:p w14:paraId="1F8CF168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7D15EFE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Fog, rain, and dust reduce image visibility.</w:t>
            </w:r>
          </w:p>
        </w:tc>
      </w:tr>
      <w:tr w:rsidR="00DA5136" w:rsidRPr="00DA5136" w14:paraId="7C7C80C6" w14:textId="77777777" w:rsidTr="00DA5136">
        <w:tc>
          <w:tcPr>
            <w:tcW w:w="0" w:type="auto"/>
            <w:hideMark/>
          </w:tcPr>
          <w:p w14:paraId="2277F74E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Optics</w:t>
            </w:r>
          </w:p>
        </w:tc>
        <w:tc>
          <w:tcPr>
            <w:tcW w:w="0" w:type="auto"/>
            <w:hideMark/>
          </w:tcPr>
          <w:p w14:paraId="6F57203C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Lens quality affects image sharpness and focus.</w:t>
            </w:r>
          </w:p>
        </w:tc>
      </w:tr>
      <w:tr w:rsidR="00DA5136" w:rsidRPr="00DA5136" w14:paraId="42136C48" w14:textId="77777777" w:rsidTr="00DA5136">
        <w:tc>
          <w:tcPr>
            <w:tcW w:w="0" w:type="auto"/>
            <w:hideMark/>
          </w:tcPr>
          <w:p w14:paraId="4F652A2F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lastRenderedPageBreak/>
              <w:t>Applications</w:t>
            </w:r>
          </w:p>
        </w:tc>
        <w:tc>
          <w:tcPr>
            <w:tcW w:w="0" w:type="auto"/>
            <w:hideMark/>
          </w:tcPr>
          <w:p w14:paraId="77102975" w14:textId="780C0BE8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Medical Imaging: Better diagnosis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5136">
              <w:rPr>
                <w:rFonts w:ascii="Times New Roman" w:hAnsi="Times New Roman" w:cs="Times New Roman"/>
              </w:rPr>
              <w:t>Surveillance: Improved face/object recognition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5136">
              <w:rPr>
                <w:rFonts w:ascii="Times New Roman" w:hAnsi="Times New Roman" w:cs="Times New Roman"/>
              </w:rPr>
              <w:t>Autonomous Vehicles: Accurate lane &amp; obstacle detection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5136">
              <w:rPr>
                <w:rFonts w:ascii="Times New Roman" w:hAnsi="Times New Roman" w:cs="Times New Roman"/>
              </w:rPr>
              <w:t>Industrial Inspection: Better defect detection</w:t>
            </w:r>
          </w:p>
        </w:tc>
      </w:tr>
      <w:tr w:rsidR="00DA5136" w:rsidRPr="00DA5136" w14:paraId="77C8D46E" w14:textId="77777777" w:rsidTr="00DA5136">
        <w:tc>
          <w:tcPr>
            <w:tcW w:w="0" w:type="auto"/>
            <w:hideMark/>
          </w:tcPr>
          <w:p w14:paraId="7E2DECE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Literature Findings</w:t>
            </w:r>
          </w:p>
        </w:tc>
        <w:tc>
          <w:tcPr>
            <w:tcW w:w="0" w:type="auto"/>
            <w:hideMark/>
          </w:tcPr>
          <w:p w14:paraId="42E5751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• Good lighting improves object detection.• High-quality sensors reduce image noise.• Motion compensation improves recognition accuracy.• Quality lenses produce sharper images.• Environmental enhancement techniques improve computer vision performance.</w:t>
            </w:r>
          </w:p>
        </w:tc>
      </w:tr>
    </w:tbl>
    <w:p w14:paraId="27ED2E24" w14:textId="77777777" w:rsidR="00DA5136" w:rsidRDefault="00DA5136" w:rsidP="00517DBA">
      <w:pPr>
        <w:rPr>
          <w:rFonts w:ascii="Times New Roman" w:hAnsi="Times New Roman" w:cs="Times New Roman"/>
        </w:rPr>
      </w:pPr>
    </w:p>
    <w:p w14:paraId="0CC62377" w14:textId="77777777" w:rsidR="00DA5136" w:rsidRPr="00DA5136" w:rsidRDefault="00DA5136" w:rsidP="00DA5136">
      <w:pPr>
        <w:rPr>
          <w:rFonts w:ascii="Times New Roman" w:hAnsi="Times New Roman" w:cs="Times New Roman"/>
        </w:rPr>
      </w:pPr>
      <w:r w:rsidRPr="00DA5136">
        <w:rPr>
          <w:rFonts w:ascii="Times New Roman" w:hAnsi="Times New Roman" w:cs="Times New Roman"/>
        </w:rPr>
        <w:t>5.Construct an original concept map illustrating the relationship between Computer</w:t>
      </w:r>
    </w:p>
    <w:p w14:paraId="284B4D1F" w14:textId="77777777" w:rsidR="00DA5136" w:rsidRPr="00DA5136" w:rsidRDefault="00DA5136" w:rsidP="00DA5136">
      <w:pPr>
        <w:rPr>
          <w:rFonts w:ascii="Times New Roman" w:hAnsi="Times New Roman" w:cs="Times New Roman"/>
        </w:rPr>
      </w:pPr>
      <w:r w:rsidRPr="00DA5136">
        <w:rPr>
          <w:rFonts w:ascii="Times New Roman" w:hAnsi="Times New Roman" w:cs="Times New Roman"/>
        </w:rPr>
        <w:t>Vision system capabilities and the selection of appropriate vision-based applications.</w:t>
      </w:r>
    </w:p>
    <w:p w14:paraId="6BDA5D46" w14:textId="77777777" w:rsidR="00DA5136" w:rsidRPr="00DA5136" w:rsidRDefault="00DA5136" w:rsidP="00DA5136">
      <w:pPr>
        <w:rPr>
          <w:rFonts w:ascii="Times New Roman" w:hAnsi="Times New Roman" w:cs="Times New Roman"/>
        </w:rPr>
      </w:pPr>
      <w:r w:rsidRPr="00DA5136">
        <w:rPr>
          <w:rFonts w:ascii="Times New Roman" w:hAnsi="Times New Roman" w:cs="Times New Roman"/>
        </w:rPr>
        <w:t>Identify major system capabilities, establish their influence on application effectiveness,</w:t>
      </w:r>
    </w:p>
    <w:p w14:paraId="33393D6B" w14:textId="77777777" w:rsidR="00DA5136" w:rsidRPr="00DA5136" w:rsidRDefault="00DA5136" w:rsidP="00DA5136">
      <w:pPr>
        <w:rPr>
          <w:rFonts w:ascii="Times New Roman" w:hAnsi="Times New Roman" w:cs="Times New Roman"/>
        </w:rPr>
      </w:pPr>
      <w:r w:rsidRPr="00DA5136">
        <w:rPr>
          <w:rFonts w:ascii="Times New Roman" w:hAnsi="Times New Roman" w:cs="Times New Roman"/>
        </w:rPr>
        <w:t>integrate perspectives from multiple literature sources, and present the concepts using</w:t>
      </w:r>
    </w:p>
    <w:p w14:paraId="46C15251" w14:textId="35F5F66E" w:rsidR="00517DBA" w:rsidRDefault="00DA5136" w:rsidP="00DA5136">
      <w:pPr>
        <w:rPr>
          <w:rFonts w:ascii="Times New Roman" w:hAnsi="Times New Roman" w:cs="Times New Roman"/>
        </w:rPr>
      </w:pPr>
      <w:r w:rsidRPr="00DA5136">
        <w:rPr>
          <w:rFonts w:ascii="Times New Roman" w:hAnsi="Times New Roman" w:cs="Times New Roman"/>
        </w:rPr>
        <w:t>a clear hierarchical structure.</w:t>
      </w:r>
    </w:p>
    <w:p w14:paraId="7B591425" w14:textId="37D15D43" w:rsidR="00DA5136" w:rsidRDefault="00DA5136" w:rsidP="00DA51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noProof/>
        </w:rPr>
        <w:drawing>
          <wp:inline distT="0" distB="0" distL="0" distR="0" wp14:anchorId="597C392E" wp14:editId="19A8C00D">
            <wp:extent cx="3048000" cy="3360105"/>
            <wp:effectExtent l="0" t="0" r="0" b="0"/>
            <wp:docPr id="1550406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358" cy="336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B953" w14:textId="77777777" w:rsidR="00DA5136" w:rsidRDefault="00DA5136" w:rsidP="00DA513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7118"/>
      </w:tblGrid>
      <w:tr w:rsidR="00DA5136" w:rsidRPr="00DA5136" w14:paraId="09BD12D1" w14:textId="77777777" w:rsidTr="00DA5136">
        <w:tc>
          <w:tcPr>
            <w:tcW w:w="0" w:type="auto"/>
            <w:hideMark/>
          </w:tcPr>
          <w:p w14:paraId="58C03C5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1D6D52D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A5136" w:rsidRPr="00DA5136" w14:paraId="340EBEE3" w14:textId="77777777" w:rsidTr="00DA5136">
        <w:tc>
          <w:tcPr>
            <w:tcW w:w="0" w:type="auto"/>
            <w:hideMark/>
          </w:tcPr>
          <w:p w14:paraId="35878BE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2C0E1A2B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Computer Vision capabilities determine the selection of suitable vision-based applications. Better capabilities improve application effectiveness and accuracy.</w:t>
            </w:r>
          </w:p>
        </w:tc>
      </w:tr>
      <w:tr w:rsidR="00DA5136" w:rsidRPr="00DA5136" w14:paraId="4D6712C2" w14:textId="77777777" w:rsidTr="00DA5136">
        <w:tc>
          <w:tcPr>
            <w:tcW w:w="0" w:type="auto"/>
            <w:hideMark/>
          </w:tcPr>
          <w:p w14:paraId="34BDC715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Major System Capabilities</w:t>
            </w:r>
          </w:p>
        </w:tc>
        <w:tc>
          <w:tcPr>
            <w:tcW w:w="0" w:type="auto"/>
            <w:hideMark/>
          </w:tcPr>
          <w:p w14:paraId="6F8B487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Resolution, Speed, Accuracy, Robustness, Lighting Adaptation</w:t>
            </w:r>
          </w:p>
        </w:tc>
      </w:tr>
      <w:tr w:rsidR="00DA5136" w:rsidRPr="00DA5136" w14:paraId="42521598" w14:textId="77777777" w:rsidTr="00DA5136">
        <w:tc>
          <w:tcPr>
            <w:tcW w:w="0" w:type="auto"/>
            <w:hideMark/>
          </w:tcPr>
          <w:p w14:paraId="06477220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lastRenderedPageBreak/>
              <w:t>Influence on Performance</w:t>
            </w:r>
          </w:p>
        </w:tc>
        <w:tc>
          <w:tcPr>
            <w:tcW w:w="0" w:type="auto"/>
            <w:hideMark/>
          </w:tcPr>
          <w:p w14:paraId="7DF1DA56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High resolution improves image quality, high speed enables real-time processing, high accuracy provides reliable results, robustness handles different environments.</w:t>
            </w:r>
          </w:p>
        </w:tc>
      </w:tr>
      <w:tr w:rsidR="00DA5136" w:rsidRPr="00DA5136" w14:paraId="3C5DC120" w14:textId="77777777" w:rsidTr="00DA5136">
        <w:tc>
          <w:tcPr>
            <w:tcW w:w="0" w:type="auto"/>
            <w:hideMark/>
          </w:tcPr>
          <w:p w14:paraId="621347E7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Application Requirements</w:t>
            </w:r>
          </w:p>
        </w:tc>
        <w:tc>
          <w:tcPr>
            <w:tcW w:w="0" w:type="auto"/>
            <w:hideMark/>
          </w:tcPr>
          <w:p w14:paraId="18BA4109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Applications require appropriate resolution, processing speed, accuracy, and environmental adaptability.</w:t>
            </w:r>
          </w:p>
        </w:tc>
      </w:tr>
      <w:tr w:rsidR="00DA5136" w:rsidRPr="00DA5136" w14:paraId="120D83AC" w14:textId="77777777" w:rsidTr="00DA5136">
        <w:tc>
          <w:tcPr>
            <w:tcW w:w="0" w:type="auto"/>
            <w:hideMark/>
          </w:tcPr>
          <w:p w14:paraId="73C6ADB5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Vision-Based Applications</w:t>
            </w:r>
          </w:p>
        </w:tc>
        <w:tc>
          <w:tcPr>
            <w:tcW w:w="0" w:type="auto"/>
            <w:hideMark/>
          </w:tcPr>
          <w:p w14:paraId="2802E4BA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Medical Imaging, Surveillance, Autonomous Vehicles, Industrial Inspection</w:t>
            </w:r>
          </w:p>
        </w:tc>
      </w:tr>
      <w:tr w:rsidR="00DA5136" w:rsidRPr="00DA5136" w14:paraId="13B54C4B" w14:textId="77777777" w:rsidTr="00DA5136">
        <w:tc>
          <w:tcPr>
            <w:tcW w:w="0" w:type="auto"/>
            <w:hideMark/>
          </w:tcPr>
          <w:p w14:paraId="2B8117A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Application Effectiveness</w:t>
            </w:r>
          </w:p>
        </w:tc>
        <w:tc>
          <w:tcPr>
            <w:tcW w:w="0" w:type="auto"/>
            <w:hideMark/>
          </w:tcPr>
          <w:p w14:paraId="12745388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Better object detection, improved recognition, higher accuracy, reliable decision-making, increased efficiency.</w:t>
            </w:r>
          </w:p>
        </w:tc>
      </w:tr>
      <w:tr w:rsidR="00DA5136" w:rsidRPr="00DA5136" w14:paraId="150E936C" w14:textId="77777777" w:rsidTr="00DA5136">
        <w:tc>
          <w:tcPr>
            <w:tcW w:w="0" w:type="auto"/>
            <w:hideMark/>
          </w:tcPr>
          <w:p w14:paraId="2D3CA274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  <w:b/>
                <w:bCs/>
              </w:rPr>
              <w:t>Literature Findings</w:t>
            </w:r>
          </w:p>
        </w:tc>
        <w:tc>
          <w:tcPr>
            <w:tcW w:w="0" w:type="auto"/>
            <w:hideMark/>
          </w:tcPr>
          <w:p w14:paraId="0A310161" w14:textId="77777777" w:rsidR="00DA5136" w:rsidRPr="00DA5136" w:rsidRDefault="00DA5136" w:rsidP="00DA51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5136">
              <w:rPr>
                <w:rFonts w:ascii="Times New Roman" w:hAnsi="Times New Roman" w:cs="Times New Roman"/>
              </w:rPr>
              <w:t>• High-resolution images improve feature extraction.• Real-time processing enhances autonomous systems.• Robust algorithms improve performance under varying conditions.• Accurate vision systems increase medical diagnosis reliability.• Modern Computer Vision supports intelligent automation across industries.</w:t>
            </w:r>
          </w:p>
        </w:tc>
      </w:tr>
    </w:tbl>
    <w:p w14:paraId="1C202B92" w14:textId="77777777" w:rsidR="00DA5136" w:rsidRDefault="00DA5136" w:rsidP="00DA5136">
      <w:pPr>
        <w:rPr>
          <w:rFonts w:ascii="Times New Roman" w:hAnsi="Times New Roman" w:cs="Times New Roman"/>
        </w:rPr>
      </w:pPr>
    </w:p>
    <w:p w14:paraId="4F55A3D3" w14:textId="67100FA3" w:rsidR="00DA5136" w:rsidRPr="007E21E2" w:rsidRDefault="00DA5136" w:rsidP="00DA513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CF2FEDD" wp14:editId="0B1CB31D">
                <wp:extent cx="304800" cy="304800"/>
                <wp:effectExtent l="0" t="0" r="0" b="0"/>
                <wp:docPr id="908302113" name="Rectangle 5" descr="Generated image: Computer vision system flowchar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FF17E" id="Rectangle 5" o:spid="_x0000_s1026" alt="Generated image: Computer vision system flowchart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A5136" w:rsidRPr="007E2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9D2"/>
    <w:multiLevelType w:val="hybridMultilevel"/>
    <w:tmpl w:val="EC1A4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5779F"/>
    <w:multiLevelType w:val="hybridMultilevel"/>
    <w:tmpl w:val="ACC6DB66"/>
    <w:lvl w:ilvl="0" w:tplc="9BD0F196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816AA"/>
    <w:multiLevelType w:val="hybridMultilevel"/>
    <w:tmpl w:val="63763640"/>
    <w:lvl w:ilvl="0" w:tplc="9BD0F196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A4069"/>
    <w:multiLevelType w:val="multilevel"/>
    <w:tmpl w:val="635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83704"/>
    <w:multiLevelType w:val="multilevel"/>
    <w:tmpl w:val="AB5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179DF"/>
    <w:multiLevelType w:val="multilevel"/>
    <w:tmpl w:val="884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C66E6"/>
    <w:multiLevelType w:val="multilevel"/>
    <w:tmpl w:val="7F9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C14A6"/>
    <w:multiLevelType w:val="multilevel"/>
    <w:tmpl w:val="C25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10334"/>
    <w:multiLevelType w:val="multilevel"/>
    <w:tmpl w:val="109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D1762"/>
    <w:multiLevelType w:val="multilevel"/>
    <w:tmpl w:val="6F1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53321">
    <w:abstractNumId w:val="9"/>
  </w:num>
  <w:num w:numId="2" w16cid:durableId="769661400">
    <w:abstractNumId w:val="7"/>
  </w:num>
  <w:num w:numId="3" w16cid:durableId="1644119847">
    <w:abstractNumId w:val="4"/>
  </w:num>
  <w:num w:numId="4" w16cid:durableId="828251626">
    <w:abstractNumId w:val="8"/>
  </w:num>
  <w:num w:numId="5" w16cid:durableId="2057116983">
    <w:abstractNumId w:val="0"/>
  </w:num>
  <w:num w:numId="6" w16cid:durableId="1767070946">
    <w:abstractNumId w:val="1"/>
  </w:num>
  <w:num w:numId="7" w16cid:durableId="1398623894">
    <w:abstractNumId w:val="2"/>
  </w:num>
  <w:num w:numId="8" w16cid:durableId="1718819118">
    <w:abstractNumId w:val="5"/>
  </w:num>
  <w:num w:numId="9" w16cid:durableId="543567542">
    <w:abstractNumId w:val="3"/>
  </w:num>
  <w:num w:numId="10" w16cid:durableId="585959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E2"/>
    <w:rsid w:val="00517DBA"/>
    <w:rsid w:val="005924A6"/>
    <w:rsid w:val="006D4305"/>
    <w:rsid w:val="007E21E2"/>
    <w:rsid w:val="00D13310"/>
    <w:rsid w:val="00DA5136"/>
    <w:rsid w:val="00E0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B0B1"/>
  <w15:chartTrackingRefBased/>
  <w15:docId w15:val="{4ECC88B2-BC8C-45C3-8210-B5F9383C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2026-07-16T02:40:00Z</dcterms:created>
  <dcterms:modified xsi:type="dcterms:W3CDTF">2026-07-16T02:40:00Z</dcterms:modified>
</cp:coreProperties>
</file>