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24125" w14:textId="4EA90315" w:rsidR="002A6C16" w:rsidRDefault="002A6C16" w:rsidP="002A6C16">
      <w:pPr>
        <w:jc w:val="center"/>
        <w:rPr>
          <w:rFonts w:ascii="Times New Roman" w:hAnsi="Times New Roman" w:cs="Times New Roman"/>
          <w:b/>
          <w:bCs/>
          <w:sz w:val="36"/>
          <w:szCs w:val="36"/>
        </w:rPr>
      </w:pPr>
      <w:r w:rsidRPr="002A6C16">
        <w:rPr>
          <w:rFonts w:ascii="Times New Roman" w:hAnsi="Times New Roman" w:cs="Times New Roman"/>
          <w:b/>
          <w:bCs/>
          <w:sz w:val="36"/>
          <w:szCs w:val="36"/>
        </w:rPr>
        <w:t>CSA4312-INTERENET PROGRAMMING</w:t>
      </w:r>
    </w:p>
    <w:p w14:paraId="11D8702D" w14:textId="2A0AE4A8" w:rsidR="002A6C16" w:rsidRDefault="002A6C16" w:rsidP="002A6C16">
      <w:pPr>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Name:</w:t>
      </w:r>
      <w:r w:rsidRPr="002A6C16">
        <w:rPr>
          <w:rFonts w:ascii="Times New Roman" w:hAnsi="Times New Roman" w:cs="Times New Roman"/>
          <w:sz w:val="28"/>
          <w:szCs w:val="28"/>
        </w:rPr>
        <w:t>Y</w:t>
      </w:r>
      <w:proofErr w:type="gramEnd"/>
      <w:r w:rsidRPr="002A6C16">
        <w:rPr>
          <w:rFonts w:ascii="Times New Roman" w:hAnsi="Times New Roman" w:cs="Times New Roman"/>
          <w:sz w:val="28"/>
          <w:szCs w:val="28"/>
        </w:rPr>
        <w:t>.Thanushma</w:t>
      </w:r>
      <w:proofErr w:type="spellEnd"/>
    </w:p>
    <w:p w14:paraId="5ADA8557" w14:textId="5E395963" w:rsidR="002A6C16" w:rsidRDefault="002A6C16" w:rsidP="002A6C16">
      <w:pPr>
        <w:rPr>
          <w:rFonts w:ascii="Times New Roman" w:hAnsi="Times New Roman" w:cs="Times New Roman"/>
          <w:sz w:val="28"/>
          <w:szCs w:val="28"/>
        </w:rPr>
      </w:pPr>
      <w:r>
        <w:rPr>
          <w:rFonts w:ascii="Times New Roman" w:hAnsi="Times New Roman" w:cs="Times New Roman"/>
          <w:b/>
          <w:bCs/>
          <w:sz w:val="28"/>
          <w:szCs w:val="28"/>
        </w:rPr>
        <w:t>Registration Number:</w:t>
      </w:r>
      <w:r w:rsidRPr="002A6C16">
        <w:rPr>
          <w:rFonts w:ascii="Times New Roman" w:hAnsi="Times New Roman" w:cs="Times New Roman"/>
          <w:sz w:val="28"/>
          <w:szCs w:val="28"/>
        </w:rPr>
        <w:t>192425355</w:t>
      </w:r>
    </w:p>
    <w:p w14:paraId="3CEACBE3" w14:textId="169C8794" w:rsidR="002A6C16" w:rsidRDefault="002A6C16" w:rsidP="002A6C16">
      <w:pPr>
        <w:rPr>
          <w:rFonts w:ascii="Times New Roman" w:hAnsi="Times New Roman" w:cs="Times New Roman"/>
          <w:b/>
          <w:bCs/>
          <w:color w:val="EE0000"/>
          <w:sz w:val="28"/>
          <w:szCs w:val="28"/>
        </w:rPr>
      </w:pPr>
      <w:r>
        <w:rPr>
          <w:rFonts w:ascii="Times New Roman" w:hAnsi="Times New Roman" w:cs="Times New Roman"/>
          <w:sz w:val="28"/>
          <w:szCs w:val="28"/>
        </w:rPr>
        <w:t xml:space="preserve">                                             </w:t>
      </w:r>
      <w:r w:rsidRPr="002A6C16">
        <w:rPr>
          <w:rFonts w:ascii="Times New Roman" w:hAnsi="Times New Roman" w:cs="Times New Roman"/>
          <w:b/>
          <w:bCs/>
          <w:color w:val="EE0000"/>
          <w:sz w:val="28"/>
          <w:szCs w:val="28"/>
        </w:rPr>
        <w:t>LAB EXPERIMENT</w:t>
      </w:r>
    </w:p>
    <w:p w14:paraId="2E5CB0D3" w14:textId="77777777" w:rsidR="002A6C16" w:rsidRPr="002A6C16" w:rsidRDefault="002A6C16" w:rsidP="002A6C16">
      <w:pPr>
        <w:rPr>
          <w:rFonts w:ascii="Times New Roman" w:hAnsi="Times New Roman" w:cs="Times New Roman"/>
          <w:b/>
          <w:bCs/>
          <w:color w:val="EE0000"/>
          <w:sz w:val="28"/>
          <w:szCs w:val="28"/>
        </w:rPr>
      </w:pPr>
    </w:p>
    <w:p w14:paraId="2442A827" w14:textId="45DB84A6" w:rsidR="00821C58" w:rsidRPr="00821C58" w:rsidRDefault="00821C58" w:rsidP="00821C58">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r>
        <w:rPr>
          <w:rFonts w:ascii="Times New Roman" w:eastAsia="Times New Roman" w:hAnsi="Times New Roman" w:cs="Times New Roman"/>
          <w:b/>
          <w:bCs/>
          <w:kern w:val="36"/>
          <w:lang w:eastAsia="en-IN"/>
          <w14:ligatures w14:val="none"/>
        </w:rPr>
        <w:t>4.</w:t>
      </w:r>
      <w:r w:rsidRPr="00821C58">
        <w:rPr>
          <w:rFonts w:ascii="Times New Roman" w:eastAsia="Times New Roman" w:hAnsi="Times New Roman" w:cs="Times New Roman"/>
          <w:b/>
          <w:bCs/>
          <w:kern w:val="36"/>
          <w:lang w:eastAsia="en-IN"/>
          <w14:ligatures w14:val="none"/>
        </w:rPr>
        <w:t>Railway Ticket Booking System</w:t>
      </w:r>
    </w:p>
    <w:p w14:paraId="2C39B417" w14:textId="3D802002" w:rsidR="00821C58" w:rsidRPr="00821C58" w:rsidRDefault="00821C58" w:rsidP="00821C58">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821C58">
        <w:rPr>
          <w:rFonts w:ascii="Times New Roman" w:eastAsia="Times New Roman" w:hAnsi="Times New Roman" w:cs="Times New Roman"/>
          <w:b/>
          <w:bCs/>
          <w:kern w:val="0"/>
          <w:lang w:eastAsia="en-IN"/>
          <w14:ligatures w14:val="none"/>
        </w:rPr>
        <w:t>A</w:t>
      </w:r>
      <w:r>
        <w:rPr>
          <w:rFonts w:ascii="Times New Roman" w:eastAsia="Times New Roman" w:hAnsi="Times New Roman" w:cs="Times New Roman"/>
          <w:b/>
          <w:bCs/>
          <w:kern w:val="0"/>
          <w:lang w:eastAsia="en-IN"/>
          <w14:ligatures w14:val="none"/>
        </w:rPr>
        <w:t>im</w:t>
      </w:r>
    </w:p>
    <w:p w14:paraId="3CBE9A9E" w14:textId="77777777" w:rsidR="00821C58" w:rsidRPr="00821C58" w:rsidRDefault="00821C58" w:rsidP="00821C58">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21C58">
        <w:rPr>
          <w:rFonts w:ascii="Times New Roman" w:eastAsia="Times New Roman" w:hAnsi="Times New Roman" w:cs="Times New Roman"/>
          <w:kern w:val="0"/>
          <w:lang w:eastAsia="en-IN"/>
          <w14:ligatures w14:val="none"/>
        </w:rPr>
        <w:t>To design and develop a Railway Ticket Booking System using HTML, CSS, and JavaScript that allows users to search for trains, select source and destination stations, choose journey dates, view available trains, book tickets, and view booking details. The system provides a user-friendly interface for railway reservations.</w:t>
      </w:r>
    </w:p>
    <w:p w14:paraId="773E6514" w14:textId="0EB9ED9D" w:rsidR="00821C58" w:rsidRPr="00821C58" w:rsidRDefault="00821C58" w:rsidP="00821C58">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821C58">
        <w:rPr>
          <w:rFonts w:ascii="Times New Roman" w:eastAsia="Times New Roman" w:hAnsi="Times New Roman" w:cs="Times New Roman"/>
          <w:b/>
          <w:bCs/>
          <w:kern w:val="0"/>
          <w:lang w:eastAsia="en-IN"/>
          <w14:ligatures w14:val="none"/>
        </w:rPr>
        <w:t>Algorithm</w:t>
      </w:r>
    </w:p>
    <w:p w14:paraId="2FB8AD9F" w14:textId="77777777" w:rsidR="00821C58" w:rsidRPr="00821C58" w:rsidRDefault="00821C58" w:rsidP="00821C58">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21C58">
        <w:rPr>
          <w:rFonts w:ascii="Times New Roman" w:eastAsia="Times New Roman" w:hAnsi="Times New Roman" w:cs="Times New Roman"/>
          <w:kern w:val="0"/>
          <w:lang w:eastAsia="en-IN"/>
          <w14:ligatures w14:val="none"/>
        </w:rPr>
        <w:t>Start the application by opening the HTML file in a web browser.</w:t>
      </w:r>
    </w:p>
    <w:p w14:paraId="5AE98241" w14:textId="77777777" w:rsidR="00821C58" w:rsidRPr="00821C58" w:rsidRDefault="00821C58" w:rsidP="00821C58">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21C58">
        <w:rPr>
          <w:rFonts w:ascii="Times New Roman" w:eastAsia="Times New Roman" w:hAnsi="Times New Roman" w:cs="Times New Roman"/>
          <w:kern w:val="0"/>
          <w:lang w:eastAsia="en-IN"/>
          <w14:ligatures w14:val="none"/>
        </w:rPr>
        <w:t>Display the homepage with the railway ticket booking form.</w:t>
      </w:r>
    </w:p>
    <w:p w14:paraId="4B36DB1E" w14:textId="77777777" w:rsidR="00821C58" w:rsidRPr="00821C58" w:rsidRDefault="00821C58" w:rsidP="00821C58">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21C58">
        <w:rPr>
          <w:rFonts w:ascii="Times New Roman" w:eastAsia="Times New Roman" w:hAnsi="Times New Roman" w:cs="Times New Roman"/>
          <w:kern w:val="0"/>
          <w:lang w:eastAsia="en-IN"/>
          <w14:ligatures w14:val="none"/>
        </w:rPr>
        <w:t>Allow users to enter the source station, destination station, journey date, and number of passengers.</w:t>
      </w:r>
    </w:p>
    <w:p w14:paraId="1280F022" w14:textId="77777777" w:rsidR="00821C58" w:rsidRPr="00821C58" w:rsidRDefault="00821C58" w:rsidP="00821C58">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21C58">
        <w:rPr>
          <w:rFonts w:ascii="Times New Roman" w:eastAsia="Times New Roman" w:hAnsi="Times New Roman" w:cs="Times New Roman"/>
          <w:kern w:val="0"/>
          <w:lang w:eastAsia="en-IN"/>
          <w14:ligatures w14:val="none"/>
        </w:rPr>
        <w:t>Validate the entered details.</w:t>
      </w:r>
    </w:p>
    <w:p w14:paraId="778900D8" w14:textId="77777777" w:rsidR="00821C58" w:rsidRPr="00821C58" w:rsidRDefault="00821C58" w:rsidP="00821C58">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21C58">
        <w:rPr>
          <w:rFonts w:ascii="Times New Roman" w:eastAsia="Times New Roman" w:hAnsi="Times New Roman" w:cs="Times New Roman"/>
          <w:kern w:val="0"/>
          <w:lang w:eastAsia="en-IN"/>
          <w14:ligatures w14:val="none"/>
        </w:rPr>
        <w:t>Display the available trains based on the selected source, destination, and journey date.</w:t>
      </w:r>
    </w:p>
    <w:p w14:paraId="5DF25D05" w14:textId="77777777" w:rsidR="00821C58" w:rsidRPr="00821C58" w:rsidRDefault="00821C58" w:rsidP="00821C58">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21C58">
        <w:rPr>
          <w:rFonts w:ascii="Times New Roman" w:eastAsia="Times New Roman" w:hAnsi="Times New Roman" w:cs="Times New Roman"/>
          <w:kern w:val="0"/>
          <w:lang w:eastAsia="en-IN"/>
          <w14:ligatures w14:val="none"/>
        </w:rPr>
        <w:t>Display train details, including train name, train number, departure time, arrival time, journey duration, and ticket fare.</w:t>
      </w:r>
    </w:p>
    <w:p w14:paraId="35E78114" w14:textId="77777777" w:rsidR="00821C58" w:rsidRPr="00821C58" w:rsidRDefault="00821C58" w:rsidP="00821C58">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21C58">
        <w:rPr>
          <w:rFonts w:ascii="Times New Roman" w:eastAsia="Times New Roman" w:hAnsi="Times New Roman" w:cs="Times New Roman"/>
          <w:kern w:val="0"/>
          <w:lang w:eastAsia="en-IN"/>
          <w14:ligatures w14:val="none"/>
        </w:rPr>
        <w:t>Allow users to select a train and choose their preferred seats or class, if available.</w:t>
      </w:r>
    </w:p>
    <w:p w14:paraId="0D4FA433" w14:textId="77777777" w:rsidR="00821C58" w:rsidRPr="00821C58" w:rsidRDefault="00821C58" w:rsidP="00821C58">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21C58">
        <w:rPr>
          <w:rFonts w:ascii="Times New Roman" w:eastAsia="Times New Roman" w:hAnsi="Times New Roman" w:cs="Times New Roman"/>
          <w:kern w:val="0"/>
          <w:lang w:eastAsia="en-IN"/>
          <w14:ligatures w14:val="none"/>
        </w:rPr>
        <w:t>Collect passenger details such as name, age, and gender.</w:t>
      </w:r>
    </w:p>
    <w:p w14:paraId="435AFA64" w14:textId="77777777" w:rsidR="00821C58" w:rsidRPr="00821C58" w:rsidRDefault="00821C58" w:rsidP="00821C58">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21C58">
        <w:rPr>
          <w:rFonts w:ascii="Times New Roman" w:eastAsia="Times New Roman" w:hAnsi="Times New Roman" w:cs="Times New Roman"/>
          <w:kern w:val="0"/>
          <w:lang w:eastAsia="en-IN"/>
          <w14:ligatures w14:val="none"/>
        </w:rPr>
        <w:t>Calculate the total ticket fare based on the selected passengers and class.</w:t>
      </w:r>
    </w:p>
    <w:p w14:paraId="14449B35" w14:textId="77777777" w:rsidR="00821C58" w:rsidRPr="00821C58" w:rsidRDefault="00821C58" w:rsidP="00821C58">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21C58">
        <w:rPr>
          <w:rFonts w:ascii="Times New Roman" w:eastAsia="Times New Roman" w:hAnsi="Times New Roman" w:cs="Times New Roman"/>
          <w:kern w:val="0"/>
          <w:lang w:eastAsia="en-IN"/>
          <w14:ligatures w14:val="none"/>
        </w:rPr>
        <w:t>Display the booking summary and request confirmation.</w:t>
      </w:r>
    </w:p>
    <w:p w14:paraId="270301AB" w14:textId="77777777" w:rsidR="00821C58" w:rsidRPr="00821C58" w:rsidRDefault="00821C58" w:rsidP="00821C58">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21C58">
        <w:rPr>
          <w:rFonts w:ascii="Times New Roman" w:eastAsia="Times New Roman" w:hAnsi="Times New Roman" w:cs="Times New Roman"/>
          <w:kern w:val="0"/>
          <w:lang w:eastAsia="en-IN"/>
          <w14:ligatures w14:val="none"/>
        </w:rPr>
        <w:t>Confirm the booking and generate a booking reference or PNR number.</w:t>
      </w:r>
    </w:p>
    <w:p w14:paraId="3963C68D" w14:textId="77777777" w:rsidR="00821C58" w:rsidRPr="00821C58" w:rsidRDefault="00821C58" w:rsidP="00821C58">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21C58">
        <w:rPr>
          <w:rFonts w:ascii="Times New Roman" w:eastAsia="Times New Roman" w:hAnsi="Times New Roman" w:cs="Times New Roman"/>
          <w:kern w:val="0"/>
          <w:lang w:eastAsia="en-IN"/>
          <w14:ligatures w14:val="none"/>
        </w:rPr>
        <w:t>Display the ticket details, including train information, passenger details, journey date, and fare.</w:t>
      </w:r>
    </w:p>
    <w:p w14:paraId="43C4E95D" w14:textId="77777777" w:rsidR="00821C58" w:rsidRPr="00821C58" w:rsidRDefault="00821C58" w:rsidP="00821C58">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21C58">
        <w:rPr>
          <w:rFonts w:ascii="Times New Roman" w:eastAsia="Times New Roman" w:hAnsi="Times New Roman" w:cs="Times New Roman"/>
          <w:kern w:val="0"/>
          <w:lang w:eastAsia="en-IN"/>
          <w14:ligatures w14:val="none"/>
        </w:rPr>
        <w:t>Allow users to view their booking information and check booking status, if supported.</w:t>
      </w:r>
    </w:p>
    <w:p w14:paraId="74395BF7" w14:textId="77777777" w:rsidR="00821C58" w:rsidRPr="00821C58" w:rsidRDefault="00821C58" w:rsidP="00821C58">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21C58">
        <w:rPr>
          <w:rFonts w:ascii="Times New Roman" w:eastAsia="Times New Roman" w:hAnsi="Times New Roman" w:cs="Times New Roman"/>
          <w:kern w:val="0"/>
          <w:lang w:eastAsia="en-IN"/>
          <w14:ligatures w14:val="none"/>
        </w:rPr>
        <w:t>Display the booking confirmation message.</w:t>
      </w:r>
    </w:p>
    <w:p w14:paraId="578A01FF" w14:textId="77777777" w:rsidR="00821C58" w:rsidRPr="00821C58" w:rsidRDefault="00821C58" w:rsidP="00821C58">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21C58">
        <w:rPr>
          <w:rFonts w:ascii="Times New Roman" w:eastAsia="Times New Roman" w:hAnsi="Times New Roman" w:cs="Times New Roman"/>
          <w:kern w:val="0"/>
          <w:lang w:eastAsia="en-IN"/>
          <w14:ligatures w14:val="none"/>
        </w:rPr>
        <w:lastRenderedPageBreak/>
        <w:t>Stop.</w:t>
      </w:r>
    </w:p>
    <w:p w14:paraId="0C3E78EC" w14:textId="2267DDB3" w:rsidR="00531E70" w:rsidRPr="00821C58" w:rsidRDefault="00531E70" w:rsidP="00821C58">
      <w:pPr>
        <w:pStyle w:val="ListParagraph"/>
        <w:numPr>
          <w:ilvl w:val="0"/>
          <w:numId w:val="2"/>
        </w:numPr>
        <w:spacing w:line="360" w:lineRule="auto"/>
        <w:jc w:val="both"/>
        <w:rPr>
          <w:rFonts w:ascii="Times New Roman" w:hAnsi="Times New Roman" w:cs="Times New Roman"/>
          <w:color w:val="000000" w:themeColor="text1"/>
        </w:rPr>
      </w:pPr>
      <w:r w:rsidRPr="00821C58">
        <w:rPr>
          <w:rFonts w:ascii="Times New Roman" w:hAnsi="Times New Roman" w:cs="Times New Roman"/>
          <w:color w:val="000000" w:themeColor="text1"/>
        </w:rPr>
        <w:t>Store the application data in the browser's local storage.</w:t>
      </w:r>
    </w:p>
    <w:p w14:paraId="60DDB7FD" w14:textId="05B0D979" w:rsidR="00531E70" w:rsidRPr="00821C58" w:rsidRDefault="00531E70" w:rsidP="00821C58">
      <w:pPr>
        <w:pStyle w:val="ListParagraph"/>
        <w:numPr>
          <w:ilvl w:val="0"/>
          <w:numId w:val="2"/>
        </w:numPr>
        <w:spacing w:line="360" w:lineRule="auto"/>
        <w:jc w:val="both"/>
        <w:rPr>
          <w:rFonts w:ascii="Times New Roman" w:hAnsi="Times New Roman" w:cs="Times New Roman"/>
          <w:color w:val="000000" w:themeColor="text1"/>
        </w:rPr>
      </w:pPr>
      <w:r w:rsidRPr="00821C58">
        <w:rPr>
          <w:rFonts w:ascii="Times New Roman" w:hAnsi="Times New Roman" w:cs="Times New Roman"/>
          <w:color w:val="000000" w:themeColor="text1"/>
        </w:rPr>
        <w:t>Display the updated information and return to the homepage when required.</w:t>
      </w:r>
    </w:p>
    <w:p w14:paraId="4CFE3A72" w14:textId="07603C3B" w:rsidR="00531E70" w:rsidRPr="00821C58" w:rsidRDefault="00531E70" w:rsidP="00821C58">
      <w:pPr>
        <w:pStyle w:val="ListParagraph"/>
        <w:numPr>
          <w:ilvl w:val="0"/>
          <w:numId w:val="2"/>
        </w:numPr>
        <w:spacing w:line="360" w:lineRule="auto"/>
        <w:jc w:val="both"/>
        <w:rPr>
          <w:rFonts w:ascii="Times New Roman" w:hAnsi="Times New Roman" w:cs="Times New Roman"/>
          <w:color w:val="000000" w:themeColor="text1"/>
        </w:rPr>
      </w:pPr>
      <w:r w:rsidRPr="00821C58">
        <w:rPr>
          <w:rFonts w:ascii="Times New Roman" w:hAnsi="Times New Roman" w:cs="Times New Roman"/>
          <w:color w:val="000000" w:themeColor="text1"/>
        </w:rPr>
        <w:t>Stop.</w:t>
      </w:r>
    </w:p>
    <w:p w14:paraId="53D7AA03" w14:textId="5D424AA5" w:rsidR="00531E70" w:rsidRPr="00531E70" w:rsidRDefault="00531E70" w:rsidP="00531E70">
      <w:pPr>
        <w:spacing w:line="360" w:lineRule="auto"/>
        <w:jc w:val="both"/>
        <w:rPr>
          <w:rFonts w:ascii="Times New Roman" w:hAnsi="Times New Roman" w:cs="Times New Roman"/>
          <w:b/>
          <w:bCs/>
          <w:color w:val="000000" w:themeColor="text1"/>
        </w:rPr>
      </w:pPr>
      <w:r w:rsidRPr="00531E70">
        <w:rPr>
          <w:rFonts w:ascii="Times New Roman" w:hAnsi="Times New Roman" w:cs="Times New Roman"/>
          <w:b/>
          <w:bCs/>
          <w:color w:val="000000" w:themeColor="text1"/>
        </w:rPr>
        <w:t>SOFTWARE REQUIREMENTS</w:t>
      </w:r>
    </w:p>
    <w:p w14:paraId="4E230F9A" w14:textId="7AC526FC" w:rsidR="00531E70" w:rsidRPr="00531E70" w:rsidRDefault="00531E70" w:rsidP="00531E70">
      <w:p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HTML</w:t>
      </w:r>
    </w:p>
    <w:p w14:paraId="3AC31C63" w14:textId="78758A8E" w:rsidR="00531E70" w:rsidRPr="00531E70" w:rsidRDefault="00531E70" w:rsidP="00531E70">
      <w:p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CSS</w:t>
      </w:r>
    </w:p>
    <w:p w14:paraId="23C6575D" w14:textId="505150E9" w:rsidR="00531E70" w:rsidRPr="00531E70" w:rsidRDefault="00531E70" w:rsidP="00531E70">
      <w:p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JavaScript</w:t>
      </w:r>
    </w:p>
    <w:p w14:paraId="57303366" w14:textId="5A99E711" w:rsidR="00531E70" w:rsidRPr="00531E70" w:rsidRDefault="00531E70" w:rsidP="00531E70">
      <w:p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Visual Studio Code</w:t>
      </w:r>
    </w:p>
    <w:p w14:paraId="69AA31F1" w14:textId="77777777" w:rsidR="00531E70" w:rsidRPr="00531E70" w:rsidRDefault="00531E70" w:rsidP="00531E70">
      <w:p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Google Chrome or any modern web browser</w:t>
      </w:r>
    </w:p>
    <w:p w14:paraId="4009C21E" w14:textId="6B8B4289" w:rsidR="002A6C16" w:rsidRDefault="002A6C16" w:rsidP="00531E70">
      <w:pPr>
        <w:jc w:val="both"/>
        <w:rPr>
          <w:rFonts w:ascii="Times New Roman" w:hAnsi="Times New Roman" w:cs="Times New Roman"/>
          <w:b/>
          <w:bCs/>
          <w:color w:val="000000" w:themeColor="text1"/>
        </w:rPr>
      </w:pPr>
      <w:r w:rsidRPr="002A6C16">
        <w:rPr>
          <w:rFonts w:ascii="Times New Roman" w:hAnsi="Times New Roman" w:cs="Times New Roman"/>
          <w:b/>
          <w:bCs/>
          <w:color w:val="000000" w:themeColor="text1"/>
        </w:rPr>
        <w:t>Output:</w:t>
      </w:r>
    </w:p>
    <w:p w14:paraId="285FC2DE" w14:textId="117CA980" w:rsidR="002A6C16" w:rsidRDefault="002A6C16" w:rsidP="002A6C16">
      <w:pPr>
        <w:jc w:val="both"/>
        <w:rPr>
          <w:rFonts w:ascii="Times New Roman" w:hAnsi="Times New Roman" w:cs="Times New Roman"/>
          <w:b/>
          <w:bCs/>
          <w:color w:val="000000" w:themeColor="text1"/>
        </w:rPr>
      </w:pPr>
    </w:p>
    <w:p w14:paraId="1B779F41" w14:textId="08271D23" w:rsidR="000D44C5" w:rsidRDefault="00821C58" w:rsidP="000D44C5">
      <w:pPr>
        <w:rPr>
          <w:rFonts w:ascii="Times New Roman" w:hAnsi="Times New Roman" w:cs="Times New Roman"/>
          <w:b/>
          <w:bCs/>
        </w:rPr>
      </w:pPr>
      <w:r w:rsidRPr="00821C58">
        <w:rPr>
          <w:rFonts w:ascii="Times New Roman" w:hAnsi="Times New Roman" w:cs="Times New Roman"/>
          <w:b/>
          <w:bCs/>
        </w:rPr>
        <w:drawing>
          <wp:inline distT="0" distB="0" distL="0" distR="0" wp14:anchorId="5F958F6B" wp14:editId="29654DDA">
            <wp:extent cx="5731510" cy="2038985"/>
            <wp:effectExtent l="0" t="0" r="2540" b="0"/>
            <wp:docPr id="176296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63645" name=""/>
                    <pic:cNvPicPr/>
                  </pic:nvPicPr>
                  <pic:blipFill>
                    <a:blip r:embed="rId5"/>
                    <a:stretch>
                      <a:fillRect/>
                    </a:stretch>
                  </pic:blipFill>
                  <pic:spPr>
                    <a:xfrm>
                      <a:off x="0" y="0"/>
                      <a:ext cx="5731510" cy="2038985"/>
                    </a:xfrm>
                    <a:prstGeom prst="rect">
                      <a:avLst/>
                    </a:prstGeom>
                  </pic:spPr>
                </pic:pic>
              </a:graphicData>
            </a:graphic>
          </wp:inline>
        </w:drawing>
      </w:r>
    </w:p>
    <w:p w14:paraId="74D86911" w14:textId="49E6A73D" w:rsidR="00821C58" w:rsidRDefault="00821C58" w:rsidP="00821C58">
      <w:pPr>
        <w:jc w:val="center"/>
        <w:rPr>
          <w:rFonts w:ascii="Times New Roman" w:hAnsi="Times New Roman" w:cs="Times New Roman"/>
          <w:b/>
          <w:bCs/>
        </w:rPr>
      </w:pPr>
      <w:r>
        <w:rPr>
          <w:rFonts w:ascii="Times New Roman" w:hAnsi="Times New Roman" w:cs="Times New Roman"/>
          <w:b/>
          <w:bCs/>
        </w:rPr>
        <w:t>Home Page</w:t>
      </w:r>
    </w:p>
    <w:p w14:paraId="1EBA8FD2" w14:textId="41C3C951" w:rsidR="00821C58" w:rsidRDefault="00821C58" w:rsidP="00821C58">
      <w:pPr>
        <w:jc w:val="center"/>
        <w:rPr>
          <w:rFonts w:ascii="Times New Roman" w:hAnsi="Times New Roman" w:cs="Times New Roman"/>
          <w:b/>
          <w:bCs/>
        </w:rPr>
      </w:pPr>
      <w:r w:rsidRPr="00821C58">
        <w:rPr>
          <w:rFonts w:ascii="Times New Roman" w:hAnsi="Times New Roman" w:cs="Times New Roman"/>
          <w:b/>
          <w:bCs/>
        </w:rPr>
        <w:drawing>
          <wp:inline distT="0" distB="0" distL="0" distR="0" wp14:anchorId="0F0F032B" wp14:editId="4A4CE18C">
            <wp:extent cx="5044440" cy="1891030"/>
            <wp:effectExtent l="0" t="0" r="3810" b="0"/>
            <wp:docPr id="185408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84332" name=""/>
                    <pic:cNvPicPr/>
                  </pic:nvPicPr>
                  <pic:blipFill>
                    <a:blip r:embed="rId6"/>
                    <a:stretch>
                      <a:fillRect/>
                    </a:stretch>
                  </pic:blipFill>
                  <pic:spPr>
                    <a:xfrm>
                      <a:off x="0" y="0"/>
                      <a:ext cx="5051181" cy="1893557"/>
                    </a:xfrm>
                    <a:prstGeom prst="rect">
                      <a:avLst/>
                    </a:prstGeom>
                  </pic:spPr>
                </pic:pic>
              </a:graphicData>
            </a:graphic>
          </wp:inline>
        </w:drawing>
      </w:r>
    </w:p>
    <w:p w14:paraId="733553C4" w14:textId="17D4B65C" w:rsidR="00821C58" w:rsidRDefault="00821C58" w:rsidP="00821C58">
      <w:pPr>
        <w:jc w:val="center"/>
        <w:rPr>
          <w:rFonts w:ascii="Times New Roman" w:hAnsi="Times New Roman" w:cs="Times New Roman"/>
          <w:b/>
          <w:bCs/>
        </w:rPr>
      </w:pPr>
      <w:r>
        <w:rPr>
          <w:rFonts w:ascii="Times New Roman" w:hAnsi="Times New Roman" w:cs="Times New Roman"/>
          <w:b/>
          <w:bCs/>
        </w:rPr>
        <w:t>User Login</w:t>
      </w:r>
    </w:p>
    <w:p w14:paraId="6DAB2ECF" w14:textId="35C31A00" w:rsidR="00821C58" w:rsidRDefault="00821C58" w:rsidP="00821C58">
      <w:pPr>
        <w:jc w:val="center"/>
        <w:rPr>
          <w:rFonts w:ascii="Times New Roman" w:hAnsi="Times New Roman" w:cs="Times New Roman"/>
          <w:b/>
          <w:bCs/>
        </w:rPr>
      </w:pPr>
      <w:r w:rsidRPr="00821C58">
        <w:rPr>
          <w:rFonts w:ascii="Times New Roman" w:hAnsi="Times New Roman" w:cs="Times New Roman"/>
          <w:b/>
          <w:bCs/>
        </w:rPr>
        <w:lastRenderedPageBreak/>
        <w:drawing>
          <wp:inline distT="0" distB="0" distL="0" distR="0" wp14:anchorId="18C93AE9" wp14:editId="2BB31842">
            <wp:extent cx="5731510" cy="2200910"/>
            <wp:effectExtent l="0" t="0" r="2540" b="8890"/>
            <wp:docPr id="74189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97964" name=""/>
                    <pic:cNvPicPr/>
                  </pic:nvPicPr>
                  <pic:blipFill>
                    <a:blip r:embed="rId7"/>
                    <a:stretch>
                      <a:fillRect/>
                    </a:stretch>
                  </pic:blipFill>
                  <pic:spPr>
                    <a:xfrm>
                      <a:off x="0" y="0"/>
                      <a:ext cx="5731510" cy="2200910"/>
                    </a:xfrm>
                    <a:prstGeom prst="rect">
                      <a:avLst/>
                    </a:prstGeom>
                  </pic:spPr>
                </pic:pic>
              </a:graphicData>
            </a:graphic>
          </wp:inline>
        </w:drawing>
      </w:r>
    </w:p>
    <w:p w14:paraId="406159B9" w14:textId="653801AE" w:rsidR="00821C58" w:rsidRDefault="00821C58" w:rsidP="00821C58">
      <w:pPr>
        <w:jc w:val="center"/>
        <w:rPr>
          <w:rFonts w:ascii="Times New Roman" w:hAnsi="Times New Roman" w:cs="Times New Roman"/>
          <w:b/>
          <w:bCs/>
        </w:rPr>
      </w:pPr>
      <w:r>
        <w:rPr>
          <w:rFonts w:ascii="Times New Roman" w:hAnsi="Times New Roman" w:cs="Times New Roman"/>
          <w:b/>
          <w:bCs/>
        </w:rPr>
        <w:t>Available Trains</w:t>
      </w:r>
    </w:p>
    <w:p w14:paraId="53E7FA6C" w14:textId="51097A2A" w:rsidR="00821C58" w:rsidRDefault="00821C58" w:rsidP="00821C58">
      <w:pPr>
        <w:jc w:val="center"/>
        <w:rPr>
          <w:rFonts w:ascii="Times New Roman" w:hAnsi="Times New Roman" w:cs="Times New Roman"/>
          <w:b/>
          <w:bCs/>
        </w:rPr>
      </w:pPr>
      <w:r w:rsidRPr="00821C58">
        <w:rPr>
          <w:rFonts w:ascii="Times New Roman" w:hAnsi="Times New Roman" w:cs="Times New Roman"/>
          <w:b/>
          <w:bCs/>
        </w:rPr>
        <w:drawing>
          <wp:inline distT="0" distB="0" distL="0" distR="0" wp14:anchorId="73A06E41" wp14:editId="1B822615">
            <wp:extent cx="5731510" cy="3092450"/>
            <wp:effectExtent l="0" t="0" r="2540" b="0"/>
            <wp:docPr id="120935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58720" name=""/>
                    <pic:cNvPicPr/>
                  </pic:nvPicPr>
                  <pic:blipFill>
                    <a:blip r:embed="rId8"/>
                    <a:stretch>
                      <a:fillRect/>
                    </a:stretch>
                  </pic:blipFill>
                  <pic:spPr>
                    <a:xfrm>
                      <a:off x="0" y="0"/>
                      <a:ext cx="5731510" cy="3092450"/>
                    </a:xfrm>
                    <a:prstGeom prst="rect">
                      <a:avLst/>
                    </a:prstGeom>
                  </pic:spPr>
                </pic:pic>
              </a:graphicData>
            </a:graphic>
          </wp:inline>
        </w:drawing>
      </w:r>
    </w:p>
    <w:p w14:paraId="55C1CBE6" w14:textId="12323212" w:rsidR="00821C58" w:rsidRDefault="00821C58" w:rsidP="00821C58">
      <w:pPr>
        <w:jc w:val="center"/>
        <w:rPr>
          <w:rFonts w:ascii="Times New Roman" w:hAnsi="Times New Roman" w:cs="Times New Roman"/>
          <w:b/>
          <w:bCs/>
        </w:rPr>
      </w:pPr>
      <w:r>
        <w:rPr>
          <w:rFonts w:ascii="Times New Roman" w:hAnsi="Times New Roman" w:cs="Times New Roman"/>
          <w:b/>
          <w:bCs/>
        </w:rPr>
        <w:t>Payment</w:t>
      </w:r>
    </w:p>
    <w:p w14:paraId="5E56640C" w14:textId="73CDE24A" w:rsidR="00821C58" w:rsidRDefault="00821C58" w:rsidP="00821C58">
      <w:pPr>
        <w:jc w:val="center"/>
        <w:rPr>
          <w:rFonts w:ascii="Times New Roman" w:hAnsi="Times New Roman" w:cs="Times New Roman"/>
          <w:b/>
          <w:bCs/>
        </w:rPr>
      </w:pPr>
      <w:r w:rsidRPr="00821C58">
        <w:rPr>
          <w:rFonts w:ascii="Times New Roman" w:hAnsi="Times New Roman" w:cs="Times New Roman"/>
          <w:b/>
          <w:bCs/>
        </w:rPr>
        <w:drawing>
          <wp:inline distT="0" distB="0" distL="0" distR="0" wp14:anchorId="3C6F31FC" wp14:editId="56B8889E">
            <wp:extent cx="5731510" cy="2313305"/>
            <wp:effectExtent l="0" t="0" r="2540" b="0"/>
            <wp:docPr id="37301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15587" name=""/>
                    <pic:cNvPicPr/>
                  </pic:nvPicPr>
                  <pic:blipFill>
                    <a:blip r:embed="rId9"/>
                    <a:stretch>
                      <a:fillRect/>
                    </a:stretch>
                  </pic:blipFill>
                  <pic:spPr>
                    <a:xfrm>
                      <a:off x="0" y="0"/>
                      <a:ext cx="5731510" cy="2313305"/>
                    </a:xfrm>
                    <a:prstGeom prst="rect">
                      <a:avLst/>
                    </a:prstGeom>
                  </pic:spPr>
                </pic:pic>
              </a:graphicData>
            </a:graphic>
          </wp:inline>
        </w:drawing>
      </w:r>
    </w:p>
    <w:p w14:paraId="3005D972" w14:textId="7EAD1A49" w:rsidR="00821C58" w:rsidRPr="00BA2736" w:rsidRDefault="00821C58" w:rsidP="00821C58">
      <w:pPr>
        <w:jc w:val="center"/>
        <w:rPr>
          <w:rFonts w:ascii="Times New Roman" w:hAnsi="Times New Roman" w:cs="Times New Roman"/>
          <w:b/>
          <w:bCs/>
        </w:rPr>
      </w:pPr>
      <w:r>
        <w:rPr>
          <w:rFonts w:ascii="Times New Roman" w:hAnsi="Times New Roman" w:cs="Times New Roman"/>
          <w:b/>
          <w:bCs/>
        </w:rPr>
        <w:t>Journey Tracker</w:t>
      </w:r>
    </w:p>
    <w:sectPr w:rsidR="00821C58" w:rsidRPr="00BA27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6E2C"/>
    <w:multiLevelType w:val="multilevel"/>
    <w:tmpl w:val="CEB6C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FD11E6"/>
    <w:multiLevelType w:val="multilevel"/>
    <w:tmpl w:val="BE821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8945B2"/>
    <w:multiLevelType w:val="hybridMultilevel"/>
    <w:tmpl w:val="E63649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AE75170"/>
    <w:multiLevelType w:val="multilevel"/>
    <w:tmpl w:val="07C0B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712024">
    <w:abstractNumId w:val="1"/>
  </w:num>
  <w:num w:numId="2" w16cid:durableId="1585525648">
    <w:abstractNumId w:val="2"/>
  </w:num>
  <w:num w:numId="3" w16cid:durableId="1343439167">
    <w:abstractNumId w:val="0"/>
  </w:num>
  <w:num w:numId="4" w16cid:durableId="20253245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C16"/>
    <w:rsid w:val="000D44C5"/>
    <w:rsid w:val="002A6C16"/>
    <w:rsid w:val="003C4CCB"/>
    <w:rsid w:val="00427E75"/>
    <w:rsid w:val="00531E70"/>
    <w:rsid w:val="005964D9"/>
    <w:rsid w:val="00821C58"/>
    <w:rsid w:val="00A714DD"/>
    <w:rsid w:val="00BA2736"/>
    <w:rsid w:val="00C730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29444"/>
  <w15:chartTrackingRefBased/>
  <w15:docId w15:val="{1E611ABB-743D-480E-ACCF-E71AFD293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C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6C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6C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6C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6C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6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C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6C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6C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6C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6C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6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C16"/>
    <w:rPr>
      <w:rFonts w:eastAsiaTheme="majorEastAsia" w:cstheme="majorBidi"/>
      <w:color w:val="272727" w:themeColor="text1" w:themeTint="D8"/>
    </w:rPr>
  </w:style>
  <w:style w:type="paragraph" w:styleId="Title">
    <w:name w:val="Title"/>
    <w:basedOn w:val="Normal"/>
    <w:next w:val="Normal"/>
    <w:link w:val="TitleChar"/>
    <w:uiPriority w:val="10"/>
    <w:qFormat/>
    <w:rsid w:val="002A6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C16"/>
    <w:pPr>
      <w:spacing w:before="160"/>
      <w:jc w:val="center"/>
    </w:pPr>
    <w:rPr>
      <w:i/>
      <w:iCs/>
      <w:color w:val="404040" w:themeColor="text1" w:themeTint="BF"/>
    </w:rPr>
  </w:style>
  <w:style w:type="character" w:customStyle="1" w:styleId="QuoteChar">
    <w:name w:val="Quote Char"/>
    <w:basedOn w:val="DefaultParagraphFont"/>
    <w:link w:val="Quote"/>
    <w:uiPriority w:val="29"/>
    <w:rsid w:val="002A6C16"/>
    <w:rPr>
      <w:i/>
      <w:iCs/>
      <w:color w:val="404040" w:themeColor="text1" w:themeTint="BF"/>
    </w:rPr>
  </w:style>
  <w:style w:type="paragraph" w:styleId="ListParagraph">
    <w:name w:val="List Paragraph"/>
    <w:basedOn w:val="Normal"/>
    <w:uiPriority w:val="34"/>
    <w:qFormat/>
    <w:rsid w:val="002A6C16"/>
    <w:pPr>
      <w:ind w:left="720"/>
      <w:contextualSpacing/>
    </w:pPr>
  </w:style>
  <w:style w:type="character" w:styleId="IntenseEmphasis">
    <w:name w:val="Intense Emphasis"/>
    <w:basedOn w:val="DefaultParagraphFont"/>
    <w:uiPriority w:val="21"/>
    <w:qFormat/>
    <w:rsid w:val="002A6C16"/>
    <w:rPr>
      <w:i/>
      <w:iCs/>
      <w:color w:val="2F5496" w:themeColor="accent1" w:themeShade="BF"/>
    </w:rPr>
  </w:style>
  <w:style w:type="paragraph" w:styleId="IntenseQuote">
    <w:name w:val="Intense Quote"/>
    <w:basedOn w:val="Normal"/>
    <w:next w:val="Normal"/>
    <w:link w:val="IntenseQuoteChar"/>
    <w:uiPriority w:val="30"/>
    <w:qFormat/>
    <w:rsid w:val="002A6C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6C16"/>
    <w:rPr>
      <w:i/>
      <w:iCs/>
      <w:color w:val="2F5496" w:themeColor="accent1" w:themeShade="BF"/>
    </w:rPr>
  </w:style>
  <w:style w:type="character" w:styleId="IntenseReference">
    <w:name w:val="Intense Reference"/>
    <w:basedOn w:val="DefaultParagraphFont"/>
    <w:uiPriority w:val="32"/>
    <w:qFormat/>
    <w:rsid w:val="002A6C16"/>
    <w:rPr>
      <w:b/>
      <w:bCs/>
      <w:smallCaps/>
      <w:color w:val="2F5496" w:themeColor="accent1" w:themeShade="BF"/>
      <w:spacing w:val="5"/>
    </w:rPr>
  </w:style>
  <w:style w:type="paragraph" w:styleId="NormalWeb">
    <w:name w:val="Normal (Web)"/>
    <w:basedOn w:val="Normal"/>
    <w:uiPriority w:val="99"/>
    <w:semiHidden/>
    <w:unhideWhenUsed/>
    <w:rsid w:val="00A714D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279</Words>
  <Characters>1595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Yambadi Thanushma</dc:creator>
  <cp:keywords/>
  <dc:description/>
  <cp:lastModifiedBy>Yambadi Thanushma</cp:lastModifiedBy>
  <cp:revision>2</cp:revision>
  <dcterms:created xsi:type="dcterms:W3CDTF">2026-10-27T05:06:00Z</dcterms:created>
  <dcterms:modified xsi:type="dcterms:W3CDTF">2026-10-27T05:06:00Z</dcterms:modified>
</cp:coreProperties>
</file>