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7965" w14:textId="77777777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716AC">
        <w:rPr>
          <w:rFonts w:ascii="Times New Roman" w:hAnsi="Times New Roman" w:cs="Times New Roman"/>
          <w:b/>
          <w:bCs/>
          <w:sz w:val="36"/>
          <w:szCs w:val="36"/>
        </w:rPr>
        <w:t>Experiment 5: Mark Sheet Processing System</w:t>
      </w:r>
    </w:p>
    <w:p w14:paraId="64DDF6F8" w14:textId="77777777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6A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3B4BF5F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To create a simple cloud-based Mark Sheet Processing System using a cloud service provider to demonstrate SaaS.</w:t>
      </w:r>
    </w:p>
    <w:p w14:paraId="4DB32D78" w14:textId="77777777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6A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8F2662C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1. Open Zoho Creator and create a new application.</w:t>
      </w:r>
    </w:p>
    <w:p w14:paraId="2DFC536C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2. Create a form named Mark Sheet Processing System.</w:t>
      </w:r>
    </w:p>
    <w:p w14:paraId="46D89C1E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3. Add fields such as Student Name, Register Number, and Subject Names.</w:t>
      </w:r>
    </w:p>
    <w:p w14:paraId="7521E7DC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4. Add fields to enter marks obtained in each subject.</w:t>
      </w:r>
    </w:p>
    <w:p w14:paraId="14062DAF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5. Calculate the total marks and average marks.</w:t>
      </w:r>
    </w:p>
    <w:p w14:paraId="22EF111E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6. Calculate the percentage based on the total maximum marks.</w:t>
      </w:r>
    </w:p>
    <w:p w14:paraId="0D3CC95F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7. Add fields for Rank and Overall Performance.</w:t>
      </w:r>
    </w:p>
    <w:p w14:paraId="448B662C" w14:textId="7777777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8. Save the form and publish the application.</w:t>
      </w:r>
    </w:p>
    <w:p w14:paraId="40E5094D" w14:textId="60B146A6" w:rsidR="00D877FB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9. Enter student marks and view the processed results.</w:t>
      </w:r>
    </w:p>
    <w:p w14:paraId="55A49A3D" w14:textId="47CA70DA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6AC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1E08D6AE" w14:textId="0D7A394F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6AC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CF2D4CC" w14:textId="39E9D9E7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2EA167" wp14:editId="02DA5F63">
            <wp:extent cx="6172200" cy="2377440"/>
            <wp:effectExtent l="0" t="0" r="0" b="3810"/>
            <wp:docPr id="158887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35DD" w14:textId="77777777" w:rsid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0BC5B4" w14:textId="7A228A43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6A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78832873" w14:textId="08A4015B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9F1F0" wp14:editId="6C3BDDF3">
            <wp:extent cx="5943600" cy="2028190"/>
            <wp:effectExtent l="0" t="0" r="0" b="0"/>
            <wp:docPr id="300279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0BDE" w14:textId="77777777" w:rsid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392AEA" w14:textId="77777777" w:rsidR="00E716AC" w:rsidRPr="00E716AC" w:rsidRDefault="00E716AC" w:rsidP="00E716A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6AC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E7B4F5B" w14:textId="7A52AABE" w:rsidR="00E716AC" w:rsidRPr="00E716AC" w:rsidRDefault="00E716AC" w:rsidP="00E716AC">
      <w:pPr>
        <w:jc w:val="both"/>
        <w:rPr>
          <w:rFonts w:ascii="Times New Roman" w:hAnsi="Times New Roman" w:cs="Times New Roman"/>
          <w:sz w:val="28"/>
          <w:szCs w:val="28"/>
        </w:rPr>
      </w:pPr>
      <w:r w:rsidRPr="00E716AC">
        <w:rPr>
          <w:rFonts w:ascii="Times New Roman" w:hAnsi="Times New Roman" w:cs="Times New Roman"/>
          <w:sz w:val="28"/>
          <w:szCs w:val="28"/>
        </w:rPr>
        <w:t>Thus, a cloud-based Mark Sheet Processing System was created successfully to manage student marks and process academic results.</w:t>
      </w:r>
    </w:p>
    <w:sectPr w:rsidR="00E716AC" w:rsidRPr="00E71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AC"/>
    <w:rsid w:val="006B5E5A"/>
    <w:rsid w:val="009C4ABE"/>
    <w:rsid w:val="00CE25D7"/>
    <w:rsid w:val="00CF3927"/>
    <w:rsid w:val="00D877FB"/>
    <w:rsid w:val="00E7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F35E"/>
  <w15:chartTrackingRefBased/>
  <w15:docId w15:val="{ACD1D5B3-5A60-441C-9DAB-2F5664A6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Pagidipalli Ruchitha Reddy</dc:creator>
  <cp:keywords/>
  <dc:description/>
  <cp:lastModifiedBy>Pagidipalli Ruchitha Reddy</cp:lastModifiedBy>
  <cp:revision>1</cp:revision>
  <dcterms:created xsi:type="dcterms:W3CDTF">2026-10-14T08:53:00Z</dcterms:created>
  <dcterms:modified xsi:type="dcterms:W3CDTF">2026-10-14T08:57:00Z</dcterms:modified>
</cp:coreProperties>
</file>