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373E9B1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1BBDF58A" w14:textId="0A7833ED" w:rsidR="00AB2784" w:rsidRDefault="00AB2784" w:rsidP="00AB2784"/>
    <w:p w14:paraId="61816E72" w14:textId="6527742C" w:rsidR="00AB2784" w:rsidRDefault="00AB2784" w:rsidP="00AB2784"/>
    <w:p w14:paraId="0E91111C" w14:textId="77777777" w:rsidR="0013075E" w:rsidRPr="001074E3" w:rsidRDefault="0013075E" w:rsidP="0013075E">
      <w:pPr>
        <w:rPr>
          <w:b/>
          <w:bCs/>
          <w:sz w:val="32"/>
          <w:szCs w:val="32"/>
        </w:rPr>
      </w:pPr>
      <w:r w:rsidRPr="001074E3">
        <w:rPr>
          <w:b/>
          <w:bCs/>
          <w:sz w:val="32"/>
          <w:szCs w:val="32"/>
        </w:rPr>
        <w:t>3.Design using Draw.io</w:t>
      </w:r>
    </w:p>
    <w:p w14:paraId="6E4A19D7" w14:textId="77777777" w:rsidR="0013075E" w:rsidRPr="001074E3" w:rsidRDefault="0013075E" w:rsidP="0013075E">
      <w:pPr>
        <w:rPr>
          <w:b/>
          <w:bCs/>
        </w:rPr>
      </w:pPr>
      <w:r w:rsidRPr="001074E3">
        <w:rPr>
          <w:kern w:val="0"/>
          <w:sz w:val="32"/>
          <w:szCs w:val="32"/>
          <w14:ligatures w14:val="none"/>
        </w:rPr>
        <w:t xml:space="preserve">Create a </w:t>
      </w:r>
      <w:r w:rsidRPr="001074E3">
        <w:rPr>
          <w:b/>
          <w:bCs/>
          <w:kern w:val="0"/>
          <w:sz w:val="32"/>
          <w:szCs w:val="32"/>
          <w14:ligatures w14:val="none"/>
        </w:rPr>
        <w:t>Level 0 Data Flow Diagram (DFD)</w:t>
      </w:r>
      <w:r w:rsidRPr="001074E3">
        <w:rPr>
          <w:kern w:val="0"/>
          <w:sz w:val="32"/>
          <w:szCs w:val="32"/>
          <w14:ligatures w14:val="none"/>
        </w:rPr>
        <w:t xml:space="preserve"> showing: • User → App → Database • Authentication and CRUD operations</w:t>
      </w:r>
      <w:r>
        <w:rPr>
          <w:kern w:val="0"/>
          <w14:ligatures w14:val="none"/>
        </w:rPr>
        <w:t>.</w:t>
      </w:r>
    </w:p>
    <w:p w14:paraId="2BCE2F90" w14:textId="77777777" w:rsidR="0013075E" w:rsidRDefault="0013075E" w:rsidP="0013075E"/>
    <w:p w14:paraId="200374DE" w14:textId="77777777" w:rsidR="0013075E" w:rsidRDefault="0013075E" w:rsidP="0013075E">
      <w:pPr>
        <w:pStyle w:val="NormalWeb"/>
      </w:pPr>
      <w:r>
        <w:rPr>
          <w:noProof/>
        </w:rPr>
        <w:drawing>
          <wp:inline distT="0" distB="0" distL="0" distR="0" wp14:anchorId="08EBE96E" wp14:editId="5D66D81B">
            <wp:extent cx="5943600" cy="457200"/>
            <wp:effectExtent l="0" t="0" r="0" b="0"/>
            <wp:docPr id="357917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1C0D" w14:textId="77777777" w:rsidR="0013075E" w:rsidRDefault="0013075E" w:rsidP="0013075E"/>
    <w:p w14:paraId="3D76F7E9" w14:textId="6CD140B8" w:rsidR="00AB2784" w:rsidRDefault="00AB2784" w:rsidP="00AB2784"/>
    <w:p w14:paraId="22E52DB2" w14:textId="77777777" w:rsidR="00C81A80" w:rsidRDefault="00C81A80"/>
    <w:p w14:paraId="7E13D15D" w14:textId="77777777" w:rsidR="00C81A80" w:rsidRDefault="00C81A80"/>
    <w:p w14:paraId="01BEE2BF" w14:textId="77777777" w:rsidR="00C81A80" w:rsidRDefault="00C81A80"/>
    <w:p w14:paraId="05978625" w14:textId="77777777" w:rsidR="00C81A80" w:rsidRDefault="00C81A80"/>
    <w:p w14:paraId="60809556" w14:textId="77777777" w:rsidR="00C81A80" w:rsidRDefault="00C81A80"/>
    <w:p w14:paraId="266FFAA5" w14:textId="77777777" w:rsidR="00C81A80" w:rsidRDefault="00C81A80"/>
    <w:p w14:paraId="6685F05A" w14:textId="77777777" w:rsidR="00C81A80" w:rsidRDefault="00C81A80"/>
    <w:p w14:paraId="4DFE055F" w14:textId="77777777" w:rsidR="00C81A80" w:rsidRDefault="00C81A80"/>
    <w:p w14:paraId="7BE4E784" w14:textId="77777777" w:rsidR="00C81A80" w:rsidRDefault="00C81A80"/>
    <w:p w14:paraId="72E14C69" w14:textId="77777777" w:rsidR="00C81A80" w:rsidRDefault="00C81A80"/>
    <w:p w14:paraId="754AB674" w14:textId="77777777" w:rsidR="00C81A80" w:rsidRDefault="00C81A80"/>
    <w:p w14:paraId="7DA8D079" w14:textId="77777777" w:rsidR="00C81A80" w:rsidRDefault="00C81A80"/>
    <w:p w14:paraId="104A380E" w14:textId="77777777" w:rsidR="00C81A80" w:rsidRDefault="00C81A80"/>
    <w:p w14:paraId="004B8FC6" w14:textId="77777777" w:rsidR="00C81A80" w:rsidRDefault="00C81A80"/>
    <w:p w14:paraId="75A4326E" w14:textId="77777777" w:rsidR="00C81A80" w:rsidRDefault="00C81A80"/>
    <w:p w14:paraId="38A1FB0B" w14:textId="77777777" w:rsidR="00C81A80" w:rsidRDefault="00C81A80"/>
    <w:p w14:paraId="65D9DB2B" w14:textId="77777777" w:rsidR="00C81A80" w:rsidRDefault="00C81A80"/>
    <w:p w14:paraId="022410DD" w14:textId="77777777" w:rsidR="00C81A80" w:rsidRDefault="00C81A80"/>
    <w:p w14:paraId="039FA26B" w14:textId="77777777" w:rsidR="00C81A80" w:rsidRDefault="00C81A80"/>
    <w:p w14:paraId="65DB5566" w14:textId="77777777" w:rsidR="00C81A80" w:rsidRDefault="00C81A80"/>
    <w:sectPr w:rsidR="00C8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6"/>
  </w:num>
  <w:num w:numId="2" w16cid:durableId="1786540245">
    <w:abstractNumId w:val="0"/>
  </w:num>
  <w:num w:numId="3" w16cid:durableId="1879510462">
    <w:abstractNumId w:val="2"/>
  </w:num>
  <w:num w:numId="4" w16cid:durableId="1535069618">
    <w:abstractNumId w:val="7"/>
  </w:num>
  <w:num w:numId="5" w16cid:durableId="691221379">
    <w:abstractNumId w:val="1"/>
  </w:num>
  <w:num w:numId="6" w16cid:durableId="1515798430">
    <w:abstractNumId w:val="3"/>
  </w:num>
  <w:num w:numId="7" w16cid:durableId="1296371815">
    <w:abstractNumId w:val="4"/>
  </w:num>
  <w:num w:numId="8" w16cid:durableId="2011910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075E"/>
    <w:rsid w:val="00137B2A"/>
    <w:rsid w:val="001D1D18"/>
    <w:rsid w:val="002F56C2"/>
    <w:rsid w:val="00485591"/>
    <w:rsid w:val="00AB2784"/>
    <w:rsid w:val="00C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538</Characters>
  <Application>Microsoft Office Word</Application>
  <DocSecurity>0</DocSecurity>
  <Lines>67</Lines>
  <Paragraphs>20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2025-10-15T06:59:00Z</dcterms:created>
  <dcterms:modified xsi:type="dcterms:W3CDTF">2025-10-15T06:59:00Z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