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BCF2" w14:textId="77777777" w:rsidR="005627CA" w:rsidRDefault="00000000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2AFE5A05" w14:textId="77777777" w:rsidR="005627CA" w:rsidRDefault="00000000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7AD03DF1" w14:textId="77777777" w:rsidR="005627CA" w:rsidRDefault="00000000">
      <w:pPr>
        <w:pStyle w:val="Heading1"/>
      </w:pPr>
      <w:r>
        <w:t xml:space="preserve">ASSESSMENT TOOL </w:t>
      </w:r>
      <w:proofErr w:type="gramStart"/>
      <w:r>
        <w:t>1  –</w:t>
      </w:r>
      <w:proofErr w:type="gramEnd"/>
      <w:r>
        <w:t xml:space="preserve">  Constraint-Based Problem Solving</w:t>
      </w:r>
      <w:r>
        <w:rPr>
          <w:b w:val="0"/>
          <w:color w:val="000000"/>
          <w:sz w:val="20"/>
        </w:rPr>
        <w:t xml:space="preserve"> </w:t>
      </w:r>
    </w:p>
    <w:p w14:paraId="21E5355F" w14:textId="77777777" w:rsidR="005627CA" w:rsidRDefault="00000000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9859280" wp14:editId="6451EBF9">
                <wp:extent cx="5769229" cy="9144"/>
                <wp:effectExtent l="0" t="0" r="0" b="0"/>
                <wp:docPr id="9178" name="Group 9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317" name="Shape 1131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8" style="width:454.27pt;height:0.719971pt;mso-position-horizontal-relative:char;mso-position-vertical-relative:line" coordsize="57692,91">
                <v:shape id="Shape 1131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713D49DC" w14:textId="77777777" w:rsidR="005627C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5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5627CA" w14:paraId="172F4051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74780A5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1F205E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E299B9A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D433AAF" w14:textId="77777777" w:rsidR="005627C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6033D228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AC316E8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9526D96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CO5– Naturalization (BL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5,BL</w:t>
            </w:r>
            <w:proofErr w:type="gramEnd"/>
            <w:r>
              <w:rPr>
                <w:rFonts w:ascii="Arial" w:eastAsia="Arial" w:hAnsi="Arial" w:cs="Arial"/>
                <w:sz w:val="18"/>
              </w:rPr>
              <w:t>6)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A43133E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A462630" w14:textId="77777777" w:rsidR="005627C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1 – Constraint Based 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583B6B9F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1236C0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CB4502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9232EB9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5C4569D" w14:textId="77777777" w:rsidR="005627C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46300B5C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A9CA181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5ECBD89" w14:textId="77777777" w:rsidR="005627CA" w:rsidRDefault="00000000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45A6F491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30930D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863044" w14:textId="46A849F6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E9768B">
              <w:rPr>
                <w:rFonts w:ascii="Arial" w:eastAsia="Arial" w:hAnsi="Arial" w:cs="Arial"/>
                <w:sz w:val="20"/>
              </w:rPr>
              <w:t>N.Thanveer</w:t>
            </w:r>
            <w:proofErr w:type="spellEnd"/>
            <w:proofErr w:type="gramEnd"/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F672AC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59A25BF" w14:textId="6EEF06B9" w:rsidR="005627C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9768B">
              <w:rPr>
                <w:rFonts w:ascii="Arial" w:eastAsia="Arial" w:hAnsi="Arial" w:cs="Arial"/>
                <w:sz w:val="20"/>
              </w:rPr>
              <w:t>192372122</w:t>
            </w:r>
          </w:p>
        </w:tc>
      </w:tr>
      <w:tr w:rsidR="005627CA" w14:paraId="617175C9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10132E5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60A5B54" w14:textId="2A30074E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9768B">
              <w:rPr>
                <w:rFonts w:ascii="Arial" w:eastAsia="Arial" w:hAnsi="Arial" w:cs="Arial"/>
                <w:sz w:val="20"/>
              </w:rPr>
              <w:t>CSE(AI)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5E5AB7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CCAF6F9" w14:textId="4940A586" w:rsidR="005627C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9768B">
              <w:rPr>
                <w:rFonts w:ascii="Arial" w:eastAsia="Arial" w:hAnsi="Arial" w:cs="Arial"/>
                <w:sz w:val="20"/>
              </w:rPr>
              <w:t>25.08.2026</w:t>
            </w:r>
          </w:p>
        </w:tc>
      </w:tr>
    </w:tbl>
    <w:p w14:paraId="58C09D39" w14:textId="77777777" w:rsidR="005627C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7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5627CA" w14:paraId="1CDCBBAE" w14:textId="77777777">
        <w:trPr>
          <w:trHeight w:val="143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05C818D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7E2E301" w14:textId="77777777" w:rsidR="005627CA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462B5CAD" w14:textId="77777777" w:rsidR="005627CA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Apply backtracking techniques systematically for combinatorial problem solving. </w:t>
            </w:r>
          </w:p>
          <w:p w14:paraId="088F4559" w14:textId="77777777" w:rsidR="005627CA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classify problems under P, NP, NP-Hard, and NP-Complete categories wherever required. </w:t>
            </w:r>
          </w:p>
          <w:p w14:paraId="7B641B67" w14:textId="77777777" w:rsidR="005627CA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justification, state-space representation, and complexity analysis for all solutions. </w:t>
            </w:r>
          </w:p>
          <w:p w14:paraId="4A7C47D6" w14:textId="77777777" w:rsidR="005627CA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Neat presentation and logical explanation are mandatory.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B18BB01" w14:textId="77777777" w:rsidR="005627C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1" w:type="dxa"/>
          <w:left w:w="119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5627CA" w14:paraId="55362E95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ECB096D" w14:textId="77777777" w:rsidR="005627CA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E35824D" w14:textId="77777777" w:rsidR="005627CA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5D4866F" w14:textId="77777777" w:rsidR="005627CA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4DD543D5" w14:textId="77777777">
        <w:trPr>
          <w:trHeight w:val="955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AA5F74D" w14:textId="77777777" w:rsidR="005627CA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Constraint Based Problem Solving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0D1166" w14:textId="77777777" w:rsidR="005627CA" w:rsidRDefault="00000000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combinatorial problems using backtracking and complexity classes such as P, NP, NP-Hard, and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NPComplete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C615A62" w14:textId="77777777" w:rsidR="005627CA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0998213E" w14:textId="77777777" w:rsidR="005627CA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2C3FF95A" w14:textId="77777777" w:rsidR="005627CA" w:rsidRDefault="00000000">
      <w:pPr>
        <w:pStyle w:val="Heading2"/>
        <w:spacing w:after="40"/>
        <w:ind w:left="-5"/>
      </w:pPr>
      <w:r>
        <w:t>SECTION A – CONSTRAINT-BASED PROBLEM SOLVING</w:t>
      </w:r>
      <w:r>
        <w:rPr>
          <w:color w:val="000000"/>
        </w:rPr>
        <w:t xml:space="preserve"> </w:t>
      </w:r>
    </w:p>
    <w:p w14:paraId="2D4DC385" w14:textId="77777777" w:rsidR="005627CA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1B528648" w14:textId="77777777" w:rsidR="005627CA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47F63E24" w14:textId="77777777" w:rsidR="005627CA" w:rsidRDefault="00000000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4CBAB794" w14:textId="77777777" w:rsidR="005627CA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32219410" w14:textId="77777777" w:rsidR="005627CA" w:rsidRDefault="00000000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4D3A07D9" w14:textId="77777777" w:rsidR="005627CA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464BE819" w14:textId="77777777" w:rsidR="005627CA" w:rsidRDefault="00000000">
      <w:pPr>
        <w:spacing w:after="41"/>
      </w:pPr>
      <w:r>
        <w:rPr>
          <w:rFonts w:ascii="Arial" w:eastAsia="Arial" w:hAnsi="Arial" w:cs="Arial"/>
        </w:rPr>
        <w:t xml:space="preserve"> </w:t>
      </w:r>
    </w:p>
    <w:p w14:paraId="6913DFDF" w14:textId="77777777" w:rsidR="005627CA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3A805138" w14:textId="77777777" w:rsidR="005627CA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67B897B3" w14:textId="77777777" w:rsidR="005627CA" w:rsidRDefault="00000000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2FA09D5F" w14:textId="77777777" w:rsidR="005627CA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3FC21C34" w14:textId="77777777" w:rsidR="005627CA" w:rsidRDefault="00000000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14C0D6CD" w14:textId="77777777" w:rsidR="005627CA" w:rsidRDefault="00000000">
      <w:pPr>
        <w:spacing w:after="16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4FD3D21" w14:textId="77777777" w:rsidR="005627CA" w:rsidRDefault="00000000">
      <w:pPr>
        <w:pStyle w:val="Heading3"/>
      </w:pPr>
      <w:r>
        <w:lastRenderedPageBreak/>
        <w:t>Code of Conduct</w:t>
      </w:r>
      <w:r>
        <w:rPr>
          <w:b w:val="0"/>
          <w:color w:val="000000"/>
          <w:sz w:val="20"/>
        </w:rPr>
        <w:t xml:space="preserve"> </w:t>
      </w:r>
    </w:p>
    <w:p w14:paraId="421EFFD8" w14:textId="6F73CC53" w:rsidR="005627C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</w:t>
      </w:r>
      <w:proofErr w:type="spellStart"/>
      <w:proofErr w:type="gramStart"/>
      <w:r w:rsidR="00E9768B">
        <w:rPr>
          <w:rFonts w:ascii="Arial" w:eastAsia="Arial" w:hAnsi="Arial" w:cs="Arial"/>
          <w:i/>
          <w:sz w:val="18"/>
        </w:rPr>
        <w:t>N.Thanveer</w:t>
      </w:r>
      <w:proofErr w:type="spellEnd"/>
      <w:proofErr w:type="gramEnd"/>
      <w:r w:rsidR="00E9768B">
        <w:rPr>
          <w:rFonts w:ascii="Arial" w:eastAsia="Arial" w:hAnsi="Arial" w:cs="Arial"/>
          <w:i/>
          <w:sz w:val="18"/>
        </w:rPr>
        <w:t>(192372122)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A49C7AD" w14:textId="13C72339" w:rsidR="005627C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95"/>
        <w:ind w:left="204"/>
      </w:pPr>
      <w:r>
        <w:rPr>
          <w:rFonts w:ascii="Arial" w:eastAsia="Arial" w:hAnsi="Arial" w:cs="Arial"/>
          <w:sz w:val="18"/>
        </w:rPr>
        <w:t>Signature of the Student: __</w:t>
      </w:r>
      <w:proofErr w:type="spellStart"/>
      <w:proofErr w:type="gramStart"/>
      <w:r w:rsidR="00E9768B">
        <w:rPr>
          <w:rFonts w:ascii="Arial" w:eastAsia="Arial" w:hAnsi="Arial" w:cs="Arial"/>
          <w:sz w:val="18"/>
        </w:rPr>
        <w:t>N.Thanveer</w:t>
      </w:r>
      <w:proofErr w:type="spellEnd"/>
      <w:proofErr w:type="gramEnd"/>
      <w:r>
        <w:rPr>
          <w:rFonts w:ascii="Arial" w:eastAsia="Arial" w:hAnsi="Arial" w:cs="Arial"/>
          <w:sz w:val="18"/>
        </w:rPr>
        <w:t>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3B7E1941" w14:textId="77777777" w:rsidR="005627CA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F9BB18B" w14:textId="77777777" w:rsidR="005627CA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2F72705" w14:textId="77777777" w:rsidR="005627CA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1EA0B8AB" w14:textId="77777777" w:rsidR="005627CA" w:rsidRDefault="00000000">
      <w:pPr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5D6A77E" wp14:editId="06E4662B">
                <wp:extent cx="5769229" cy="6096"/>
                <wp:effectExtent l="0" t="0" r="0" b="0"/>
                <wp:docPr id="10879" name="Group 10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327" name="Shape 1132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9" style="width:454.27pt;height:0.47998pt;mso-position-horizontal-relative:char;mso-position-vertical-relative:line" coordsize="57692,60">
                <v:shape id="Shape 1132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9960" w:type="dxa"/>
        <w:tblInd w:w="6" w:type="dxa"/>
        <w:tblCellMar>
          <w:top w:w="94" w:type="dxa"/>
          <w:left w:w="119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413"/>
        <w:gridCol w:w="708"/>
        <w:gridCol w:w="2316"/>
        <w:gridCol w:w="1905"/>
        <w:gridCol w:w="2051"/>
        <w:gridCol w:w="1567"/>
      </w:tblGrid>
      <w:tr w:rsidR="005627CA" w14:paraId="2B4E0DAB" w14:textId="77777777">
        <w:trPr>
          <w:trHeight w:val="571"/>
        </w:trPr>
        <w:tc>
          <w:tcPr>
            <w:tcW w:w="1412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16D94766" w14:textId="77777777" w:rsidR="005627CA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2894CE47" w14:textId="77777777" w:rsidR="005627CA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1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6FBA3270" w14:textId="77777777" w:rsidR="005627CA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05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552DD8D0" w14:textId="77777777" w:rsidR="005627CA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5AE39394" w14:textId="77777777" w:rsidR="005627CA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5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67A183CF" w14:textId="77777777" w:rsidR="005627CA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A4A7D62" w14:textId="77777777" w:rsidR="005627CA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7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56B8E2A1" w14:textId="77777777" w:rsidR="005627CA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0DDB2604" w14:textId="77777777" w:rsidR="005627CA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7E45B7F0" w14:textId="77777777">
        <w:trPr>
          <w:trHeight w:val="1234"/>
        </w:trPr>
        <w:tc>
          <w:tcPr>
            <w:tcW w:w="1412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C6F2505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7EEC3117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Understanding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6243E5C" w14:textId="77777777" w:rsidR="005627CA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77924C3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Clearly defines the problem and identifies all relevant constraints accurately  </w:t>
            </w:r>
          </w:p>
        </w:tc>
        <w:tc>
          <w:tcPr>
            <w:tcW w:w="1905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D8448C5" w14:textId="77777777" w:rsidR="005627CA" w:rsidRDefault="00000000">
            <w:pPr>
              <w:spacing w:after="0"/>
              <w:ind w:left="1" w:right="47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Identifies most constraints with minor gaps </w:t>
            </w:r>
          </w:p>
        </w:tc>
        <w:tc>
          <w:tcPr>
            <w:tcW w:w="205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6E89830" w14:textId="77777777" w:rsidR="005627C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Partial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ng; </w:t>
            </w:r>
          </w:p>
          <w:p w14:paraId="3423558F" w14:textId="77777777" w:rsidR="005627CA" w:rsidRDefault="00000000">
            <w:pPr>
              <w:spacing w:after="0"/>
              <w:ind w:left="2" w:right="45"/>
            </w:pPr>
            <w:r>
              <w:rPr>
                <w:rFonts w:ascii="Arial" w:eastAsia="Arial" w:hAnsi="Arial" w:cs="Arial"/>
                <w:sz w:val="18"/>
              </w:rPr>
              <w:t xml:space="preserve">misses key constraints </w:t>
            </w:r>
          </w:p>
        </w:tc>
        <w:tc>
          <w:tcPr>
            <w:tcW w:w="1567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4A962CE9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Fails to identify constraints correctly </w:t>
            </w:r>
          </w:p>
        </w:tc>
      </w:tr>
      <w:tr w:rsidR="005627CA" w14:paraId="480F1D75" w14:textId="77777777">
        <w:trPr>
          <w:trHeight w:val="110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3AE7576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Constraint 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66DD12B2" w14:textId="77777777" w:rsidR="005627CA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A2326E8" w14:textId="77777777" w:rsidR="005627CA" w:rsidRDefault="00000000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constraints effectively and prioritizes them logically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1986FDE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reasonable </w:t>
            </w:r>
          </w:p>
          <w:p w14:paraId="10086C78" w14:textId="77777777" w:rsidR="005627CA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analysis with some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prioritizatio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E3602C0" w14:textId="77777777" w:rsidR="005627C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Limited analysis; weak prioritization </w:t>
            </w:r>
          </w:p>
        </w:tc>
        <w:tc>
          <w:tcPr>
            <w:tcW w:w="1567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9143A57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meaningful analysis or prioritization </w:t>
            </w:r>
          </w:p>
        </w:tc>
      </w:tr>
      <w:tr w:rsidR="005627CA" w14:paraId="5640F970" w14:textId="77777777">
        <w:trPr>
          <w:trHeight w:val="82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6E9E308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Solution </w:t>
            </w:r>
          </w:p>
          <w:p w14:paraId="55B74EFF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Development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45E631A" w14:textId="77777777" w:rsidR="005627CA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40CCDCF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optimal and feasible solutions satisfying all constraints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A4077A8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workable solutions with minor limitations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63B52BA" w14:textId="77777777" w:rsidR="005627C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Solutions partially satisfy constraints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CE19C95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Solutions do not meet constraints </w:t>
            </w:r>
          </w:p>
        </w:tc>
      </w:tr>
      <w:tr w:rsidR="005627CA" w14:paraId="08EAF044" w14:textId="77777777">
        <w:trPr>
          <w:trHeight w:val="83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5AE1A74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Application of </w:t>
            </w:r>
          </w:p>
          <w:p w14:paraId="533982AC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Concepts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6056D29B" w14:textId="77777777" w:rsidR="005627CA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DDA6124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Effectively applies appropriate concepts, methods, or tools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CDA44E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concepts with minor errors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525127D" w14:textId="77777777" w:rsidR="005627CA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application; requires guidance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A430A32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apply relevant concepts </w:t>
            </w:r>
          </w:p>
        </w:tc>
      </w:tr>
      <w:tr w:rsidR="005627CA" w14:paraId="76EF2555" w14:textId="77777777">
        <w:trPr>
          <w:trHeight w:val="74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8101AD9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CE2CEDF" w14:textId="77777777" w:rsidR="005627CA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4272B44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strong justification for decisions with logical reasoning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DB3728B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justification with some clarity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83E2A19" w14:textId="77777777" w:rsidR="005627C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Weak or unclear </w:t>
            </w:r>
          </w:p>
          <w:p w14:paraId="23E1AE44" w14:textId="77777777" w:rsidR="005627C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3E72E7D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justification provided </w:t>
            </w:r>
          </w:p>
        </w:tc>
      </w:tr>
    </w:tbl>
    <w:p w14:paraId="4F78295C" w14:textId="77777777" w:rsidR="005627CA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FD79573" w14:textId="77777777" w:rsidR="005627CA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638" w:type="dxa"/>
        <w:tblInd w:w="1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5"/>
        <w:gridCol w:w="934"/>
        <w:gridCol w:w="1333"/>
        <w:gridCol w:w="1464"/>
        <w:gridCol w:w="1661"/>
        <w:gridCol w:w="1981"/>
      </w:tblGrid>
      <w:tr w:rsidR="005627CA" w14:paraId="617AA4C4" w14:textId="77777777">
        <w:trPr>
          <w:trHeight w:val="571"/>
        </w:trPr>
        <w:tc>
          <w:tcPr>
            <w:tcW w:w="22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C8D2D41" w14:textId="77777777" w:rsidR="005627CA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6F0DCD3C" w14:textId="77777777" w:rsidR="005627CA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F876098" w14:textId="77777777" w:rsidR="005627CA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07919358" w14:textId="77777777" w:rsidR="005627CA" w:rsidRDefault="00000000">
            <w:pPr>
              <w:spacing w:after="0"/>
              <w:ind w:left="65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6CE4EA3" w14:textId="77777777" w:rsidR="005627CA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3ABC1D8" w14:textId="77777777" w:rsidR="005627CA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4F385468" w14:textId="77777777" w:rsidR="005627CA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F0B0AEC" w14:textId="77777777" w:rsidR="005627CA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5AEE437" w14:textId="77777777" w:rsidR="005627CA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175DBB6" w14:textId="77777777" w:rsidR="005627CA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0C2A44F7" w14:textId="77777777">
        <w:trPr>
          <w:trHeight w:val="471"/>
        </w:trPr>
        <w:tc>
          <w:tcPr>
            <w:tcW w:w="22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90FD044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EB58B1C" w14:textId="77777777" w:rsidR="005627CA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5A672D0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D8F4D88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D9E4E8B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2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1D38192B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72B87A40" w14:textId="77777777">
        <w:trPr>
          <w:trHeight w:val="415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CA47000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Constraint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B6999A6" w14:textId="77777777" w:rsidR="005627CA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D38537C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4E7C89C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B07FF94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7CE4DB28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26A97EA5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36D8AC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Solution Development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522F5DC" w14:textId="77777777" w:rsidR="005627CA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93EB550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5BEA755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E267006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3A471AC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2BB50F11" w14:textId="77777777">
        <w:trPr>
          <w:trHeight w:val="413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F6C4B65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895382A" w14:textId="77777777" w:rsidR="005627CA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F9847E5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00B1593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4478C21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7D7C532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5B615E73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0FDB69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Justification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7613BFC" w14:textId="77777777" w:rsidR="005627CA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18472185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7BDD9F2A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003002C7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0F0"/>
          </w:tcPr>
          <w:p w14:paraId="4CE72ACA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28A33F23" w14:textId="77777777">
        <w:trPr>
          <w:trHeight w:val="474"/>
        </w:trPr>
        <w:tc>
          <w:tcPr>
            <w:tcW w:w="31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1714C8D" w14:textId="77777777" w:rsidR="005627CA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329290D8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BCB7D38" w14:textId="77777777" w:rsidR="005627CA" w:rsidRDefault="005627CA"/>
        </w:tc>
        <w:tc>
          <w:tcPr>
            <w:tcW w:w="1661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88FA384" w14:textId="77777777" w:rsidR="005627CA" w:rsidRDefault="005627CA"/>
        </w:tc>
        <w:tc>
          <w:tcPr>
            <w:tcW w:w="1981" w:type="dxa"/>
            <w:tcBorders>
              <w:top w:val="single" w:sz="28" w:space="0" w:color="F0FFF4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980AE16" w14:textId="77777777" w:rsidR="005627CA" w:rsidRDefault="005627CA"/>
        </w:tc>
      </w:tr>
    </w:tbl>
    <w:p w14:paraId="19B9DD96" w14:textId="77777777" w:rsidR="005627CA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0A767BFE" w14:textId="77777777" w:rsidR="005627CA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7E7F7119" w14:textId="77777777" w:rsidR="005627C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33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2913"/>
      </w:tblGrid>
      <w:tr w:rsidR="005627CA" w14:paraId="53BC9B33" w14:textId="77777777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A22C444" w14:textId="77777777" w:rsidR="005627CA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2D04C08" w14:textId="77777777" w:rsidR="005627CA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C0194F7" w14:textId="77777777" w:rsidR="005627CA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5A2E7287" w14:textId="77777777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59ADAB5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0C509CD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215D237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5627CA" w14:paraId="02E9446F" w14:textId="77777777">
        <w:trPr>
          <w:trHeight w:val="358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2EC8A1F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77BA261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D1111EC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27CA" w14:paraId="74201EB4" w14:textId="77777777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F3048E" w14:textId="77777777" w:rsidR="005627CA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029834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95BA7C" w14:textId="77777777" w:rsidR="005627C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F46E2BE" w14:textId="77777777" w:rsidR="005627CA" w:rsidRDefault="00000000">
      <w:pPr>
        <w:spacing w:after="55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45DFB354" w14:textId="02425936" w:rsidR="00E9768B" w:rsidRDefault="00E9768B">
      <w:pPr>
        <w:spacing w:after="55"/>
        <w:rPr>
          <w:rFonts w:ascii="Times New Roman" w:eastAsia="Arial" w:hAnsi="Times New Roman" w:cs="Times New Roman"/>
          <w:sz w:val="52"/>
          <w:szCs w:val="52"/>
        </w:rPr>
      </w:pPr>
      <w:r w:rsidRPr="00E9768B">
        <w:rPr>
          <w:rFonts w:ascii="Times New Roman" w:eastAsia="Arial" w:hAnsi="Times New Roman" w:cs="Times New Roman"/>
          <w:sz w:val="52"/>
          <w:szCs w:val="52"/>
        </w:rPr>
        <w:t xml:space="preserve">QUESTION AND </w:t>
      </w:r>
      <w:proofErr w:type="gramStart"/>
      <w:r w:rsidRPr="00E9768B">
        <w:rPr>
          <w:rFonts w:ascii="Times New Roman" w:eastAsia="Arial" w:hAnsi="Times New Roman" w:cs="Times New Roman"/>
          <w:sz w:val="52"/>
          <w:szCs w:val="52"/>
        </w:rPr>
        <w:t>ANSWERS:-</w:t>
      </w:r>
      <w:proofErr w:type="gramEnd"/>
    </w:p>
    <w:p w14:paraId="0645778C" w14:textId="77777777" w:rsidR="00E9768B" w:rsidRDefault="00E9768B">
      <w:pPr>
        <w:spacing w:after="55"/>
        <w:rPr>
          <w:rFonts w:ascii="Times New Roman" w:eastAsia="Arial" w:hAnsi="Times New Roman" w:cs="Times New Roman"/>
          <w:sz w:val="52"/>
          <w:szCs w:val="52"/>
        </w:rPr>
      </w:pPr>
    </w:p>
    <w:p w14:paraId="31A3DDD9" w14:textId="793D9C8A" w:rsidR="00E9768B" w:rsidRDefault="00E9768B">
      <w:pPr>
        <w:spacing w:after="55"/>
        <w:rPr>
          <w:rFonts w:ascii="Times New Roman" w:eastAsia="Arial" w:hAnsi="Times New Roman" w:cs="Times New Roman"/>
          <w:b/>
          <w:bCs/>
          <w:sz w:val="52"/>
          <w:szCs w:val="52"/>
        </w:rPr>
      </w:pPr>
      <w:r w:rsidRPr="00E9768B">
        <w:rPr>
          <w:rFonts w:ascii="Times New Roman" w:eastAsia="Arial" w:hAnsi="Times New Roman" w:cs="Times New Roman"/>
          <w:b/>
          <w:bCs/>
          <w:sz w:val="52"/>
          <w:szCs w:val="52"/>
        </w:rPr>
        <w:t>PARTITION INTO K EQUAL SUM SUBSETS</w:t>
      </w:r>
    </w:p>
    <w:p w14:paraId="18BFD1F7" w14:textId="77777777" w:rsidR="003F3FAA" w:rsidRDefault="003F3FAA">
      <w:pPr>
        <w:spacing w:after="55"/>
        <w:rPr>
          <w:rFonts w:ascii="Times New Roman" w:hAnsi="Times New Roman" w:cs="Times New Roman"/>
          <w:sz w:val="36"/>
          <w:szCs w:val="36"/>
        </w:rPr>
      </w:pPr>
      <w:r w:rsidRPr="003F3FAA">
        <w:rPr>
          <w:rFonts w:ascii="Times New Roman" w:hAnsi="Times New Roman" w:cs="Times New Roman"/>
          <w:sz w:val="36"/>
          <w:szCs w:val="36"/>
        </w:rPr>
        <w:t>The Partition into K Equal Sum Subsets problem is a combinatorial optimization problem in which a given array of positive integers must be divided into exactly K non-empty subsets such that the sum of elements in every subset is equal.</w:t>
      </w:r>
    </w:p>
    <w:p w14:paraId="58F9CE21" w14:textId="77777777" w:rsidR="003F3FAA" w:rsidRDefault="003F3FAA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13EC266D" w14:textId="77777777" w:rsidR="003F3FAA" w:rsidRDefault="003F3FAA">
      <w:pPr>
        <w:spacing w:after="55"/>
        <w:rPr>
          <w:rFonts w:ascii="Times New Roman" w:hAnsi="Times New Roman" w:cs="Times New Roman"/>
          <w:sz w:val="36"/>
          <w:szCs w:val="36"/>
        </w:rPr>
      </w:pPr>
      <w:r w:rsidRPr="003F3FAA">
        <w:rPr>
          <w:rFonts w:ascii="Times New Roman" w:hAnsi="Times New Roman" w:cs="Times New Roman"/>
          <w:sz w:val="36"/>
          <w:szCs w:val="36"/>
        </w:rPr>
        <w:t xml:space="preserve">The problem is commonly solved using Backtracking and can also be optimized using Dynamic Programming or </w:t>
      </w:r>
      <w:proofErr w:type="spellStart"/>
      <w:r w:rsidRPr="003F3FAA">
        <w:rPr>
          <w:rFonts w:ascii="Times New Roman" w:hAnsi="Times New Roman" w:cs="Times New Roman"/>
          <w:sz w:val="36"/>
          <w:szCs w:val="36"/>
        </w:rPr>
        <w:t>bitmasking</w:t>
      </w:r>
      <w:proofErr w:type="spellEnd"/>
      <w:r w:rsidRPr="003F3FAA">
        <w:rPr>
          <w:rFonts w:ascii="Times New Roman" w:hAnsi="Times New Roman" w:cs="Times New Roman"/>
          <w:sz w:val="36"/>
          <w:szCs w:val="36"/>
        </w:rPr>
        <w:t xml:space="preserve">. First, the total sum of all elements is calculated. If the total sum is not divisible by K, it is impossible to create K equal-sum subsets. The required sum of each subset is calculated as </w:t>
      </w:r>
      <w:proofErr w:type="spellStart"/>
      <w:r w:rsidRPr="003F3FAA">
        <w:rPr>
          <w:rFonts w:ascii="Times New Roman" w:hAnsi="Times New Roman" w:cs="Times New Roman"/>
          <w:sz w:val="36"/>
          <w:szCs w:val="36"/>
        </w:rPr>
        <w:t>totalSum</w:t>
      </w:r>
      <w:proofErr w:type="spellEnd"/>
      <w:r w:rsidRPr="003F3FAA">
        <w:rPr>
          <w:rFonts w:ascii="Times New Roman" w:hAnsi="Times New Roman" w:cs="Times New Roman"/>
          <w:sz w:val="36"/>
          <w:szCs w:val="36"/>
        </w:rPr>
        <w:t xml:space="preserve"> / K.</w:t>
      </w:r>
    </w:p>
    <w:p w14:paraId="1CA8C2B7" w14:textId="77777777" w:rsidR="003F3FAA" w:rsidRDefault="003F3FAA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42EBDDDB" w14:textId="1142A439" w:rsidR="003F3FAA" w:rsidRDefault="003F3FAA">
      <w:pPr>
        <w:spacing w:after="55"/>
        <w:rPr>
          <w:rFonts w:ascii="Times New Roman" w:hAnsi="Times New Roman" w:cs="Times New Roman"/>
          <w:sz w:val="36"/>
          <w:szCs w:val="36"/>
        </w:rPr>
      </w:pPr>
      <w:r w:rsidRPr="003F3FAA">
        <w:rPr>
          <w:rFonts w:ascii="Times New Roman" w:hAnsi="Times New Roman" w:cs="Times New Roman"/>
          <w:sz w:val="36"/>
          <w:szCs w:val="36"/>
        </w:rPr>
        <w:t xml:space="preserve"> The algorithm then tries to assign each element to one of the K subsets while ensuring that no subset exceeds the required target sum.</w:t>
      </w:r>
    </w:p>
    <w:p w14:paraId="3942FA42" w14:textId="77777777" w:rsidR="003F3FAA" w:rsidRDefault="003F3FAA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64B30DEC" w14:textId="62DD4824" w:rsidR="003F3FAA" w:rsidRDefault="003F3FAA" w:rsidP="003F3FAA">
      <w:pPr>
        <w:spacing w:after="55"/>
        <w:rPr>
          <w:rFonts w:ascii="Times New Roman" w:hAnsi="Times New Roman" w:cs="Times New Roman"/>
          <w:sz w:val="36"/>
          <w:szCs w:val="36"/>
        </w:rPr>
      </w:pPr>
      <w:r w:rsidRPr="003F3FAA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270E2520" wp14:editId="274C1F79">
            <wp:extent cx="6046470" cy="3678555"/>
            <wp:effectExtent l="0" t="0" r="0" b="0"/>
            <wp:docPr id="1975636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47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03B6" w14:textId="77777777" w:rsidR="003F3FAA" w:rsidRDefault="003F3FAA" w:rsidP="003F3FAA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30964902" w14:textId="77777777" w:rsidR="003F3FAA" w:rsidRPr="003F3FAA" w:rsidRDefault="003F3FAA" w:rsidP="003F3FAA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705B2EE9" w14:textId="77777777" w:rsidR="003F3FAA" w:rsidRDefault="003F3FAA" w:rsidP="003F3FAA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7029B5D2" w14:textId="77777777" w:rsidR="003F3FAA" w:rsidRDefault="003F3FAA" w:rsidP="003F3FAA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761C1AB2" w14:textId="77777777" w:rsidR="003F3FAA" w:rsidRDefault="003F3FAA" w:rsidP="003F3FAA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2D625BEA" w14:textId="2F391919" w:rsidR="003F3FAA" w:rsidRDefault="003F3FAA" w:rsidP="003F3FAA">
      <w:pPr>
        <w:spacing w:after="55"/>
        <w:rPr>
          <w:rFonts w:ascii="Times New Roman" w:hAnsi="Times New Roman" w:cs="Times New Roman"/>
          <w:sz w:val="36"/>
          <w:szCs w:val="36"/>
        </w:rPr>
      </w:pPr>
      <w:r w:rsidRPr="003F3FA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C2B1F73" wp14:editId="4C59ACEF">
            <wp:extent cx="6046470" cy="3561080"/>
            <wp:effectExtent l="0" t="0" r="0" b="1270"/>
            <wp:docPr id="1536192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47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FA1B" w14:textId="77777777" w:rsidR="003F3FAA" w:rsidRPr="003F3FAA" w:rsidRDefault="003F3FAA" w:rsidP="003F3FAA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40D8D445" w14:textId="77777777" w:rsidR="003F3FAA" w:rsidRPr="003F3FAA" w:rsidRDefault="003F3FAA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2D755689" w14:textId="77777777" w:rsidR="005627CA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5627CA">
      <w:pgSz w:w="11906" w:h="16838"/>
      <w:pgMar w:top="898" w:right="944" w:bottom="17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04E82"/>
    <w:multiLevelType w:val="hybridMultilevel"/>
    <w:tmpl w:val="49F0CCBC"/>
    <w:lvl w:ilvl="0" w:tplc="C8423B74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32EC346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B016AA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A4EBDAC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C028282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16562A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0C7F82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2707D8E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9282878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616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7CA"/>
    <w:rsid w:val="003F3FAA"/>
    <w:rsid w:val="005627CA"/>
    <w:rsid w:val="008C25AF"/>
    <w:rsid w:val="00E9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1916"/>
  <w15:docId w15:val="{5ABB3D40-1507-4063-AADC-6E564DBB4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39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cp:lastModifiedBy>thanveer basha</cp:lastModifiedBy>
  <cp:revision>2</cp:revision>
  <dcterms:created xsi:type="dcterms:W3CDTF">2026-08-29T04:39:00Z</dcterms:created>
  <dcterms:modified xsi:type="dcterms:W3CDTF">2026-08-29T04:39:00Z</dcterms:modified>
</cp:coreProperties>
</file>