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CCD7A" w14:textId="131FCB8E" w:rsidR="00723476" w:rsidRDefault="00000000" w:rsidP="00550E74">
      <w:pPr>
        <w:pStyle w:val="Heading1"/>
        <w:spacing w:after="0"/>
        <w:ind w:left="-5"/>
      </w:pPr>
      <w:r>
        <w:t xml:space="preserve">Objective </w:t>
      </w:r>
    </w:p>
    <w:p w14:paraId="4143A87F" w14:textId="4C40008D" w:rsidR="00723476" w:rsidRDefault="00550E74" w:rsidP="00550E74">
      <w:pPr>
        <w:spacing w:after="53"/>
        <w:ind w:left="0" w:right="54" w:firstLine="0"/>
      </w:pPr>
      <w:r>
        <w:t xml:space="preserve">A macro to </w:t>
      </w:r>
      <w:r w:rsidR="00000000">
        <w:t xml:space="preserve">perform multiple linear regression using ordinary least squares (OLS) estimation from first principles. The implementation avoids using built-in linear regression function, focusing instead on coding the mathematical computations for regression. </w:t>
      </w:r>
    </w:p>
    <w:p w14:paraId="5BA3EE8C" w14:textId="77777777" w:rsidR="00723476" w:rsidRDefault="00000000">
      <w:pPr>
        <w:spacing w:after="0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8D6849" wp14:editId="21E6A218">
                <wp:extent cx="6867525" cy="10160"/>
                <wp:effectExtent l="0" t="0" r="0" b="0"/>
                <wp:docPr id="2990" name="Group 2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3553" name="Picture 35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334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4" name="Picture 35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334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0" style="width:540.75pt;height:0.799988pt;mso-position-horizontal-relative:char;mso-position-vertical-relative:line" coordsize="68675,101">
                <v:shape id="Picture 3553" style="position:absolute;width:68732;height:152;left:-33;top:-33;" filled="f">
                  <v:imagedata r:id="rId6"/>
                </v:shape>
                <v:shape id="Picture 3554" style="position:absolute;width:68732;height:152;left:-33;top:-33;" filled="f">
                  <v:imagedata r:id="rId6"/>
                </v:shape>
              </v:group>
            </w:pict>
          </mc:Fallback>
        </mc:AlternateContent>
      </w:r>
      <w:r>
        <w:t xml:space="preserve"> </w:t>
      </w:r>
    </w:p>
    <w:p w14:paraId="3B03459B" w14:textId="77777777" w:rsidR="00723476" w:rsidRDefault="00000000">
      <w:pPr>
        <w:pStyle w:val="Heading1"/>
        <w:ind w:left="-5"/>
      </w:pPr>
      <w:r>
        <w:t>Function Overview: %</w:t>
      </w:r>
      <w:proofErr w:type="spellStart"/>
      <w:r>
        <w:t>ols_reg</w:t>
      </w:r>
      <w:proofErr w:type="spellEnd"/>
      <w:r>
        <w:t xml:space="preserve"> </w:t>
      </w:r>
    </w:p>
    <w:p w14:paraId="07920F7F" w14:textId="77777777" w:rsidR="00723476" w:rsidRDefault="00000000">
      <w:pPr>
        <w:ind w:right="54"/>
      </w:pPr>
      <w:r>
        <w:t>The %</w:t>
      </w:r>
      <w:proofErr w:type="spellStart"/>
      <w:r>
        <w:t>ols_reg</w:t>
      </w:r>
      <w:proofErr w:type="spellEnd"/>
      <w:r>
        <w:t xml:space="preserve"> macro performs multiple linear regression and outputs:</w:t>
      </w:r>
      <w:r>
        <w:rPr>
          <w:b/>
        </w:rPr>
        <w:t xml:space="preserve"> </w:t>
      </w:r>
    </w:p>
    <w:p w14:paraId="096939DB" w14:textId="77777777" w:rsidR="00723476" w:rsidRDefault="00000000">
      <w:pPr>
        <w:numPr>
          <w:ilvl w:val="0"/>
          <w:numId w:val="1"/>
        </w:numPr>
        <w:ind w:right="54" w:hanging="360"/>
      </w:pPr>
      <w:r>
        <w:t xml:space="preserve">Parameter estimates for predictors. </w:t>
      </w:r>
    </w:p>
    <w:p w14:paraId="24DD3B4F" w14:textId="77777777" w:rsidR="00723476" w:rsidRDefault="00000000">
      <w:pPr>
        <w:numPr>
          <w:ilvl w:val="0"/>
          <w:numId w:val="1"/>
        </w:numPr>
        <w:ind w:right="54" w:hanging="360"/>
      </w:pPr>
      <w:r>
        <w:t xml:space="preserve">Standard errors of estimates. </w:t>
      </w:r>
    </w:p>
    <w:p w14:paraId="56391ABE" w14:textId="77777777" w:rsidR="00723476" w:rsidRDefault="00000000">
      <w:pPr>
        <w:numPr>
          <w:ilvl w:val="0"/>
          <w:numId w:val="1"/>
        </w:numPr>
        <w:ind w:right="54" w:hanging="360"/>
      </w:pPr>
      <w:r>
        <w:t xml:space="preserve">R-squared and adjusted R-squared statistics. </w:t>
      </w:r>
    </w:p>
    <w:p w14:paraId="67C3CB14" w14:textId="77777777" w:rsidR="00723476" w:rsidRDefault="00000000">
      <w:pPr>
        <w:numPr>
          <w:ilvl w:val="0"/>
          <w:numId w:val="1"/>
        </w:numPr>
        <w:ind w:right="54" w:hanging="360"/>
      </w:pPr>
      <w:r>
        <w:t xml:space="preserve">Optional ANOVA results, including F-statistic and p-values. </w:t>
      </w:r>
    </w:p>
    <w:p w14:paraId="5D52B939" w14:textId="77777777" w:rsidR="00723476" w:rsidRDefault="00000000">
      <w:pPr>
        <w:pStyle w:val="Heading1"/>
        <w:ind w:left="-5"/>
      </w:pPr>
      <w:r>
        <w:t xml:space="preserve">Parameters </w:t>
      </w:r>
    </w:p>
    <w:p w14:paraId="49989C51" w14:textId="77777777" w:rsidR="00723476" w:rsidRDefault="00000000">
      <w:pPr>
        <w:numPr>
          <w:ilvl w:val="0"/>
          <w:numId w:val="2"/>
        </w:numPr>
        <w:ind w:right="54" w:hanging="360"/>
      </w:pPr>
      <w:r>
        <w:t xml:space="preserve">data: The input dataset containing the outcome and predictor variables. </w:t>
      </w:r>
    </w:p>
    <w:p w14:paraId="7EB1BCBE" w14:textId="77777777" w:rsidR="00723476" w:rsidRDefault="00000000">
      <w:pPr>
        <w:numPr>
          <w:ilvl w:val="0"/>
          <w:numId w:val="2"/>
        </w:numPr>
        <w:ind w:right="54" w:hanging="360"/>
      </w:pPr>
      <w:r>
        <w:t xml:space="preserve">outcome: The dependent (outcome) variable. </w:t>
      </w:r>
    </w:p>
    <w:p w14:paraId="03A2C5C1" w14:textId="77777777" w:rsidR="00723476" w:rsidRDefault="00000000">
      <w:pPr>
        <w:numPr>
          <w:ilvl w:val="0"/>
          <w:numId w:val="2"/>
        </w:numPr>
        <w:ind w:right="54" w:hanging="360"/>
      </w:pPr>
      <w:r>
        <w:t xml:space="preserve">predictor: A space-separated list of independent (predictor) variables. </w:t>
      </w:r>
    </w:p>
    <w:p w14:paraId="168932D7" w14:textId="77777777" w:rsidR="00723476" w:rsidRDefault="00000000">
      <w:pPr>
        <w:numPr>
          <w:ilvl w:val="0"/>
          <w:numId w:val="2"/>
        </w:numPr>
        <w:ind w:right="54" w:hanging="360"/>
      </w:pPr>
      <w:r>
        <w:t>miss: The value that indicates missing data in the dataset (default</w:t>
      </w:r>
      <w:proofErr w:type="gramStart"/>
      <w:r>
        <w:t>: .</w:t>
      </w:r>
      <w:proofErr w:type="gramEnd"/>
      <w:r>
        <w:t xml:space="preserve">). </w:t>
      </w:r>
    </w:p>
    <w:p w14:paraId="28701EA6" w14:textId="77777777" w:rsidR="00723476" w:rsidRDefault="00000000">
      <w:pPr>
        <w:numPr>
          <w:ilvl w:val="0"/>
          <w:numId w:val="2"/>
        </w:numPr>
        <w:ind w:right="54" w:hanging="360"/>
      </w:pPr>
      <w:r>
        <w:t xml:space="preserve">reg: Controls whether ANOVA results are included. Default is Y (include ANOVA). </w:t>
      </w:r>
    </w:p>
    <w:p w14:paraId="70549726" w14:textId="77777777" w:rsidR="00723476" w:rsidRDefault="00000000">
      <w:pPr>
        <w:numPr>
          <w:ilvl w:val="0"/>
          <w:numId w:val="2"/>
        </w:numPr>
        <w:ind w:right="54" w:hanging="360"/>
      </w:pPr>
      <w:r>
        <w:t xml:space="preserve">format: Specifies the output format: </w:t>
      </w:r>
    </w:p>
    <w:p w14:paraId="600FB31B" w14:textId="77777777" w:rsidR="00550E74" w:rsidRDefault="00000000" w:rsidP="00550E74">
      <w:pPr>
        <w:pStyle w:val="ListParagraph"/>
        <w:numPr>
          <w:ilvl w:val="0"/>
          <w:numId w:val="9"/>
        </w:numPr>
        <w:spacing w:after="52"/>
        <w:ind w:right="8615"/>
      </w:pPr>
      <w:r>
        <w:t>P: PDF</w:t>
      </w:r>
    </w:p>
    <w:p w14:paraId="78378CA1" w14:textId="5556EF45" w:rsidR="00723476" w:rsidRDefault="00000000" w:rsidP="00550E74">
      <w:pPr>
        <w:pStyle w:val="ListParagraph"/>
        <w:numPr>
          <w:ilvl w:val="0"/>
          <w:numId w:val="9"/>
        </w:numPr>
        <w:spacing w:after="52"/>
        <w:ind w:right="8615"/>
      </w:pPr>
      <w:r>
        <w:t xml:space="preserve">R: RTF </w:t>
      </w:r>
    </w:p>
    <w:p w14:paraId="061AF80D" w14:textId="77777777" w:rsidR="00723476" w:rsidRDefault="00000000">
      <w:pPr>
        <w:spacing w:after="0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E549F0" wp14:editId="22524026">
                <wp:extent cx="6867525" cy="10160"/>
                <wp:effectExtent l="0" t="0" r="0" b="0"/>
                <wp:docPr id="2991" name="Group 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3555" name="Picture 35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031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6" name="Picture 35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031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1" style="width:540.75pt;height:0.800018pt;mso-position-horizontal-relative:char;mso-position-vertical-relative:line" coordsize="68675,101">
                <v:shape id="Picture 3555" style="position:absolute;width:68732;height:152;left:-33;top:-40;" filled="f">
                  <v:imagedata r:id="rId8"/>
                </v:shape>
                <v:shape id="Picture 3556" style="position:absolute;width:68732;height:152;left:-33;top:-40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53AAAC11" w14:textId="77777777" w:rsidR="00723476" w:rsidRDefault="00000000">
      <w:pPr>
        <w:pStyle w:val="Heading1"/>
        <w:ind w:left="-5"/>
      </w:pPr>
      <w:r>
        <w:t>How to Use %</w:t>
      </w:r>
      <w:proofErr w:type="spellStart"/>
      <w:r>
        <w:t>ols_reg</w:t>
      </w:r>
      <w:proofErr w:type="spellEnd"/>
      <w:r>
        <w:t xml:space="preserve"> </w:t>
      </w:r>
    </w:p>
    <w:p w14:paraId="5597DB7F" w14:textId="77777777" w:rsidR="00723476" w:rsidRDefault="00000000">
      <w:pPr>
        <w:ind w:right="54"/>
      </w:pPr>
      <w:r>
        <w:t xml:space="preserve">Set Path: Specify the directory containing the macro and dataset: </w:t>
      </w:r>
    </w:p>
    <w:p w14:paraId="3DCC7060" w14:textId="77777777" w:rsidR="00723476" w:rsidRDefault="00000000">
      <w:pPr>
        <w:ind w:left="705" w:right="3025" w:hanging="720"/>
      </w:pPr>
      <w:proofErr w:type="spellStart"/>
      <w:r>
        <w:t>eg</w:t>
      </w:r>
      <w:proofErr w:type="spellEnd"/>
      <w:r>
        <w:t xml:space="preserve">:        </w:t>
      </w:r>
      <w:r>
        <w:rPr>
          <w:i/>
        </w:rPr>
        <w:t>%let path = /home/u63980097/</w:t>
      </w:r>
      <w:proofErr w:type="gramStart"/>
      <w:r>
        <w:rPr>
          <w:i/>
        </w:rPr>
        <w:t>sasuser.v</w:t>
      </w:r>
      <w:proofErr w:type="gramEnd"/>
      <w:r>
        <w:rPr>
          <w:i/>
        </w:rPr>
        <w:t>94/</w:t>
      </w:r>
      <w:proofErr w:type="spellStart"/>
      <w:r>
        <w:rPr>
          <w:i/>
        </w:rPr>
        <w:t>SAS_Thanwi</w:t>
      </w:r>
      <w:proofErr w:type="spellEnd"/>
      <w:r>
        <w:rPr>
          <w:i/>
        </w:rPr>
        <w:t xml:space="preserve">/BS803; </w:t>
      </w:r>
      <w:proofErr w:type="spellStart"/>
      <w:r>
        <w:rPr>
          <w:i/>
        </w:rPr>
        <w:t>libname</w:t>
      </w:r>
      <w:proofErr w:type="spellEnd"/>
      <w:r>
        <w:rPr>
          <w:i/>
        </w:rPr>
        <w:t xml:space="preserve"> BS803 "&amp;path."; </w:t>
      </w:r>
    </w:p>
    <w:p w14:paraId="66FFF986" w14:textId="77777777" w:rsidR="00723476" w:rsidRDefault="00000000">
      <w:pPr>
        <w:ind w:left="-5"/>
      </w:pPr>
      <w:r>
        <w:rPr>
          <w:i/>
        </w:rPr>
        <w:t xml:space="preserve">              %include "&amp;path./</w:t>
      </w:r>
      <w:proofErr w:type="spellStart"/>
      <w:r>
        <w:rPr>
          <w:i/>
        </w:rPr>
        <w:t>ols-reg.sas</w:t>
      </w:r>
      <w:proofErr w:type="spellEnd"/>
      <w:proofErr w:type="gramStart"/>
      <w:r>
        <w:rPr>
          <w:i/>
        </w:rPr>
        <w:t>";</w:t>
      </w:r>
      <w:proofErr w:type="gramEnd"/>
      <w:r>
        <w:rPr>
          <w:i/>
        </w:rPr>
        <w:t xml:space="preserve"> </w:t>
      </w:r>
    </w:p>
    <w:p w14:paraId="0514840B" w14:textId="77777777" w:rsidR="00723476" w:rsidRDefault="00000000">
      <w:pPr>
        <w:numPr>
          <w:ilvl w:val="0"/>
          <w:numId w:val="3"/>
        </w:numPr>
        <w:ind w:right="54" w:hanging="360"/>
      </w:pPr>
      <w:r>
        <w:t xml:space="preserve">Prepare the Dataset: Ensure your dataset is accessible in the specified library. </w:t>
      </w:r>
    </w:p>
    <w:p w14:paraId="7F1A3EDB" w14:textId="77777777" w:rsidR="00723476" w:rsidRDefault="00000000">
      <w:pPr>
        <w:numPr>
          <w:ilvl w:val="0"/>
          <w:numId w:val="3"/>
        </w:numPr>
        <w:ind w:right="54" w:hanging="360"/>
      </w:pPr>
      <w:r>
        <w:t xml:space="preserve">Run the Macro: Call the macro with the required parameters as shown in the example above. </w:t>
      </w:r>
    </w:p>
    <w:p w14:paraId="2CEA65D9" w14:textId="77777777" w:rsidR="00723476" w:rsidRDefault="00000000">
      <w:pPr>
        <w:numPr>
          <w:ilvl w:val="0"/>
          <w:numId w:val="3"/>
        </w:numPr>
        <w:ind w:right="54" w:hanging="360"/>
      </w:pPr>
      <w:r>
        <w:t xml:space="preserve">Locate the Output: Check the specified directory for the output file (_ols_results.pdf or _ols_results.rtf). </w:t>
      </w:r>
    </w:p>
    <w:p w14:paraId="37520D46" w14:textId="77777777" w:rsidR="0072347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D40F4B" w14:textId="77777777" w:rsidR="00723476" w:rsidRDefault="00000000">
      <w:pPr>
        <w:spacing w:after="10"/>
        <w:ind w:left="-5" w:right="3253"/>
      </w:pPr>
      <w:proofErr w:type="gramStart"/>
      <w:r>
        <w:rPr>
          <w:b/>
        </w:rPr>
        <w:t>Syntax :</w:t>
      </w:r>
      <w:proofErr w:type="gramEnd"/>
      <w:r>
        <w:rPr>
          <w:b/>
        </w:rPr>
        <w:t xml:space="preserve"> </w:t>
      </w:r>
    </w:p>
    <w:p w14:paraId="1F5B9A6C" w14:textId="77777777" w:rsidR="00723476" w:rsidRDefault="00000000">
      <w:pPr>
        <w:spacing w:after="53"/>
        <w:ind w:left="-5"/>
      </w:pPr>
      <w:r>
        <w:rPr>
          <w:i/>
        </w:rPr>
        <w:t>%</w:t>
      </w:r>
      <w:proofErr w:type="spellStart"/>
      <w:r>
        <w:rPr>
          <w:i/>
        </w:rPr>
        <w:t>ols_</w:t>
      </w:r>
      <w:proofErr w:type="gramStart"/>
      <w:r>
        <w:rPr>
          <w:i/>
        </w:rPr>
        <w:t>reg</w:t>
      </w:r>
      <w:proofErr w:type="spellEnd"/>
      <w:r>
        <w:rPr>
          <w:i/>
        </w:rPr>
        <w:t>(</w:t>
      </w:r>
      <w:proofErr w:type="gramEnd"/>
      <w:r>
        <w:rPr>
          <w:i/>
        </w:rPr>
        <w:t>data=dataset, outcome=</w:t>
      </w:r>
      <w:proofErr w:type="spellStart"/>
      <w:r>
        <w:rPr>
          <w:i/>
        </w:rPr>
        <w:t>dependent_variable</w:t>
      </w:r>
      <w:proofErr w:type="spellEnd"/>
      <w:r>
        <w:rPr>
          <w:i/>
        </w:rPr>
        <w:t>, predictor= list of variables,   miss=</w:t>
      </w:r>
      <w:proofErr w:type="spellStart"/>
      <w:r>
        <w:rPr>
          <w:i/>
        </w:rPr>
        <w:t>missing_value_code</w:t>
      </w:r>
      <w:proofErr w:type="spellEnd"/>
      <w:r>
        <w:rPr>
          <w:i/>
        </w:rPr>
        <w:t>,    reg=</w:t>
      </w:r>
      <w:proofErr w:type="spellStart"/>
      <w:r>
        <w:rPr>
          <w:i/>
        </w:rPr>
        <w:t>Y_or_N</w:t>
      </w:r>
      <w:proofErr w:type="spellEnd"/>
      <w:r>
        <w:rPr>
          <w:i/>
        </w:rPr>
        <w:t>, format=</w:t>
      </w:r>
      <w:proofErr w:type="spellStart"/>
      <w:r>
        <w:rPr>
          <w:i/>
        </w:rPr>
        <w:t>output_format</w:t>
      </w:r>
      <w:proofErr w:type="spellEnd"/>
      <w:r>
        <w:rPr>
          <w:i/>
        </w:rPr>
        <w:t xml:space="preserve">);  </w:t>
      </w:r>
    </w:p>
    <w:p w14:paraId="183FE379" w14:textId="77777777" w:rsidR="00723476" w:rsidRDefault="00000000">
      <w:pPr>
        <w:spacing w:after="0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73C1FA" wp14:editId="1BE57B4C">
                <wp:extent cx="6867525" cy="10161"/>
                <wp:effectExtent l="0" t="0" r="0" b="0"/>
                <wp:docPr id="2992" name="Group 2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1"/>
                          <a:chOff x="0" y="0"/>
                          <a:chExt cx="6867525" cy="10161"/>
                        </a:xfrm>
                      </wpg:grpSpPr>
                      <pic:pic xmlns:pic="http://schemas.openxmlformats.org/drawingml/2006/picture">
                        <pic:nvPicPr>
                          <pic:cNvPr id="3557" name="Picture 35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532"/>
                            <a:ext cx="6873240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" style="width:540.75pt;height:0.800049pt;mso-position-horizontal-relative:char;mso-position-vertical-relative:line" coordsize="68675,101">
                <v:shape id="Picture 3557" style="position:absolute;width:68732;height:182;left:-33;top:-55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6606624F" w14:textId="77777777" w:rsidR="00723476" w:rsidRDefault="00000000">
      <w:pPr>
        <w:pStyle w:val="Heading1"/>
        <w:ind w:left="-5"/>
      </w:pPr>
      <w:r>
        <w:t xml:space="preserve">Example Run and Comparison </w:t>
      </w:r>
      <w:r>
        <w:rPr>
          <w:b w:val="0"/>
        </w:rPr>
        <w:t xml:space="preserve"> </w:t>
      </w:r>
    </w:p>
    <w:p w14:paraId="3B757CB1" w14:textId="4DC1A395" w:rsidR="00723476" w:rsidRDefault="00000000" w:rsidP="00550E74">
      <w:pPr>
        <w:ind w:left="-5"/>
      </w:pPr>
      <w:r>
        <w:rPr>
          <w:i/>
        </w:rPr>
        <w:t>%</w:t>
      </w:r>
      <w:proofErr w:type="spellStart"/>
      <w:r>
        <w:rPr>
          <w:i/>
        </w:rPr>
        <w:t>ols_</w:t>
      </w:r>
      <w:proofErr w:type="gramStart"/>
      <w:r>
        <w:rPr>
          <w:i/>
        </w:rPr>
        <w:t>reg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data=bs803.framdat2, outcome=DTH, predictor=AGE SEX CHD SPF GLI CSM FVC, format=P); </w:t>
      </w:r>
    </w:p>
    <w:p w14:paraId="253D7223" w14:textId="77777777" w:rsidR="00723476" w:rsidRDefault="00000000">
      <w:pPr>
        <w:spacing w:after="0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F3F785" wp14:editId="746B80E8">
                <wp:extent cx="6867525" cy="10161"/>
                <wp:effectExtent l="0" t="0" r="0" b="0"/>
                <wp:docPr id="3220" name="Group 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1"/>
                          <a:chOff x="0" y="0"/>
                          <a:chExt cx="6867525" cy="10161"/>
                        </a:xfrm>
                      </wpg:grpSpPr>
                      <pic:pic xmlns:pic="http://schemas.openxmlformats.org/drawingml/2006/picture">
                        <pic:nvPicPr>
                          <pic:cNvPr id="3565" name="Picture 35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532"/>
                            <a:ext cx="6873240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0" style="width:540.75pt;height:0.800049pt;mso-position-horizontal-relative:char;mso-position-vertical-relative:line" coordsize="68675,101">
                <v:shape id="Picture 3565" style="position:absolute;width:68732;height:182;left:-33;top:-55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0BDFE41F" w14:textId="4E61F9F0" w:rsidR="00723476" w:rsidRDefault="00723476" w:rsidP="00550E74">
      <w:pPr>
        <w:spacing w:after="0" w:line="259" w:lineRule="auto"/>
        <w:ind w:left="-8" w:firstLine="0"/>
        <w:jc w:val="center"/>
      </w:pPr>
    </w:p>
    <w:sectPr w:rsidR="00723476">
      <w:pgSz w:w="12240" w:h="15840"/>
      <w:pgMar w:top="720" w:right="666" w:bottom="94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50565"/>
    <w:multiLevelType w:val="hybridMultilevel"/>
    <w:tmpl w:val="52980E9C"/>
    <w:lvl w:ilvl="0" w:tplc="B1FCA9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4A9C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1A4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BC34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6C3B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58D9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6C2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C600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8EB2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A1E45"/>
    <w:multiLevelType w:val="hybridMultilevel"/>
    <w:tmpl w:val="D1DC8A10"/>
    <w:lvl w:ilvl="0" w:tplc="F228A4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4C7B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C3B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CF9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B2DB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9CE7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2C8F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5AE9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C628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B533CA"/>
    <w:multiLevelType w:val="hybridMultilevel"/>
    <w:tmpl w:val="055CFA1C"/>
    <w:lvl w:ilvl="0" w:tplc="99028B90">
      <w:start w:val="3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240C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58A1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45B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AEA2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849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BEFF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D60D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F1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5A0237"/>
    <w:multiLevelType w:val="hybridMultilevel"/>
    <w:tmpl w:val="3C1E9CAE"/>
    <w:lvl w:ilvl="0" w:tplc="38DA5E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A8F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56A4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0F8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52A0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3423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56D7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08D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4969F9"/>
    <w:multiLevelType w:val="hybridMultilevel"/>
    <w:tmpl w:val="76180B8A"/>
    <w:lvl w:ilvl="0" w:tplc="F7CCDD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1462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3083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24F5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62A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64D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1EB9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8668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62F8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AF0A5F"/>
    <w:multiLevelType w:val="hybridMultilevel"/>
    <w:tmpl w:val="0ED09C1A"/>
    <w:lvl w:ilvl="0" w:tplc="305209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BEEA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2C27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CA8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CCA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B42B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A2B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6096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4665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E03500"/>
    <w:multiLevelType w:val="hybridMultilevel"/>
    <w:tmpl w:val="DFFA2892"/>
    <w:lvl w:ilvl="0" w:tplc="AC1409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F2D1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BE29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4ED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F8C1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86B2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FAAD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BC2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1A45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613EDB"/>
    <w:multiLevelType w:val="hybridMultilevel"/>
    <w:tmpl w:val="EEB2E06C"/>
    <w:lvl w:ilvl="0" w:tplc="6CC08356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FA34F9"/>
    <w:multiLevelType w:val="hybridMultilevel"/>
    <w:tmpl w:val="E1D06C38"/>
    <w:lvl w:ilvl="0" w:tplc="051C4B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5E86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461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814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3617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1A56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019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986D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4AF7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0781782">
    <w:abstractNumId w:val="5"/>
  </w:num>
  <w:num w:numId="2" w16cid:durableId="411584950">
    <w:abstractNumId w:val="6"/>
  </w:num>
  <w:num w:numId="3" w16cid:durableId="211161396">
    <w:abstractNumId w:val="8"/>
  </w:num>
  <w:num w:numId="4" w16cid:durableId="1617448137">
    <w:abstractNumId w:val="0"/>
  </w:num>
  <w:num w:numId="5" w16cid:durableId="1688142376">
    <w:abstractNumId w:val="4"/>
  </w:num>
  <w:num w:numId="6" w16cid:durableId="366566852">
    <w:abstractNumId w:val="1"/>
  </w:num>
  <w:num w:numId="7" w16cid:durableId="400181791">
    <w:abstractNumId w:val="3"/>
  </w:num>
  <w:num w:numId="8" w16cid:durableId="710501689">
    <w:abstractNumId w:val="2"/>
  </w:num>
  <w:num w:numId="9" w16cid:durableId="580213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76"/>
    <w:rsid w:val="00550E74"/>
    <w:rsid w:val="0070229D"/>
    <w:rsid w:val="0072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9E9D7"/>
  <w15:docId w15:val="{E52CE0E8-B876-A547-BD45-0E958649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50" w:lineRule="auto"/>
      <w:ind w:left="10" w:right="32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5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BS803 Final Project</dc:title>
  <dc:subject/>
  <dc:creator>Thanvi Lalu</dc:creator>
  <cp:keywords/>
  <cp:lastModifiedBy>Lalu, Ms Thanwi Anna</cp:lastModifiedBy>
  <cp:revision>2</cp:revision>
  <dcterms:created xsi:type="dcterms:W3CDTF">2025-01-21T18:24:00Z</dcterms:created>
  <dcterms:modified xsi:type="dcterms:W3CDTF">2025-01-21T18:24:00Z</dcterms:modified>
</cp:coreProperties>
</file>