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2. Mahānidānasuttaṃ </w:t>
      </w:r>
      <w:r>
        <w:rPr>
          <w:rFonts w:ascii="Pyidaungsu" w:hAnsi="Pyidaungsu" w:cs="Pyidaungsu"/>
        </w:rPr>
        <w:t>မဟာနိဒါနသုတ္တံ</w:t>
      </w:r>
    </w:p>
    <w:p>
      <w:pPr>
        <w:pStyle w:val="Normal"/>
        <w:bidi w:val="0"/>
        <w:jc w:val="center"/>
        <w:rPr>
          <w:rFonts w:ascii="Pyidaungsu" w:hAnsi="Pyidaungsu" w:cs="Pyidaungsu"/>
        </w:rPr>
      </w:pPr>
      <w:r>
        <w:rPr>
          <w:rFonts w:cs="Pyidaungsu" w:ascii="Pyidaungsu" w:hAnsi="Pyidaungsu"/>
        </w:rPr>
        <w:t xml:space="preserve">Great Discourse on Causal Factors </w:t>
      </w:r>
      <w:r>
        <w:rPr>
          <w:rFonts w:ascii="Pyidaungsu" w:hAnsi="Pyidaungsu" w:cs="Pyidaungsu"/>
        </w:rPr>
        <w:t>မဟာနိဒါနသုတ်</w:t>
      </w:r>
    </w:p>
    <w:p>
      <w:pPr>
        <w:pStyle w:val="Normal"/>
        <w:bidi w:val="0"/>
        <w:jc w:val="center"/>
        <w:rPr>
          <w:rFonts w:ascii="Pyidaungsu" w:hAnsi="Pyidaungsu" w:cs="Pyidaungsu"/>
        </w:rPr>
      </w:pPr>
      <w:r>
        <w:rPr>
          <w:rFonts w:cs="Pyidaungsu" w:ascii="Pyidaungsu" w:hAnsi="Pyidaungsu"/>
        </w:rPr>
        <w:t xml:space="preserve">Paṭiccasamuppādo </w:t>
      </w:r>
      <w:r>
        <w:rPr>
          <w:rFonts w:ascii="Pyidaungsu" w:hAnsi="Pyidaungsu" w:cs="Pyidaungsu"/>
        </w:rPr>
        <w:t>ပဋိစ္စသမုပ္ပါဒေါ</w:t>
      </w:r>
    </w:p>
    <w:p>
      <w:pPr>
        <w:pStyle w:val="Normal"/>
        <w:bidi w:val="0"/>
        <w:jc w:val="center"/>
        <w:rPr>
          <w:rFonts w:ascii="Pyidaungsu" w:hAnsi="Pyidaungsu" w:cs="Pyidaungsu"/>
        </w:rPr>
      </w:pPr>
      <w:r>
        <w:rPr>
          <w:rFonts w:cs="Pyidaungsu" w:ascii="Pyidaungsu" w:hAnsi="Pyidaungsu"/>
        </w:rPr>
        <w:t>Doctrine of Dependent on Origination</w:t>
      </w:r>
      <w:r>
        <w:rPr>
          <w:rFonts w:ascii="Pyidaungsu" w:hAnsi="Pyidaungsu" w:cs="Pyidaungsu"/>
        </w:rPr>
        <w:t>ပဋိစ္စသမုပ္ပါဒ် တရားတော်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95. Evaṃ me sutaṃ – ekaṃ samayaṃ bhagavā kurūsu viharati kammāsadhammaṃ nāma kurūnaṃ nigamo.</w:t>
      </w:r>
    </w:p>
    <w:p>
      <w:pPr>
        <w:pStyle w:val="Normal"/>
        <w:bidi w:val="0"/>
        <w:jc w:val="start"/>
        <w:rPr>
          <w:rFonts w:ascii="Pyidaungsu" w:hAnsi="Pyidaungsu" w:cs="Pyidaungsu"/>
        </w:rPr>
      </w:pPr>
      <w:r>
        <w:rPr>
          <w:rFonts w:ascii="Pyidaungsu" w:hAnsi="Pyidaungsu" w:cs="Pyidaungsu"/>
        </w:rPr>
        <w:t>၉၅</w:t>
      </w:r>
      <w:r>
        <w:rPr>
          <w:rFonts w:cs="Pyidaungsu" w:ascii="Pyidaungsu" w:hAnsi="Pyidaungsu"/>
        </w:rPr>
        <w:t xml:space="preserve">. </w:t>
      </w:r>
      <w:r>
        <w:rPr>
          <w:rFonts w:ascii="Pyidaungsu" w:hAnsi="Pyidaungsu" w:cs="Pyidaungsu"/>
        </w:rPr>
        <w:t>ဧဝံ မေ သုတံ – ဧကံ သမယံ ဘဂဝါ ကုရူသု ဝိဟရတိ ကမ္မာသဓမ္မံ နာမ ကုရူနံ နိဂမော။</w:t>
      </w:r>
    </w:p>
    <w:p>
      <w:pPr>
        <w:pStyle w:val="Normal"/>
        <w:bidi w:val="0"/>
        <w:jc w:val="start"/>
        <w:rPr>
          <w:rFonts w:ascii="Pyidaungsu" w:hAnsi="Pyidaungsu" w:cs="Pyidaungsu"/>
        </w:rPr>
      </w:pPr>
      <w:r>
        <w:rPr>
          <w:rFonts w:cs="Pyidaungsu" w:ascii="Pyidaungsu" w:hAnsi="Pyidaungsu"/>
        </w:rPr>
        <w:t>95. Thus have I heard : At one time the Bhagavā was residing at the market-town of Kammāsadhamma in the country of Kuru.</w:t>
      </w:r>
    </w:p>
    <w:p>
      <w:pPr>
        <w:pStyle w:val="Normal"/>
        <w:bidi w:val="0"/>
        <w:jc w:val="start"/>
        <w:rPr>
          <w:rFonts w:ascii="Pyidaungsu" w:hAnsi="Pyidaungsu" w:cs="Pyidaungsu"/>
        </w:rPr>
      </w:pPr>
      <w:r>
        <w:rPr>
          <w:rFonts w:ascii="Pyidaungsu" w:hAnsi="Pyidaungsu" w:cs="Pyidaungsu"/>
        </w:rPr>
        <w:t xml:space="preserve">၉၅။ အကျွန်ုပ်သည် ဤသို့ ကြားနာခဲ့ရပါသည် </w:t>
      </w:r>
      <w:r>
        <w:rPr>
          <w:rFonts w:cs="Pyidaungsu" w:ascii="Pyidaungsu" w:hAnsi="Pyidaungsu"/>
        </w:rPr>
        <w:t xml:space="preserve">- </w:t>
      </w:r>
      <w:r>
        <w:rPr>
          <w:rFonts w:ascii="Pyidaungsu" w:hAnsi="Pyidaungsu" w:cs="Pyidaungsu"/>
        </w:rPr>
        <w:t xml:space="preserve">အခါတစ်ပါး၌ မြတ်စွာဘုရားသည် ကုရုတိုင်း ကမ္မာသဓမ္မ မည်သော နိဂုံး၌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 မူ၏။</w:t>
      </w:r>
    </w:p>
    <w:p>
      <w:pPr>
        <w:pStyle w:val="Normal"/>
        <w:bidi w:val="0"/>
        <w:jc w:val="start"/>
        <w:rPr>
          <w:rFonts w:ascii="Pyidaungsu" w:hAnsi="Pyidaungsu" w:cs="Pyidaungsu"/>
        </w:rPr>
      </w:pPr>
      <w:r>
        <w:rPr/>
      </w:r>
    </w:p>
    <w:p>
      <w:pPr>
        <w:pStyle w:val="Normal"/>
        <w:bidi w:val="0"/>
        <w:jc w:val="start"/>
        <w:rPr>
          <w:rFonts w:ascii="Pyidaungsu" w:hAnsi="Pyidaungsu" w:cs="Pyidaungsu"/>
        </w:rPr>
      </w:pPr>
      <w:r>
        <w:rPr>
          <w:rFonts w:cs="Pyidaungsu" w:ascii="Pyidaungsu" w:hAnsi="Pyidaungsu"/>
        </w:rPr>
        <w:t xml:space="preserve">Atha kho āyasmā ānando yena bhagavā tenupasaṅkami, upasaṅkamitvā bhagavantaṃ abhivādetvā ekamantaṃ nisīdi. </w:t>
      </w:r>
    </w:p>
    <w:p>
      <w:pPr>
        <w:pStyle w:val="Normal"/>
        <w:bidi w:val="0"/>
        <w:jc w:val="start"/>
        <w:rPr>
          <w:rFonts w:ascii="Pyidaungsu" w:hAnsi="Pyidaungsu" w:cs="Pyidaungsu"/>
        </w:rPr>
      </w:pPr>
      <w:r>
        <w:rPr>
          <w:rFonts w:ascii="Pyidaungsu" w:hAnsi="Pyidaungsu" w:cs="Pyidaungsu"/>
        </w:rPr>
        <w:t>အထ ခေါ အာယသ္မာ အာနန္ဒော ယေန ဘဂဝါ တေနုပသင်္ကမိ၊ ဥပသင်္ကမိတွာ ဘဂဝန္တံ အဘိဝါဒေတွာ ဧကမန္တံ နိသီဒိ။</w:t>
      </w:r>
    </w:p>
    <w:p>
      <w:pPr>
        <w:pStyle w:val="Normal"/>
        <w:bidi w:val="0"/>
        <w:jc w:val="start"/>
        <w:rPr>
          <w:rFonts w:ascii="Pyidaungsu" w:hAnsi="Pyidaungsu" w:cs="Pyidaungsu"/>
        </w:rPr>
      </w:pPr>
      <w:r>
        <w:rPr>
          <w:rFonts w:cs="Pyidaungsu" w:ascii="Pyidaungsu" w:hAnsi="Pyidaungsu"/>
        </w:rPr>
        <w:t>The Venerable Ānanda approached the Bhagavā, made obeisance to him, and seating him-</w:t>
      </w:r>
    </w:p>
    <w:p>
      <w:pPr>
        <w:pStyle w:val="Normal"/>
        <w:bidi w:val="0"/>
        <w:jc w:val="start"/>
        <w:rPr>
          <w:rFonts w:ascii="Pyidaungsu" w:hAnsi="Pyidaungsu" w:cs="Pyidaungsu"/>
        </w:rPr>
      </w:pPr>
      <w:r>
        <w:rPr>
          <w:rFonts w:cs="Pyidaungsu" w:ascii="Pyidaungsu" w:hAnsi="Pyidaungsu"/>
        </w:rPr>
        <w:t>self on one side, addressed the Bhagavā thus:</w:t>
      </w:r>
    </w:p>
    <w:p>
      <w:pPr>
        <w:pStyle w:val="Normal"/>
        <w:bidi w:val="0"/>
        <w:jc w:val="start"/>
        <w:rPr>
          <w:rFonts w:ascii="Pyidaungsu" w:hAnsi="Pyidaungsu" w:cs="Pyidaungsu"/>
        </w:rPr>
      </w:pPr>
      <w:r>
        <w:rPr>
          <w:rFonts w:ascii="Pyidaungsu" w:hAnsi="Pyidaungsu" w:cs="Pyidaungsu"/>
        </w:rPr>
        <w:t>ထိုအခါ အသျှင်အာနန္ဒာသည် မြတ်စွာဘုရားထံသို့ ချဉ်းကပ်၍ မြတ်စွာဘုရားကို ရှိခိုးပြီးလျှင် တစ်ခုသောနေရာ၌ ထိုင်လျက် မြတ်စွာဘုရားအား ဤစကားကို လျှောက်၏</w:t>
      </w:r>
      <w:r>
        <w:rPr>
          <w:rFonts w:cs="Pyidaungsu" w:ascii="Pyidaungsu" w:hAnsi="Pyidaungsu"/>
        </w:rPr>
        <w:t>-</w:t>
      </w:r>
    </w:p>
    <w:p>
      <w:pPr>
        <w:pStyle w:val="Normal"/>
        <w:bidi w:val="0"/>
        <w:jc w:val="start"/>
        <w:rPr>
          <w:rFonts w:ascii="Pyidaungsu" w:hAnsi="Pyidaungsu" w:cs="Pyidaungsu"/>
        </w:rPr>
      </w:pPr>
      <w:r>
        <w:rPr/>
      </w:r>
    </w:p>
    <w:p>
      <w:pPr>
        <w:pStyle w:val="Normal"/>
        <w:bidi w:val="0"/>
        <w:jc w:val="start"/>
        <w:rPr>
          <w:rFonts w:ascii="Pyidaungsu" w:hAnsi="Pyidaungsu" w:cs="Pyidaungsu"/>
        </w:rPr>
      </w:pPr>
      <w:r>
        <w:rPr>
          <w:rFonts w:cs="Pyidaungsu" w:ascii="Pyidaungsu" w:hAnsi="Pyidaungsu"/>
        </w:rPr>
        <w:t xml:space="preserve">Ekamantaṃ nisinno kho āyasmā ānando bhagavantaṃ etadavoca – ‘‘acchariyaṃ, bhante, abbhutaṃ, bhante! Yāva gambhīro cāyaṃ, bhante, paṭiccasamuppādo gambhīrāvabhāso ca, atha ca pana me uttānakuttānako viya khāyatī’’ti. </w:t>
      </w:r>
    </w:p>
    <w:p>
      <w:pPr>
        <w:pStyle w:val="Normal"/>
        <w:bidi w:val="0"/>
        <w:jc w:val="start"/>
        <w:rPr>
          <w:rFonts w:ascii="Pyidaungsu" w:hAnsi="Pyidaungsu" w:cs="Pyidaungsu"/>
        </w:rPr>
      </w:pPr>
      <w:r>
        <w:rPr>
          <w:rFonts w:ascii="Pyidaungsu" w:hAnsi="Pyidaungsu" w:cs="Pyidaungsu"/>
        </w:rPr>
        <w:t>ဧကမန္တံ နိသိန္နော ခေါ အာယသ္မာ အာနန္ဒော ဘဂဝန္တံ ဧတဒဝေါစ – ‘‘အစ္ဆရိယံ၊ ဘန္တေ၊ အဗ္ဘုတံ၊ ဘန္တေ</w:t>
      </w:r>
      <w:r>
        <w:rPr>
          <w:rFonts w:cs="Pyidaungsu" w:ascii="Pyidaungsu" w:hAnsi="Pyidaungsu"/>
        </w:rPr>
        <w:t xml:space="preserve">! </w:t>
      </w:r>
      <w:r>
        <w:rPr>
          <w:rFonts w:ascii="Pyidaungsu" w:hAnsi="Pyidaungsu" w:cs="Pyidaungsu"/>
        </w:rPr>
        <w:t>ယာဝ ဂမ္ဘီရော စာယံ၊ ဘန္တေ၊ ပဋိစ္စသမုပ္ပါဒေ</w:t>
      </w:r>
      <w:r>
        <w:rPr>
          <w:rFonts w:ascii="Pyidaungsu" w:hAnsi="Pyidaungsu" w:cs="Pyidaungsu"/>
        </w:rPr>
        <w:t>ါ</w:t>
      </w:r>
      <w:r>
        <w:rPr>
          <w:rFonts w:ascii="Pyidaungsu" w:hAnsi="Pyidaungsu" w:cs="Pyidaungsu"/>
        </w:rPr>
        <w:t xml:space="preserve"> ဂမ္ဘီရာဝဘာသော စ၊ အထ စ ပန မေ ဥတ္တာနကုတ္တာနကော ဝိယ ခါယတီ’’တိ။</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Venerable Sir, wonderful it is! Unprecedented it is! This doctrine of Paticca-samuppāda is not only deep and profound, it also has the signs of being deep and profound. But to my mind it seems to be evident and fathomable.”</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အံ့ဖွယ်ရှိပါပေစွ၊ အသျှင်ဘုရား မဖြစ်ဖူးမြဲ ဖြစ်ပါပေစွ၊ အသျှင်ဘုရား ဤပဋိစ္စသမုပ္ပါဒ်တရားတော်သည် အလွန် နက်လည်း နက်နဲပါ၏၊ အလွန် နက်နဲသော အသွင်လည်း ရှိပါ၏၊ သို့ဖြစ်ပါလျက် အကျွန်ုပ်၏ </w:t>
      </w:r>
      <w:r>
        <w:rPr>
          <w:rFonts w:cs="Pyidaungsu" w:ascii="Pyidaungsu" w:hAnsi="Pyidaungsu"/>
        </w:rPr>
        <w:t>(</w:t>
      </w:r>
      <w:r>
        <w:rPr>
          <w:rFonts w:ascii="Pyidaungsu" w:hAnsi="Pyidaungsu" w:cs="Pyidaungsu"/>
        </w:rPr>
        <w:t>ဉာဏ်ထဲ၌</w:t>
      </w:r>
      <w:r>
        <w:rPr>
          <w:rFonts w:cs="Pyidaungsu" w:ascii="Pyidaungsu" w:hAnsi="Pyidaungsu"/>
        </w:rPr>
        <w:t xml:space="preserve">) </w:t>
      </w:r>
      <w:r>
        <w:rPr>
          <w:rFonts w:ascii="Pyidaungsu" w:hAnsi="Pyidaungsu" w:cs="Pyidaungsu"/>
        </w:rPr>
        <w:t>တိမ်တိမ်ကလေးကဲ့သို့ပင် ထင်ပါသည်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 hevaṃ, ānanda, avaca, mā hevaṃ, ānanda, avaca. Gambhīro cāyaṃ, ānanda, paṭiccasamuppādo gambhīrāvabhāso ca. Etassa, ānanda, dhammassa ananubodhā appaṭivedhā evamayaṃ pajā tantākulakajātā kulagaṇṭhikajātā muñjapabbajabhūtā apāyaṃ duggatiṃ vinipātaṃ saṃsāraṃ nātivattati.</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မာ ဟေဝံ၊ အာနန္ဒ၊ အဝစ၊ မာ ဟေဝံ၊ အာနန္ဒ၊ အဝစ။ ဂမ္ဘီရော စာယံ၊ အာနန္ဒ၊ ပဋိစ္စသမုပ္ပါဒေ</w:t>
      </w:r>
      <w:r>
        <w:rPr>
          <w:rFonts w:ascii="Pyidaungsu" w:hAnsi="Pyidaungsu" w:cs="Pyidaungsu"/>
        </w:rPr>
        <w:t>ါ</w:t>
      </w:r>
      <w:r>
        <w:rPr>
          <w:rFonts w:ascii="Pyidaungsu" w:hAnsi="Pyidaungsu" w:cs="Pyidaungsu"/>
        </w:rPr>
        <w:t xml:space="preserve"> ဂမ္ဘီရာဝဘာသော စ။ ဧတဿ၊ အာနန္ဒ၊ ဓမ္မဿ အနနုဗောဓာ အပ္ပဋိဝေဓာ ဧဝမယံ ပဇာ တန္တာကုလကဇာတာ ကုလဂဏ္ဌိကဇာတာ မုဉ္ဇပဗ္ဗဇဘူတာ အပါယံ ဒုဂ္ဂတိံ ဝိနိပါတံ သံသာရံ နာတိဝတ္တတိ။</w:t>
      </w:r>
    </w:p>
    <w:p>
      <w:pPr>
        <w:pStyle w:val="Normal"/>
        <w:bidi w:val="0"/>
        <w:jc w:val="start"/>
        <w:rPr>
          <w:rFonts w:ascii="Pyidaungsu" w:hAnsi="Pyidaungsu" w:cs="Pyidaungsu"/>
        </w:rPr>
      </w:pPr>
      <w:r>
        <w:rPr>
          <w:rFonts w:cs="Pyidaungsu" w:ascii="Pyidaungsu" w:hAnsi="Pyidaungsu"/>
        </w:rPr>
        <w:t>Ānanda, say not so! Ānanda, say not so! This doctrine of Paticca-samuppāda is not only deep and profound, it also has the signs of being deep and profound. Ānanda, because of lack of proper understanding and penetrative comprehension of this doctrine, (the minds of) these beings areina state like that of a snarled skein of yarn, or that of a blighted, matted bird's nest or that of muñja grass or pabbaja grass, and are unable to escape the miserable, ruious realms of existence (apāya), or to escape from the round of existences (samsāra).</w:t>
      </w:r>
    </w:p>
    <w:p>
      <w:pPr>
        <w:pStyle w:val="Normal"/>
        <w:bidi w:val="0"/>
        <w:jc w:val="start"/>
        <w:rPr>
          <w:rFonts w:ascii="Pyidaungsu" w:hAnsi="Pyidaungsu" w:cs="Pyidaungsu"/>
        </w:rPr>
      </w:pPr>
      <w:r>
        <w:rPr>
          <w:rFonts w:ascii="Pyidaungsu" w:hAnsi="Pyidaungsu" w:cs="Pyidaungsu"/>
        </w:rPr>
        <w:t xml:space="preserve">အာနန္ဒာ ဤသို့ မဆိုလင့်၊ အာနန္ဒာ ဤသို့ မဆိုလင့်၊ ပဋိစ္စသမုပ္ပါဒ်တရားတော်သည် နက်လည်း နက်နဲ၏၊ နက်နဲသော အသွင်လည်း ရှိ၏။ အာနန္ဒာ ထို </w:t>
      </w:r>
      <w:r>
        <w:rPr>
          <w:rFonts w:cs="Pyidaungsu" w:ascii="Pyidaungsu" w:hAnsi="Pyidaungsu"/>
        </w:rPr>
        <w:t>(</w:t>
      </w:r>
      <w:r>
        <w:rPr>
          <w:rFonts w:ascii="Pyidaungsu" w:hAnsi="Pyidaungsu" w:cs="Pyidaungsu"/>
        </w:rPr>
        <w:t>ပဋိစ္စသမုပ္ပါဒ်</w:t>
      </w:r>
      <w:r>
        <w:rPr>
          <w:rFonts w:cs="Pyidaungsu" w:ascii="Pyidaungsu" w:hAnsi="Pyidaungsu"/>
        </w:rPr>
        <w:t xml:space="preserve">) </w:t>
      </w:r>
      <w:r>
        <w:rPr>
          <w:rFonts w:ascii="Pyidaungsu" w:hAnsi="Pyidaungsu" w:cs="Pyidaungsu"/>
        </w:rPr>
        <w:t>တရားတော်ကို လျော်စွာမသိခြင်းကြောင့် ထိုးထွင်း၍ မသိခြင်းကြောင့် ဤသတ္တဝါအပေါင်းသည် ချည်ခင်ထွေးကဲ့သို့ ဖြစ်၍ စာပေါင်းသိုက်ကဲ့သို့ ဖြစ်၍ ဖြူဆံမြက် ပြိတ်မြက်ကဲ့သို့ ဖြစ်၍ မကောင်းသော လားရာ ပျက်စီးလျက် ကျရောက်ရာဖြစ်သော အပါယ်ကိုလည်းကောင်း သံသရာကို လည်းကောင်း မလွန်မြောက်နိုင်ဘဲ 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96. ‘‘‘Atthi idappaccayā jarāmaraṇa’nti iti puṭṭhena satā, ānanda, atthītissa vacanīyaṃ. ‘Kiṃpaccayā jarāmaraṇa’nti iti ce vadeyya, ‘jātipaccayā jarāmaraṇa’nti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jātī’ti iti puṭṭhena satā, ānanda, atthītissa vacanīyaṃ. ‘Kiṃpaccayā jātī’ti iti ce vadeyya, ‘bhavapaccayā jātī’ti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bhavo’ti iti puṭṭhena satā, ānanda, atthītissa vacanīyaṃ . ‘Kiṃpaccayā bhavo’ti iti ce vadeyya, ‘upādānapaccayā bhavo’ti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upādāna’nti iti puṭṭhena satā, ānanda, atthītissa vacanīyaṃ. ‘Kiṃpaccayā upādāna’nti iti ce vadeyya, ‘taṇhāpaccayā upādāna’nti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taṇhā’ti iti puṭṭhena satā, ānanda, atthītissa vacanīyaṃ. ‘Kiṃpaccayā taṇhā’ti iti ce vadeyya, ‘vedanāpaccayā taṇhā’ti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vedanā’ti iti puṭṭhena satā, ānanda, atthītissa vacanīyaṃ. ‘Kiṃpaccayā vedanā’ti iti ce vadeyya, ‘phassapaccayā vedanā’ti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phasso’ti iti puṭṭhena satā, ānanda, atthītissa vacanīyaṃ. ‘Kiṃpaccayā phasso’ti iti ce vadeyya, ‘nāmarūpapaccayā phasso’ti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nāmarūpa’nti iti puṭṭhena satā, ānanda, atthītissa vacanīyaṃ. ‘Kiṃpaccayā nāmarūpa’nti iti ce vadeyya, ‘viññāṇapaccayā nāmarūpa’nti iccassa vacanīyaṃ.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Atthi idappaccayā viññāṇa’nti iti puṭṭhena satā, ānanda, atthītissa vacanīyaṃ. ‘Kiṃpaccayā viññāṇa’nti iti ce vadeyya, ‘nāmarūpapaccayā viññāṇa’nti iccassa vacanīyaṃ.</w:t>
      </w:r>
    </w:p>
    <w:p>
      <w:pPr>
        <w:pStyle w:val="Normal"/>
        <w:bidi w:val="0"/>
        <w:jc w:val="start"/>
        <w:rPr>
          <w:rFonts w:ascii="Pyidaungsu" w:hAnsi="Pyidaungsu" w:cs="Pyidaungsu"/>
        </w:rPr>
      </w:pPr>
      <w:r>
        <w:rPr>
          <w:rFonts w:ascii="Pyidaungsu" w:hAnsi="Pyidaungsu" w:cs="Pyidaungsu"/>
        </w:rPr>
        <w:t>၉၆</w:t>
      </w:r>
      <w:r>
        <w:rPr>
          <w:rFonts w:cs="Pyidaungsu" w:ascii="Pyidaungsu" w:hAnsi="Pyidaungsu"/>
        </w:rPr>
        <w:t>. ‘‘‘</w:t>
      </w:r>
      <w:r>
        <w:rPr>
          <w:rFonts w:ascii="Pyidaungsu" w:hAnsi="Pyidaungsu" w:cs="Pyidaungsu"/>
        </w:rPr>
        <w:t>အတ္ထိ ဣဒပ္ပစ္စယာ ဇရာမရဏ’န္တိ ဣတိ ပုဋ္ဌေန သတာ၊ အာနန္ဒ၊ အတ္ထီတိဿ ဝစနီယံ။ ‘ကိံပစ္စယာ ဇရာမရဏ’န္တိ ဣတိ စေ ဝဒေယျ၊ ‘ဇာတိပစ္စယာ ဇရာမရဏ’န္တိ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ဇာတီ’တိ ဣတိ ပုဋ္ဌေန သတာ၊ အာနန္ဒ၊ အတ္ထီတိဿ ဝစနီယံ။ ‘ကိံပစ္စယာ ဇာတီ’တိ ဣတိ စေ ဝဒေယျ၊ ‘ဘဝပစ္စယာ ဇာတီ’တိ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ဘဝေါ’တိ ဣတိ ပုဋ္ဌေန သတာ၊ အာနန္ဒ၊ အတ္ထီတိဿ ဝစနီယံ ။ ‘ကိံပစ္စယာ ဘဝေါ’တိ ဣတိ စေ ဝဒေယျ၊ ‘ဥပါဒာနပစ္စယာ ဘဝေါ’တိ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ဥပါဒာန’န္တိ ဣတိ ပုဋ္ဌေန သတာ၊ အာနန္ဒ၊ အတ္ထီတိဿ ဝစနီယံ။ ‘ကိံပစ္စယာ ဥပါဒာန’န္တိ ဣတိ စေ ဝဒေယျ၊ ‘တဏှာပစ္စယာ ဥပါဒာန’န္တိ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တဏှာ’တိ ဣတိ ပုဋ္ဌေန သတာ၊ အာနန္ဒ၊ အတ္ထီတိဿ ဝစနီယံ။ ‘ကိံပစ္စယာ တဏှာ’တိ ဣတိ စေ ဝဒေယျ၊ ‘ဝေဒနာပစ္စယာ တဏှာ’တိ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ဝေဒနာ’တိ ဣတိ ပုဋ္ဌေန သတာ၊ အာနန္ဒ၊ အတ္ထီတိဿ ဝစနီယံ။ ‘ကိံပစ္စယာ ဝေဒနာ’တိ ဣတိ စေ ဝဒေယျ၊ ‘ဖဿပစ္စယာ ဝေဒနာ’တိ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ဖဿော’တိ ဣတိ ပုဋ္ဌေန သတာ၊ အာနန္ဒ၊ အတ္ထီတိဿ ဝစနီယံ။ ‘ကိံပစ္စယာ ဖဿော’တိ ဣတိ စေ ဝဒေယျ၊ ‘နာမရူပပစ္စယာ ဖဿော’တိ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နာမရူပ’န္တိ ဣတိ ပုဋ္ဌေန သတာ၊ အာနန္ဒ၊ အတ္ထီတိဿ ဝစနီယံ။ ‘ကိံပစ္စယာ နာမရူပ’န္တိ ဣတိ စေ ဝဒေယျ၊ ‘ဝိညာဏပစ္စယာ နာမရူပ’န္တိ ဣစ္စဿ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 ဣဒပ္ပစ္စယာ ဝိညာဏ’န္တိ ဣတိ ပုဋ္ဌေန သတာ၊ အာနန္ဒ၊ အတ္ထီတိဿ ဝစနီယံ။ ‘ကိံပစ္စယာ ဝိညာဏ’န္တိ ဣတိ စေ ဝဒေယျ၊ ‘နာမရူပပစ္စယာ ဝိညာဏ’န္တိ ဣစ္စဿ ဝစနီယံ။</w:t>
      </w:r>
    </w:p>
    <w:p>
      <w:pPr>
        <w:pStyle w:val="Normal"/>
        <w:bidi w:val="0"/>
        <w:jc w:val="start"/>
        <w:rPr>
          <w:rFonts w:ascii="Pyidaungsu" w:hAnsi="Pyidaungsu" w:cs="Pyidaungsu"/>
        </w:rPr>
      </w:pPr>
      <w:r>
        <w:rPr>
          <w:rFonts w:cs="Pyidaungsu" w:ascii="Pyidaungsu" w:hAnsi="Pyidaungsu"/>
        </w:rPr>
        <w:t>96. Ānanda, shuld it be asked if there is a cause for (the occurrence of) ageing and death (jarā and marana),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ageing and death is, the answer has to be that ageing and death are due to jāti, new existence.!</w:t>
      </w:r>
    </w:p>
    <w:p>
      <w:pPr>
        <w:pStyle w:val="Normal"/>
        <w:bidi w:val="0"/>
        <w:jc w:val="start"/>
        <w:rPr>
          <w:rFonts w:ascii="Pyidaungsu" w:hAnsi="Pyidaungsu" w:cs="Pyidaungsu"/>
        </w:rPr>
      </w:pPr>
      <w:r>
        <w:rPr>
          <w:rFonts w:cs="Pyidaungsu" w:ascii="Pyidaungsu" w:hAnsi="Pyidaungsu"/>
        </w:rPr>
        <w:tab/>
        <w:t>Ānanda, should it be asked if there is a cause for (the occurrence of) jāti, coming into new existence,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jāti is, the answer has to be that jāti is due to bhava ?, the kammic causal process.</w:t>
      </w:r>
    </w:p>
    <w:p>
      <w:pPr>
        <w:pStyle w:val="Normal"/>
        <w:bidi w:val="0"/>
        <w:jc w:val="start"/>
        <w:rPr>
          <w:rFonts w:ascii="Pyidaungsu" w:hAnsi="Pyidaungsu" w:cs="Pyidaungsu"/>
        </w:rPr>
      </w:pPr>
      <w:r>
        <w:rPr>
          <w:rFonts w:cs="Pyidaungsu" w:ascii="Pyidaungsu" w:hAnsi="Pyidaungsu"/>
        </w:rPr>
        <w:tab/>
        <w:t>Ānanda, should it be asked if there is a cause for (the occurrence of) bhava,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bhava is, the answer has to be that bhava is due to upādāna, clinging.</w:t>
      </w:r>
    </w:p>
    <w:p>
      <w:pPr>
        <w:pStyle w:val="Normal"/>
        <w:bidi w:val="0"/>
        <w:jc w:val="start"/>
        <w:rPr>
          <w:rFonts w:ascii="Pyidaungsu" w:hAnsi="Pyidaungsu" w:cs="Pyidaungsu"/>
        </w:rPr>
      </w:pPr>
      <w:r>
        <w:rPr>
          <w:rFonts w:cs="Pyidaungsu" w:ascii="Pyidaungsu" w:hAnsi="Pyidaungsu"/>
        </w:rPr>
        <w:tab/>
        <w:t>Ānanda, should it be asked if there is a cause for (the arising of) upādāna, clinging,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clinging is, the answer has to be that clinging is due to tanhā, craving.</w:t>
      </w:r>
    </w:p>
    <w:p>
      <w:pPr>
        <w:pStyle w:val="Normal"/>
        <w:bidi w:val="0"/>
        <w:jc w:val="start"/>
        <w:rPr>
          <w:rFonts w:ascii="Pyidaungsu" w:hAnsi="Pyidaungsu" w:cs="Pyidaungsu"/>
        </w:rPr>
      </w:pPr>
      <w:r>
        <w:rPr>
          <w:rFonts w:cs="Pyidaungsu" w:ascii="Pyidaungsu" w:hAnsi="Pyidaungsu"/>
        </w:rPr>
        <w:tab/>
        <w:t>Ānanda, should it be asked if there is a cause for (the arising of) tanhā , craving,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tanhā is, the answer has to be that tanhā is due to vedanā, sensation.</w:t>
      </w:r>
    </w:p>
    <w:p>
      <w:pPr>
        <w:pStyle w:val="Normal"/>
        <w:bidi w:val="0"/>
        <w:jc w:val="start"/>
        <w:rPr>
          <w:rFonts w:ascii="Pyidaungsu" w:hAnsi="Pyidaungsu" w:cs="Pyidaungsu"/>
        </w:rPr>
      </w:pPr>
      <w:r>
        <w:rPr>
          <w:rFonts w:cs="Pyidaungsu" w:ascii="Pyidaungsu" w:hAnsi="Pyidaungsu"/>
        </w:rPr>
        <w:tab/>
        <w:t>Ānanda, should it be asked if there is a cause for (the arising of) vedanā, sensation,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vedanā is, the answer has to be that vedanā is due to phassa, contact.</w:t>
      </w:r>
    </w:p>
    <w:p>
      <w:pPr>
        <w:pStyle w:val="Normal"/>
        <w:bidi w:val="0"/>
        <w:jc w:val="start"/>
        <w:rPr>
          <w:rFonts w:ascii="Pyidaungsu" w:hAnsi="Pyidaungsu" w:cs="Pyidaungsu"/>
        </w:rPr>
      </w:pPr>
      <w:r>
        <w:rPr>
          <w:rFonts w:cs="Pyidaungsu" w:ascii="Pyidaungsu" w:hAnsi="Pyidaungsu"/>
        </w:rPr>
        <w:tab/>
        <w:t>Ānanda, should it be asked if there is a cause for (the arising of) phassa, contact, the answer has to be that there is.</w:t>
      </w:r>
    </w:p>
    <w:p>
      <w:pPr>
        <w:pStyle w:val="Normal"/>
        <w:bidi w:val="0"/>
        <w:jc w:val="start"/>
        <w:rPr>
          <w:rFonts w:ascii="Pyidaungsu" w:hAnsi="Pyidaungsu" w:cs="Pyidaungsu"/>
        </w:rPr>
      </w:pPr>
      <w:r>
        <w:rPr>
          <w:rFonts w:cs="Pyidaungsu" w:ascii="Pyidaungsu" w:hAnsi="Pyidaungsu"/>
        </w:rPr>
        <w:tab/>
        <w:t>Again, if it be asked what the cause of phassa is, the answer has to be that phassa is due to nāmarūpa , mind-and-body.</w:t>
      </w:r>
    </w:p>
    <w:p>
      <w:pPr>
        <w:pStyle w:val="Normal"/>
        <w:bidi w:val="0"/>
        <w:jc w:val="start"/>
        <w:rPr>
          <w:rFonts w:ascii="Pyidaungsu" w:hAnsi="Pyidaungsu" w:cs="Pyidaungsu"/>
        </w:rPr>
      </w:pPr>
      <w:r>
        <w:rPr>
          <w:rFonts w:cs="Pyidaungsu" w:ascii="Pyidaungsu" w:hAnsi="Pyidaungsu"/>
        </w:rPr>
        <w:tab/>
        <w:t>Ananda, should it be asked if there is a cause for (the arising of) nāmarūpa : mind-and-body, the answer has to be that there is.</w:t>
      </w:r>
    </w:p>
    <w:p>
      <w:pPr>
        <w:pStyle w:val="Normal"/>
        <w:bidi w:val="0"/>
        <w:jc w:val="start"/>
        <w:rPr>
          <w:rFonts w:ascii="Pyidaungsu" w:hAnsi="Pyidaungsu" w:cs="Pyidaungsu"/>
        </w:rPr>
      </w:pPr>
      <w:r>
        <w:rPr>
          <w:rFonts w:cs="Pyidaungsu" w:ascii="Pyidaungsu" w:hAnsi="Pyidaungsu"/>
        </w:rPr>
        <w:tab/>
        <w:t>Agaīn, if it be asked what the cause of nāmarūpa is, the answer has to be that nāmarūpa is due to vifrāna, (birth-linking) consciousness.</w:t>
      </w:r>
    </w:p>
    <w:p>
      <w:pPr>
        <w:pStyle w:val="Normal"/>
        <w:bidi w:val="0"/>
        <w:jc w:val="start"/>
        <w:rPr>
          <w:rFonts w:ascii="Pyidaungsu" w:hAnsi="Pyidaungsu" w:cs="Pyidaungsu"/>
        </w:rPr>
      </w:pPr>
      <w:r>
        <w:rPr>
          <w:rFonts w:cs="Pyidaungsu" w:ascii="Pyidaungsu" w:hAnsi="Pyidaungsu"/>
        </w:rPr>
        <w:tab/>
        <w:t>Ānanda, should it be asked if there is a cause for (the arising of) viññāna, (birth-linking) consciousness, the answer has to be that there is.</w:t>
      </w:r>
    </w:p>
    <w:p>
      <w:pPr>
        <w:pStyle w:val="Normal"/>
        <w:bidi w:val="0"/>
        <w:jc w:val="start"/>
        <w:rPr>
          <w:rFonts w:ascii="Pyidaungsu" w:hAnsi="Pyidaungsu" w:cs="Pyidaungsu"/>
        </w:rPr>
      </w:pPr>
      <w:r>
        <w:rPr>
          <w:rFonts w:cs="Pyidaungsu" w:ascii="Pyidaungsu" w:hAnsi="Pyidaungsu"/>
        </w:rPr>
        <w:tab/>
        <w:t>Again, if īt be asked what the cause of viññāna, (birth-linking) consciousness, is the answer has to be that viññāna is due to nāmarūpa.</w:t>
      </w:r>
    </w:p>
    <w:p>
      <w:pPr>
        <w:pStyle w:val="Normal"/>
        <w:bidi w:val="0"/>
        <w:jc w:val="start"/>
        <w:rPr>
          <w:rFonts w:ascii="Pyidaungsu" w:hAnsi="Pyidaungsu" w:cs="Pyidaungsu"/>
        </w:rPr>
      </w:pPr>
      <w:r>
        <w:rPr>
          <w:rFonts w:ascii="Pyidaungsu" w:hAnsi="Pyidaungsu" w:cs="Pyidaungsu"/>
        </w:rPr>
        <w:t xml:space="preserve">၉၆။ အာနန္ဒာ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 xml:space="preserve">၏ အကြောင်းသည် ရှိသလောဟု မေးလျှင် ရှိ၏ဟု ဖြေဆိုအပ်၏။ အဘယ်အကြောင်းကြောင့်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 xml:space="preserve">သည် ဖြစ်သနည်းဟု မေးပြန်လျှင်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ဟူသော အကြောင်းကြောင့်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 အကြောင်းသည် ရှိသလောဟု မေးလျှင် ရှိ၏ဟု ဖြေဆိုအပ်၏။ အဘယ်အကြောင်းကြောင့်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သည် ဖြစ်သနည်းဟု မေးပြန်လျှင် ဖြစ်ကြောင်း 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ဟူသော အကြောင်းကြောင့်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 အကြောင်းသည် ရှိသလောဟု မေးလျှင် ရှိ၏ဟု ဖြေဆိုအပ်၏။ အဘယ်အကြောင်းကြောင့်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သည် ဖြစ်သနည်းဟု မေးပြန်လျှင်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ဟူသော အကြောင်းကြောင့်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အကြောင်းသည် ရှိသလောဟု မေးလျှင် ရှိ၏ဟု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သည် ဖြစ်သနည်းဟု မေးပြန်လျှင်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ဟူသော 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အကြောင်းသည် ရှိသလောဟု မေးလျှင် ရှိ၏ဟု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အဘယ်အကြောင်းကြောင့်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ဖြစ်သနည်းဟု မေးပြန်လျှင်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ဟူသော အကြောင်းကြောင့်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အကြောင်းသည် ရှိသလောဟု မေးလျှင် ရှိ၏ဟု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 ဖြစ်သနည်းဟု မေးပြန်လျှင်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ဟူသော 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အကြောင်းသည် ရှိသလောဟု မေးလျှင် ရှိ၏ဟု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 ဖြစ်သနည်းဟု မေးပြန်လျှင် နာမ်ရုပ်ဟူသော 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နာမ်ရုပ်၏ အကြောင်းသည် ရှိသလောဟု မေးလျှင် ရှိ၏ဟု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အဘယ်အကြောင်းကြောင့် နာမ်ရုပ်သည် ဖြစ်သနည်းဟု မေးပြန်လျှင် ဝိညာဉ်ဟူသော အကြောင်းကြောင့် နာမ်ရုပ်သည်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ဝိညာဉ်၏ အကြောင်းသည် ရှိသလောဟု မေးလျှင် ရှိ၏ဟု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အဘယ်အကြောင်းကြောင့် ဝိညာဉ်သည် ဖြစ်သနည်းဟု မေးပြန်လျှင် နာမ်ရုပ်ဟူသော အကြောင်းကြောင့် ဝိညာဉ်သည် ဖြစ်၏ဟု ဖြေဆိုအပ်၏။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97. ‘‘Iti kho, ānanda, nāmarūpapaccayā viññāṇaṃ, viññāṇapaccayā nāmarūpaṃ, nāmarūpapaccayā phasso, phassapaccayā vedanā, vedanāpaccayā taṇhā, taṇhāpaccayā upādānaṃ, upādānapaccayā bhavo, bhavapaccayā jāti , jātipaccayā jarāmaraṇaṃ sokaparidevadukkhadomanassupāyāsā sambhavanti. Evametassa kevalassa dukkhakkhandhassa samudayo hoti.</w:t>
      </w:r>
    </w:p>
    <w:p>
      <w:pPr>
        <w:pStyle w:val="Normal"/>
        <w:bidi w:val="0"/>
        <w:jc w:val="start"/>
        <w:rPr>
          <w:rFonts w:ascii="Pyidaungsu" w:hAnsi="Pyidaungsu" w:cs="Pyidaungsu"/>
        </w:rPr>
      </w:pPr>
      <w:r>
        <w:rPr>
          <w:rFonts w:ascii="Pyidaungsu" w:hAnsi="Pyidaungsu" w:cs="Pyidaungsu"/>
        </w:rPr>
        <w:t>၉၇</w:t>
      </w:r>
      <w:r>
        <w:rPr>
          <w:rFonts w:cs="Pyidaungsu" w:ascii="Pyidaungsu" w:hAnsi="Pyidaungsu"/>
        </w:rPr>
        <w:t>. ‘‘</w:t>
      </w:r>
      <w:r>
        <w:rPr>
          <w:rFonts w:ascii="Pyidaungsu" w:hAnsi="Pyidaungsu" w:cs="Pyidaungsu"/>
        </w:rPr>
        <w:t>ဣတိ ခေါ၊ အာနန္ဒ၊ နာမရူပပစ္စယာ ဝိညာဏံ၊ ဝိညာဏပစ္စယာ နာမရူပံ၊ နာမရူပပစ္စယာ ဖဿော၊ ဖဿပစ္စယာ ဝေဒနာ၊ ဝေဒနာပစ္စယာ တဏှာ၊ တဏှာပစ္စယာ ဥပါဒာနံ၊ ဥပါဒာနပစ္စယာ ဘဝေါ၊ ဘဝပစ္စယာ ဇာတိ ၊ ဇာတိပစ္စယာ ဇရာမရဏံ သောကပရိဒေဝဒုက္ခဒောမနဿုပါယာသာ သမ္ဘဝန္တိ။ ဧဝမေတဿ ကေဝလဿ ဒုက္ခက္ခန္ဓဿ သမုဒယော ဟောတိ။</w:t>
      </w:r>
    </w:p>
    <w:p>
      <w:pPr>
        <w:pStyle w:val="Normal"/>
        <w:bidi w:val="0"/>
        <w:jc w:val="start"/>
        <w:rPr>
          <w:rFonts w:ascii="Pyidaungsu" w:hAnsi="Pyidaungsu" w:cs="Pyidaungsu"/>
        </w:rPr>
      </w:pPr>
      <w:r>
        <w:rPr>
          <w:rFonts w:cs="Pyidaungsu" w:ascii="Pyidaungsu" w:hAnsi="Pyidaungsu"/>
        </w:rPr>
        <w:t>97. Thus, Ānanda, nāmarūpa conditions the arising of viññāna, (birth-linking) consciousness. Viññāna conditions the arising of nāmarūpa. Nāmarūpa conditions the arising of phassa. Phassa conditions the arising of vedanā. Vedanā conditions the arising of tanhā. Tanhā conditions the arising of upādāna. Upādāna conditions the arising of bhava. Bhava conditions the arising of jāti. Jāti conditions the arising of ageing, death, grief, lamentation, pain, distress and despair. In this way occurs the arising of that entire sum-total of dukkha, (the entire aggregate of suffering, pain, affliction, imperfection, impermanence, emptiness, insubstantiality, unsatisfactoriness, which are identified with the five khandha aggregates).</w:t>
      </w:r>
    </w:p>
    <w:p>
      <w:pPr>
        <w:pStyle w:val="Normal"/>
        <w:bidi w:val="0"/>
        <w:jc w:val="start"/>
        <w:rPr>
          <w:rFonts w:ascii="Pyidaungsu" w:hAnsi="Pyidaungsu" w:cs="Pyidaungsu"/>
        </w:rPr>
      </w:pPr>
      <w:r>
        <w:rPr>
          <w:rFonts w:ascii="Pyidaungsu" w:hAnsi="Pyidaungsu" w:cs="Pyidaungsu"/>
        </w:rPr>
        <w:t xml:space="preserve">၉၇။ အာနန္ဒာ ဤသို့လျှင် နာမ်ရုပ်ဟူသော အကြောင်းကြောင့် ဝိညာဉ်သည် ဖြစ်၏၊ ဝိညာဉ်ဟူသောအကြောင်းကြောင့် နာမ်ရုပ်သည် ဖြစ်၏၊ နာမ်ရုပ်ဟူသော 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 ဖြစ်၏၊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ဟူသော 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 ဖြစ်၏၊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ဟူသော အကြောင်းကြောင့်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ဖြစ်၏၊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ဟူသော 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ဟူသော အကြောင်းကြောင့်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သည် ဖြစ်၏၊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ဟူသော အကြောင်းကြောင့် ပဋိသန္ဓေနေခြင်း </w:t>
      </w:r>
      <w:r>
        <w:rPr>
          <w:rFonts w:cs="Pyidaungsu" w:ascii="Pyidaungsu" w:hAnsi="Pyidaungsu"/>
        </w:rPr>
        <w:t>'</w:t>
      </w:r>
      <w:r>
        <w:rPr>
          <w:rFonts w:ascii="Pyidaungsu" w:hAnsi="Pyidaungsu" w:cs="Pyidaungsu"/>
        </w:rPr>
        <w:t xml:space="preserve">ဇာတိ </w:t>
      </w:r>
      <w:r>
        <w:rPr>
          <w:rFonts w:cs="Pyidaungsu" w:ascii="Pyidaungsu" w:hAnsi="Pyidaungsu"/>
        </w:rPr>
        <w:t xml:space="preserve">' </w:t>
      </w:r>
      <w:r>
        <w:rPr>
          <w:rFonts w:ascii="Pyidaungsu" w:hAnsi="Pyidaungsu" w:cs="Pyidaungsu"/>
        </w:rPr>
        <w:t xml:space="preserve">သည် ဖြစ်၏၊ ပဋိသန္ဓေနေခြင်း </w:t>
      </w:r>
      <w:r>
        <w:rPr>
          <w:rFonts w:cs="Pyidaungsu" w:ascii="Pyidaungsu" w:hAnsi="Pyidaungsu"/>
        </w:rPr>
        <w:t>'</w:t>
      </w:r>
      <w:r>
        <w:rPr>
          <w:rFonts w:ascii="Pyidaungsu" w:hAnsi="Pyidaungsu" w:cs="Pyidaungsu"/>
        </w:rPr>
        <w:t xml:space="preserve">ဇာတိ </w:t>
      </w:r>
      <w:r>
        <w:rPr>
          <w:rFonts w:cs="Pyidaungsu" w:ascii="Pyidaungsu" w:hAnsi="Pyidaungsu"/>
        </w:rPr>
        <w:t xml:space="preserve">' </w:t>
      </w:r>
      <w:r>
        <w:rPr>
          <w:rFonts w:ascii="Pyidaungsu" w:hAnsi="Pyidaungsu" w:cs="Pyidaungsu"/>
        </w:rPr>
        <w:t xml:space="preserve">ဟူသော အကြောင်းကြောင့်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 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 xml:space="preserve">၊ စိုးရိမ်ပူဆွေးခြင်း </w:t>
      </w:r>
      <w:r>
        <w:rPr>
          <w:rFonts w:cs="Pyidaungsu" w:ascii="Pyidaungsu" w:hAnsi="Pyidaungsu"/>
        </w:rPr>
        <w:t>'</w:t>
      </w:r>
      <w:r>
        <w:rPr>
          <w:rFonts w:ascii="Pyidaungsu" w:hAnsi="Pyidaungsu" w:cs="Pyidaungsu"/>
        </w:rPr>
        <w:t>သောက</w:t>
      </w:r>
      <w:r>
        <w:rPr>
          <w:rFonts w:cs="Pyidaungsu" w:ascii="Pyidaungsu" w:hAnsi="Pyidaungsu"/>
        </w:rPr>
        <w:t xml:space="preserve">' </w:t>
      </w:r>
      <w:r>
        <w:rPr>
          <w:rFonts w:ascii="Pyidaungsu" w:hAnsi="Pyidaungsu" w:cs="Pyidaungsu"/>
        </w:rPr>
        <w:t xml:space="preserve">၊ ငိုကြွေးခြင်း </w:t>
      </w:r>
      <w:r>
        <w:rPr>
          <w:rFonts w:cs="Pyidaungsu" w:ascii="Pyidaungsu" w:hAnsi="Pyidaungsu"/>
        </w:rPr>
        <w:t>'</w:t>
      </w:r>
      <w:r>
        <w:rPr>
          <w:rFonts w:ascii="Pyidaungsu" w:hAnsi="Pyidaungsu" w:cs="Pyidaungsu"/>
        </w:rPr>
        <w:t>ပရိဒေဝ</w:t>
      </w:r>
      <w:r>
        <w:rPr>
          <w:rFonts w:cs="Pyidaungsu" w:ascii="Pyidaungsu" w:hAnsi="Pyidaungsu"/>
        </w:rPr>
        <w:t xml:space="preserve">' </w:t>
      </w:r>
      <w:r>
        <w:rPr>
          <w:rFonts w:ascii="Pyidaungsu" w:hAnsi="Pyidaungsu" w:cs="Pyidaungsu"/>
        </w:rPr>
        <w:t xml:space="preserve">၊ ကိုယ်ဆင်းရဲခြင်း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 xml:space="preserve">၊ စိတ်ဆင်းရဲခြင်း </w:t>
      </w:r>
      <w:r>
        <w:rPr>
          <w:rFonts w:cs="Pyidaungsu" w:ascii="Pyidaungsu" w:hAnsi="Pyidaungsu"/>
        </w:rPr>
        <w:t>'</w:t>
      </w:r>
      <w:r>
        <w:rPr>
          <w:rFonts w:ascii="Pyidaungsu" w:hAnsi="Pyidaungsu" w:cs="Pyidaungsu"/>
        </w:rPr>
        <w:t>ဒေါမနဿ</w:t>
      </w:r>
      <w:r>
        <w:rPr>
          <w:rFonts w:cs="Pyidaungsu" w:ascii="Pyidaungsu" w:hAnsi="Pyidaungsu"/>
        </w:rPr>
        <w:t xml:space="preserve">' </w:t>
      </w:r>
      <w:r>
        <w:rPr>
          <w:rFonts w:ascii="Pyidaungsu" w:hAnsi="Pyidaungsu" w:cs="Pyidaungsu"/>
        </w:rPr>
        <w:t xml:space="preserve">၊ ပြင်းစွာပင်ပန်းခြင်း </w:t>
      </w:r>
      <w:r>
        <w:rPr>
          <w:rFonts w:cs="Pyidaungsu" w:ascii="Pyidaungsu" w:hAnsi="Pyidaungsu"/>
        </w:rPr>
        <w:t>'</w:t>
      </w:r>
      <w:r>
        <w:rPr>
          <w:rFonts w:ascii="Pyidaungsu" w:hAnsi="Pyidaungsu" w:cs="Pyidaungsu"/>
        </w:rPr>
        <w:t>ဥပါယာသ</w:t>
      </w:r>
      <w:r>
        <w:rPr>
          <w:rFonts w:cs="Pyidaungsu" w:ascii="Pyidaungsu" w:hAnsi="Pyidaungsu"/>
        </w:rPr>
        <w:t xml:space="preserve">' </w:t>
      </w:r>
      <w:r>
        <w:rPr>
          <w:rFonts w:ascii="Pyidaungsu" w:hAnsi="Pyidaungsu" w:cs="Pyidaungsu"/>
        </w:rPr>
        <w:t>တို့သည် ဖြစ်ကုန်၏၊ ဤနည်းဖြင့် ဤဆင်းရဲအစု သက်သက်၏ ဖြစ်ပေါ်ခြင်းသည် ထင်ရှား၏။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98. ‘‘‘Jātipaccayā jarāmaraṇa’nti iti kho panetaṃ vuttaṃ, tadānanda, imināpetaṃ pariyāyena veditabbaṃ, yathā jātipaccayā jarāmaraṇaṃ. Jāti ca hi, ānanda, nābhavissa sabbena sabbaṃ sabbathā sabbaṃ kassaci kimhici, seyyathidaṃ – devānaṃ vā devattāya, gandhabbānaṃ vā gandhabbattāya, yakkhānaṃ vā yakkhattāya, bhūtānaṃ vā bhūtattāya, manussānaṃ vā manussattāya, catuppadānaṃ vā catuppadattāya, pakkhīnaṃ vā pakkhittāya, sarīsapānaṃ vā sarīsapattāya [siriṃsapānaṃ siriṃsapattāya (sī. syā.)], tesaṃ tesañca hi, ānanda, sattānaṃ tadattāya jāti nābhavissa. Sabbaso jātiyā asati jātinirodhā api nu kho jarāmaraṇaṃ paññāyethā’’ti? ‘‘No hetaṃ, bhante’’. ‘‘Tasmātihānanda, eseva hetu etaṃ nidānaṃ esa samudayo esa paccayo jarāmaraṇassa, yadidaṃ jāti’’.</w:t>
      </w:r>
    </w:p>
    <w:p>
      <w:pPr>
        <w:pStyle w:val="Normal"/>
        <w:bidi w:val="0"/>
        <w:jc w:val="start"/>
        <w:rPr>
          <w:rFonts w:ascii="Pyidaungsu" w:hAnsi="Pyidaungsu" w:cs="Pyidaungsu"/>
        </w:rPr>
      </w:pPr>
      <w:r>
        <w:rPr>
          <w:rFonts w:ascii="Pyidaungsu" w:hAnsi="Pyidaungsu" w:cs="Pyidaungsu"/>
        </w:rPr>
        <w:t>၉၈</w:t>
      </w:r>
      <w:r>
        <w:rPr>
          <w:rFonts w:cs="Pyidaungsu" w:ascii="Pyidaungsu" w:hAnsi="Pyidaungsu"/>
        </w:rPr>
        <w:t>. ‘‘‘</w:t>
      </w:r>
      <w:r>
        <w:rPr>
          <w:rFonts w:ascii="Pyidaungsu" w:hAnsi="Pyidaungsu" w:cs="Pyidaungsu"/>
        </w:rPr>
        <w:t xml:space="preserve">ဇာတိပစ္စယာ ဇရာမရဏ’န္တိ ဣတိ ခေါ ပနေတံ ဝုတ္တံ၊ တဒာနန္ဒ၊ ဣမိနာပေတံ ပရိယာယေန ဝေဒိတဗ္ဗံ၊ ယထာ ဇာတိပစ္စယာ ဇရာမရဏံ။ ဇာတိ စ ဟိ၊ အာနန္ဒ၊ နာဘဝိဿ သဗ္ဗေန သဗ္ဗံ သဗ္ဗထာ သဗ္ဗံ ကဿစိ ကိမှိစိ၊ သေယျထိဒံ – ဒေဝါနံ ဝါ ဒေဝတ္တာယ၊ ဂန္ဓဗ္ဗာနံ ဝါ ဂန္ဓဗ္ဗတ္တာယ၊ ယက္ခါနံ ဝါ ယက္ခတ္တာယ၊ ဘူတာနံ ဝါ ဘူတတ္တာယ၊ မနုဿာနံ ဝါ မနုဿတ္တာယ၊ စတုပ္ပဒာနံ ဝါ စတုပ္ပဒတ္တာယ၊ ပက္ခီနံ ဝါ ပက္ခိတ္တာယ၊ သရီသပါနံ ဝါ သရီသပတ္တာယ </w:t>
      </w:r>
      <w:r>
        <w:rPr>
          <w:rFonts w:cs="Pyidaungsu" w:ascii="Pyidaungsu" w:hAnsi="Pyidaungsu"/>
        </w:rPr>
        <w:t>[</w:t>
      </w:r>
      <w:r>
        <w:rPr>
          <w:rFonts w:ascii="Pyidaungsu" w:hAnsi="Pyidaungsu" w:cs="Pyidaungsu"/>
        </w:rPr>
        <w:t xml:space="preserve">သိရိံသပါနံ သိရိံသပတ္တာယ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တေသံ တေသဉ္စ ဟိ၊ အာနန္ဒ၊ သတ္တာနံ တဒတ္တာယ ဇာတိ နာဘဝိဿ။ သဗ္ဗသော ဇာတိယာ အသတိ ဇာတိနိရောဓာ အပိ နု ခေါ ဇရာမရဏံ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ဇရာမရဏဿ၊ ယဒိဒံ ဇာတိ’’။</w:t>
      </w:r>
    </w:p>
    <w:p>
      <w:pPr>
        <w:pStyle w:val="Normal"/>
        <w:bidi w:val="0"/>
        <w:jc w:val="start"/>
        <w:rPr>
          <w:rFonts w:ascii="Pyidaungsu" w:hAnsi="Pyidaungsu" w:cs="Pyidaungsu"/>
        </w:rPr>
      </w:pPr>
      <w:r>
        <w:rPr>
          <w:rFonts w:cs="Pyidaungsu" w:ascii="Pyidaungsu" w:hAnsi="Pyidaungsu"/>
        </w:rPr>
        <w:t>98. Ānanda, I have said that jarā-maraņa, (ageing and death), are conditioned by jāti. This point, how jarā-maraņa arise through jāti, can be understood by means of the following method (of reasoning):</w:t>
      </w:r>
    </w:p>
    <w:p>
      <w:pPr>
        <w:pStyle w:val="Normal"/>
        <w:bidi w:val="0"/>
        <w:jc w:val="start"/>
        <w:rPr>
          <w:rFonts w:ascii="Pyidaungsu" w:hAnsi="Pyidaungsu" w:cs="Pyidaungsu"/>
        </w:rPr>
      </w:pPr>
      <w:r>
        <w:rPr>
          <w:rFonts w:cs="Pyidaungsu" w:ascii="Pyidaungsu" w:hAnsi="Pyidaungsu"/>
        </w:rPr>
        <w:tab/>
        <w:t>Suppose, Ānanda, jāti does not occur at all or in any way to any being in any realm (of existence):</w:t>
      </w:r>
    </w:p>
    <w:p>
      <w:pPr>
        <w:pStyle w:val="Normal"/>
        <w:bidi w:val="0"/>
        <w:jc w:val="start"/>
        <w:rPr>
          <w:rFonts w:ascii="Pyidaungsu" w:hAnsi="Pyidaungsu" w:cs="Pyidaungsu"/>
        </w:rPr>
      </w:pPr>
      <w:r>
        <w:rPr>
          <w:rFonts w:cs="Pyidaungsu" w:ascii="Pyidaungsu" w:hAnsi="Pyidaungsu"/>
        </w:rPr>
        <w:tab/>
        <w:t>(To amplify this, let us say) for instance, if jāti does not occur to devas to become devas, nor to Gandhabbas to become Gandhabbas, nor to Yakkhas to become Yakkhas, nor to beings (bhūtā ) with visible forms to become such beings, nor to human beings to become human beings, nor to four-legged beings to become four-legged beings, nor to birds to become birds, nor to beings that creep and crawl to become beings that creep and crawl, if, Ānanda, jāti does not occur to these various beings to become beings in their respective realm of existence, that is, if jāti altogether (i.e., abosulutely) does not occur, then due to the non-occurrence of jāti, can jarā-maraņa appear at all?</w:t>
      </w:r>
    </w:p>
    <w:p>
      <w:pPr>
        <w:pStyle w:val="Normal"/>
        <w:bidi w:val="0"/>
        <w:jc w:val="start"/>
        <w:rPr>
          <w:rFonts w:ascii="Pyidaungsu" w:hAnsi="Pyidaungsu" w:cs="Pyidaungsu"/>
        </w:rPr>
      </w:pPr>
      <w:r>
        <w:rPr>
          <w:rFonts w:cs="Pyidaungsu" w:ascii="Pyidaungsu" w:hAnsi="Pyidaungsu"/>
        </w:rPr>
        <w:tab/>
        <w:t>“Venerable Sir, they cannot appear at all."</w:t>
      </w:r>
    </w:p>
    <w:p>
      <w:pPr>
        <w:pStyle w:val="Normal"/>
        <w:bidi w:val="0"/>
        <w:jc w:val="start"/>
        <w:rPr>
          <w:rFonts w:ascii="Pyidaungsu" w:hAnsi="Pyidaungsu" w:cs="Pyidaungsu"/>
        </w:rPr>
      </w:pPr>
      <w:r>
        <w:rPr>
          <w:rFonts w:cs="Pyidaungsu" w:ascii="Pyidaungsu" w:hAnsi="Pyidaungsu"/>
        </w:rPr>
        <w:tab/>
        <w:t>Therefore, Ānanda, only this jāti is the cause of, the source of, the origin of, and the condition for, jarā-marana.</w:t>
      </w:r>
    </w:p>
    <w:p>
      <w:pPr>
        <w:pStyle w:val="Normal"/>
        <w:bidi w:val="0"/>
        <w:jc w:val="start"/>
        <w:rPr>
          <w:rFonts w:ascii="Pyidaungsu" w:hAnsi="Pyidaungsu" w:cs="Pyidaungsu"/>
        </w:rPr>
      </w:pPr>
      <w:r>
        <w:rPr>
          <w:rFonts w:ascii="Pyidaungsu" w:hAnsi="Pyidaungsu" w:cs="Pyidaungsu"/>
        </w:rPr>
        <w:t xml:space="preserve">၉၈။ အာနန္ဒာ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ဟူသော အကြောင်းကြောင့်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 xml:space="preserve">သည် 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ဟူသော အကြောင်းကြောင့်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 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 xml:space="preserve">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သည် မည်သည့်အခြင်းအရာ မည်သည့်သဘောအားဖြင့်မျှ မရှိငြားအံ့။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နတ်ဖြစ်ခြင်းငှါ နတ်တို့၏ ဇာတိသည်လည်းကောင်း၊ ဂန္ဓဗ္ဗနတ်ဖြစ်ခြင်းငှါ ဂန္ဓဗ္ဗနတ်တို့၏ ဇာတိသည်လည်းကောင်း၊ ဘီလူးဖြစ်ခြင်းငှါ ဘီလူးတို့၏ ဇာတိသည်လည်းကောင်း၊ ကိုယ်ထင်ရှားသတ္တဝါ ဖြစ်ခြင်းငှါ ကိုယ်ထင်ရှားသတ္တဝါတို့၏ ဇာတိသည်လည်းကောင်း၊ လူဖြစ်ခြင်းငှါ လူတို့၏ ဇာတိသည်လည်းကောင်း၊ ခြေလေးချောင်းသတ္တဝါဖြစ်ခြင်းငှါ ခြေလေးချောင်းသတ္တဝါတို့၏ ဇာတိသည်လည်းကောင်း၊ ငှက်ဖြစ်ခြင်းငှါ ငှက်တို့၏ ဇာတိသည်လည်းကောင်း၊ တွားသွားကောင်ဖြစ်ခြင်းငှါ တွားသွားကောင်တို့၏ ဇာတိ သည်လည်းကောင်း၊ အာနန္ဒာ ထိုထိုသတ္တဝါဖြစ်ခြင်းငှါ ထိုထိုသတ္တဝါတို့၏ ပဋိသန္ဓေနေခြင်း </w:t>
      </w:r>
      <w:r>
        <w:rPr>
          <w:rFonts w:cs="Pyidaungsu" w:ascii="Pyidaungsu" w:hAnsi="Pyidaungsu"/>
        </w:rPr>
        <w:t>'</w:t>
      </w:r>
      <w:r>
        <w:rPr>
          <w:rFonts w:ascii="Pyidaungsu" w:hAnsi="Pyidaungsu" w:cs="Pyidaungsu"/>
        </w:rPr>
        <w:t xml:space="preserve">ဇာတိ </w:t>
      </w:r>
      <w:r>
        <w:rPr>
          <w:rFonts w:cs="Pyidaungsu" w:ascii="Pyidaungsu" w:hAnsi="Pyidaungsu"/>
        </w:rPr>
        <w:t xml:space="preserve">' </w:t>
      </w:r>
      <w:r>
        <w:rPr>
          <w:rFonts w:ascii="Pyidaungsu" w:hAnsi="Pyidaungsu" w:cs="Pyidaungsu"/>
        </w:rPr>
        <w:t xml:space="preserve">သည် မဖြစ်ငြားအံ့၊ ပဋိသန္ဓေနေခြင်း </w:t>
      </w:r>
      <w:r>
        <w:rPr>
          <w:rFonts w:cs="Pyidaungsu" w:ascii="Pyidaungsu" w:hAnsi="Pyidaungsu"/>
        </w:rPr>
        <w:t>'</w:t>
      </w:r>
      <w:r>
        <w:rPr>
          <w:rFonts w:ascii="Pyidaungsu" w:hAnsi="Pyidaungsu" w:cs="Pyidaungsu"/>
        </w:rPr>
        <w:t xml:space="preserve">ဇာတိ </w:t>
      </w:r>
      <w:r>
        <w:rPr>
          <w:rFonts w:cs="Pyidaungsu" w:ascii="Pyidaungsu" w:hAnsi="Pyidaungsu"/>
        </w:rPr>
        <w:t xml:space="preserve">' </w:t>
      </w:r>
      <w:r>
        <w:rPr>
          <w:rFonts w:ascii="Pyidaungsu" w:hAnsi="Pyidaungsu" w:cs="Pyidaungsu"/>
        </w:rPr>
        <w:t xml:space="preserve">သည် အချင်းခပ်သိမ်း မရှိခဲ့သော်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 ချုပ်ခြင်းကြောင့်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တရားသည်သာလျှင် အိုခြင်း </w:t>
      </w:r>
      <w:r>
        <w:rPr>
          <w:rFonts w:cs="Pyidaungsu" w:ascii="Pyidaungsu" w:hAnsi="Pyidaungsu"/>
        </w:rPr>
        <w:t>'</w:t>
      </w:r>
      <w:r>
        <w:rPr>
          <w:rFonts w:ascii="Pyidaungsu" w:hAnsi="Pyidaungsu" w:cs="Pyidaungsu"/>
        </w:rPr>
        <w:t>ဇရာ</w:t>
      </w:r>
      <w:r>
        <w:rPr>
          <w:rFonts w:cs="Pyidaungsu" w:ascii="Pyidaungsu" w:hAnsi="Pyidaungsu"/>
        </w:rPr>
        <w:t xml:space="preserve">' </w:t>
      </w:r>
      <w:r>
        <w:rPr>
          <w:rFonts w:ascii="Pyidaungsu" w:hAnsi="Pyidaungsu" w:cs="Pyidaungsu"/>
        </w:rPr>
        <w:t xml:space="preserve">သေခြင်း </w:t>
      </w:r>
      <w:r>
        <w:rPr>
          <w:rFonts w:cs="Pyidaungsu" w:ascii="Pyidaungsu" w:hAnsi="Pyidaungsu"/>
        </w:rPr>
        <w:t>'</w:t>
      </w:r>
      <w:r>
        <w:rPr>
          <w:rFonts w:ascii="Pyidaungsu" w:hAnsi="Pyidaungsu" w:cs="Pyidaungsu"/>
        </w:rPr>
        <w:t>မရဏ</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99. ‘‘‘Bhavapaccayā jātī’ti iti kho panetaṃ vuttaṃ, tadānanda, imināpetaṃ pariyāyena veditabbaṃ, yathā bhavapaccayā jāti. Bhavo ca hi, ānanda, nābhavissa sabbena sabbaṃ sabbathā sabbaṃ kassaci kimhici, seyyathidaṃ – kāmabhavo vā rūpabhavo vā arūpabhavo vā, sabbaso bhave asati bhavanirodhā api nu kho jāti paññāyethā’’ti? ‘‘No hetaṃ, bhante’’. ‘‘Tasmātihānanda, eseva hetu etaṃ nidānaṃ esa samudayo esa paccayo jātiyā, yadidaṃ bhavo’’.</w:t>
      </w:r>
    </w:p>
    <w:p>
      <w:pPr>
        <w:pStyle w:val="Normal"/>
        <w:bidi w:val="0"/>
        <w:jc w:val="start"/>
        <w:rPr>
          <w:rFonts w:ascii="Pyidaungsu" w:hAnsi="Pyidaungsu" w:cs="Pyidaungsu"/>
        </w:rPr>
      </w:pPr>
      <w:r>
        <w:rPr>
          <w:rFonts w:ascii="Pyidaungsu" w:hAnsi="Pyidaungsu" w:cs="Pyidaungsu"/>
        </w:rPr>
        <w:t>၉၉</w:t>
      </w:r>
      <w:r>
        <w:rPr>
          <w:rFonts w:cs="Pyidaungsu" w:ascii="Pyidaungsu" w:hAnsi="Pyidaungsu"/>
        </w:rPr>
        <w:t>. ‘‘‘</w:t>
      </w:r>
      <w:r>
        <w:rPr>
          <w:rFonts w:ascii="Pyidaungsu" w:hAnsi="Pyidaungsu" w:cs="Pyidaungsu"/>
        </w:rPr>
        <w:t>ဘဝပစ္စယာ ဇာတီ’တိ ဣတိ ခေါ ပနေတံ ဝုတ္တံ၊ တဒာနန္ဒ၊ ဣမိနာပေတံ ပရိယာယေန ဝေဒိတဗ္ဗံ၊ ယထာ ဘဝပစ္စယာ ဇာတိ။ ဘဝေါ စ ဟိ၊ အာနန္ဒ၊ နာဘဝိဿ သဗ္ဗေန သဗ္ဗံ သဗ္ဗထာ သဗ္ဗံ ကဿစိ ကိမှိစိ၊ သေယျထိဒံ – ကာမဘဝေါ ဝါ ရူပဘဝေါ ဝါ အရူပဘဝေါ ဝါ၊ သဗ္ဗသော ဘဝေ အသတိ ဘဝနိရောဓာ အပိ နု ခေါ ဇာတိ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ဇာတိယာ၊ ယဒိဒံ ဘဝေါ’’။</w:t>
      </w:r>
    </w:p>
    <w:p>
      <w:pPr>
        <w:pStyle w:val="Normal"/>
        <w:bidi w:val="0"/>
        <w:jc w:val="start"/>
        <w:rPr>
          <w:rFonts w:ascii="Pyidaungsu" w:hAnsi="Pyidaungsu" w:cs="Pyidaungsu"/>
        </w:rPr>
      </w:pPr>
      <w:r>
        <w:rPr>
          <w:rFonts w:cs="Pyidaungsu" w:ascii="Pyidaungsu" w:hAnsi="Pyidaungsu"/>
        </w:rPr>
        <w:t>99. Ānanda, I have said that jāri is conditioned by bhava. This point, how jāti arises through bhava, can be understood by means of the following method (of reasoning):</w:t>
      </w:r>
    </w:p>
    <w:p>
      <w:pPr>
        <w:pStyle w:val="Normal"/>
        <w:bidi w:val="0"/>
        <w:jc w:val="start"/>
        <w:rPr>
          <w:rFonts w:ascii="Pyidaungsu" w:hAnsi="Pyidaungsu" w:cs="Pyidaungsu"/>
        </w:rPr>
      </w:pPr>
      <w:r>
        <w:rPr>
          <w:rFonts w:cs="Pyidaungsu" w:ascii="Pyidaungsu" w:hAnsi="Pyidaungsu"/>
        </w:rPr>
        <w:tab/>
        <w:t>Suppose, Ānanda, bhava does not occur at all or in any way for any being in any realm (of existence):</w:t>
      </w:r>
    </w:p>
    <w:p>
      <w:pPr>
        <w:pStyle w:val="Normal"/>
        <w:bidi w:val="0"/>
        <w:jc w:val="start"/>
        <w:rPr>
          <w:rFonts w:ascii="Pyidaungsu" w:hAnsi="Pyidaungsu" w:cs="Pyidaungsu"/>
        </w:rPr>
      </w:pPr>
      <w:r>
        <w:rPr>
          <w:rFonts w:cs="Pyidaungsu" w:ascii="Pyidaungsu" w:hAnsi="Pyidaungsu"/>
        </w:rPr>
        <w:tab/>
        <w:t>(To amplify this, let us say) for instance, if bhava does not occur at all in any of the three states of existence, namely, Kāmabhava, Rūpabhava, and Arūpabhava then due to the non-occurence of bhava, can jāti appear at all?</w:t>
      </w:r>
    </w:p>
    <w:p>
      <w:pPr>
        <w:pStyle w:val="Normal"/>
        <w:bidi w:val="0"/>
        <w:jc w:val="start"/>
        <w:rPr>
          <w:rFonts w:ascii="Pyidaungsu" w:hAnsi="Pyidaungsu" w:cs="Pyidaungsu"/>
        </w:rPr>
      </w:pPr>
      <w:r>
        <w:rPr>
          <w:rFonts w:cs="Pyidaungsu" w:ascii="Pyidaungsu" w:hAnsi="Pyidaungsu"/>
        </w:rPr>
        <w:tab/>
        <w:t>* Venerable Sir, jāti cannot appear at all.”</w:t>
      </w:r>
    </w:p>
    <w:p>
      <w:pPr>
        <w:pStyle w:val="Normal"/>
        <w:bidi w:val="0"/>
        <w:jc w:val="start"/>
        <w:rPr>
          <w:rFonts w:ascii="Pyidaungsu" w:hAnsi="Pyidaungsu" w:cs="Pyidaungsu"/>
        </w:rPr>
      </w:pPr>
      <w:r>
        <w:rPr>
          <w:rFonts w:cs="Pyidaungsu" w:ascii="Pyidaungsu" w:hAnsi="Pyidaungsu"/>
        </w:rPr>
        <w:tab/>
        <w:t>Therefore, Ānanda, only this bhava is the cause of, the source of, the origin of, and the condition for, jāti.</w:t>
      </w:r>
    </w:p>
    <w:p>
      <w:pPr>
        <w:pStyle w:val="Normal"/>
        <w:bidi w:val="0"/>
        <w:jc w:val="start"/>
        <w:rPr>
          <w:rFonts w:ascii="Pyidaungsu" w:hAnsi="Pyidaungsu" w:cs="Pyidaungsu"/>
        </w:rPr>
      </w:pPr>
      <w:r>
        <w:rPr>
          <w:rFonts w:ascii="Pyidaungsu" w:hAnsi="Pyidaungsu" w:cs="Pyidaungsu"/>
        </w:rPr>
        <w:t xml:space="preserve">၉၉။ အာနန္ဒာ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ဟူသော အကြောင်းကြောင့်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သည့်ဖြစ်၏ဟူသော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ဟူသော အကြောင်းကြောင့် ပဋိသန္ဓေနေခြင်း </w:t>
      </w:r>
      <w:r>
        <w:rPr>
          <w:rFonts w:cs="Pyidaungsu" w:ascii="Pyidaungsu" w:hAnsi="Pyidaungsu"/>
        </w:rPr>
        <w:t>'</w:t>
      </w:r>
      <w:r>
        <w:rPr>
          <w:rFonts w:ascii="Pyidaungsu" w:hAnsi="Pyidaungsu" w:cs="Pyidaungsu"/>
        </w:rPr>
        <w:t xml:space="preserve">ဇာတိ </w:t>
      </w:r>
      <w:r>
        <w:rPr>
          <w:rFonts w:cs="Pyidaungsu" w:ascii="Pyidaungsu" w:hAnsi="Pyidaungsu"/>
        </w:rPr>
        <w:t xml:space="preserve">' </w:t>
      </w:r>
      <w:r>
        <w:rPr>
          <w:rFonts w:ascii="Pyidaungsu" w:hAnsi="Pyidaungsu" w:cs="Pyidaungsu"/>
        </w:rPr>
        <w:t xml:space="preserve">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သည် မည်သည့်အခြင်းအရာ မည်သည့်သဘောအားဖြင့်မျှ မရှိငြားအံ့။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ကာမဘဝ ရူပဘဝ အရူပဘဝတို့ပေတည်း၊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သည် အချင်းခပ်သိမ်း မရှိခဲ့သော် ဘဝချုပ်ခြင်းကြောင့်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ထို့ကြောင့် ဤဖြစ်ကြောင်းကံ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သည်သာလျှင် ပဋိသန္ဓေနေခြင်း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t>100. ‘‘‘Upādānapaccayā bhavo’ti iti kho panetaṃ vuttaṃ, tadānanda, imināpetaṃ pariyāyena veditabbaṃ, yathā upādānapaccayā bhavo. Upādānañca hi, ānanda, nābhavissa sabbena sabbaṃ sabbathā sabbaṃ kassaci kimhici , seyyathidaṃ – kāmupādānaṃ vā diṭṭhupādānaṃ vā sīlabbatupādānaṃ vā attavādupādānaṃ vā, sabbaso upādāne asati upādānanirodhā api nu kho bhavo paññāyethā’’ti? ‘‘No hetaṃ, bhante’’. ‘‘Tasmātihānanda, eseva hetu etaṃ nidānaṃ esa samudayo esa paccayo bhavassa, yadidaṃ upādānaṃ’’.</w:t>
      </w:r>
    </w:p>
    <w:p>
      <w:pPr>
        <w:pStyle w:val="Normal"/>
        <w:bidi w:val="0"/>
        <w:jc w:val="start"/>
        <w:rPr>
          <w:rFonts w:ascii="Pyidaungsu" w:hAnsi="Pyidaungsu" w:cs="Pyidaungsu"/>
        </w:rPr>
      </w:pPr>
      <w:r>
        <w:rPr>
          <w:rFonts w:ascii="Pyidaungsu" w:hAnsi="Pyidaungsu" w:cs="Pyidaungsu"/>
        </w:rPr>
        <w:t>၁၀၀</w:t>
      </w:r>
      <w:r>
        <w:rPr>
          <w:rFonts w:cs="Pyidaungsu" w:ascii="Pyidaungsu" w:hAnsi="Pyidaungsu"/>
        </w:rPr>
        <w:t>. ‘‘‘</w:t>
      </w:r>
      <w:r>
        <w:rPr>
          <w:rFonts w:ascii="Pyidaungsu" w:hAnsi="Pyidaungsu" w:cs="Pyidaungsu"/>
        </w:rPr>
        <w:t>ဥပါဒာနပစ္စယာ ဘဝေါ’တိ ဣတိ ခေါ ပနေတံ ဝုတ္တံ၊ တဒာနန္ဒ၊ ဣမိနာပေတံ ပရိယာယေန ဝေဒိတဗ္ဗံ၊ ယထာ ဥပါဒာနပစ္စယာ ဘဝေါ။ ဥပါဒာနဉ္စ ဟိ၊ အာနန္ဒ၊ နာဘဝိဿ သဗ္ဗေန သဗ္ဗံ သဗ္ဗထာ သဗ္ဗံ ကဿစိ ကိမှိစိ ၊ သေယျထိဒံ – ကာမုပါဒာနံ ဝါ ဒိဋ္ဌုပါဒာနံ ဝါ သီလဗ္ဗတုပါဒာနံ ဝါ အတ္တဝါဒုပါဒာနံ ဝါ၊ သဗ္ဗသော ဥပါဒာနေ အသတိ ဥပါဒာနနိရောဓာ အပိ နု ခေါ ဘဝေါ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ဘဝဿ၊ ယဒိဒံ ဥပါဒာနံ’’။</w:t>
      </w:r>
    </w:p>
    <w:p>
      <w:pPr>
        <w:pStyle w:val="Normal"/>
        <w:bidi w:val="0"/>
        <w:jc w:val="start"/>
        <w:rPr>
          <w:rFonts w:ascii="Pyidaungsu" w:hAnsi="Pyidaungsu" w:cs="Pyidaungsu"/>
        </w:rPr>
      </w:pPr>
      <w:r>
        <w:rPr>
          <w:rFonts w:cs="Pyidaungsu" w:ascii="Pyidaungsu" w:hAnsi="Pyidaungsu"/>
        </w:rPr>
        <w:t>100. Ānanda, I have said that bhava is conditioned by upādāna, clinging. This point, how bhava arises through upādāna, can be understood by means of the following method (of reasoning):</w:t>
      </w:r>
    </w:p>
    <w:p>
      <w:pPr>
        <w:pStyle w:val="Normal"/>
        <w:bidi w:val="0"/>
        <w:jc w:val="start"/>
        <w:rPr>
          <w:rFonts w:ascii="Pyidaungsu" w:hAnsi="Pyidaungsu" w:cs="Pyidaungsu"/>
        </w:rPr>
      </w:pPr>
      <w:r>
        <w:rPr>
          <w:rFonts w:cs="Pyidaungsu" w:ascii="Pyidaungsu" w:hAnsi="Pyidaungsu"/>
        </w:rPr>
        <w:tab/>
        <w:t>Suppose, Ānanda, upādāna does not arise at all or in any way in any being in any realm (of existence) (i.e., if there is no clinging of any kind by anyone to anything):</w:t>
      </w:r>
    </w:p>
    <w:p>
      <w:pPr>
        <w:pStyle w:val="Normal"/>
        <w:bidi w:val="0"/>
        <w:jc w:val="start"/>
        <w:rPr>
          <w:rFonts w:ascii="Pyidaungsu" w:hAnsi="Pyidaungsu" w:cs="Pyidaungsu"/>
        </w:rPr>
      </w:pPr>
      <w:r>
        <w:rPr>
          <w:rFonts w:cs="Pyidaungsu" w:ascii="Pyidaungsu" w:hAnsi="Pyidaungsu"/>
        </w:rPr>
        <w:tab/>
        <w:t>(To amplify this, let us say) for instance, if upādāna does not arise at all in any of its forms, viz., clinging to sense-desires (i.e., sensuality), Kāmupādāna ; clinging to false doctrines of erroneous</w:t>
      </w:r>
    </w:p>
    <w:p>
      <w:pPr>
        <w:pStyle w:val="Normal"/>
        <w:bidi w:val="0"/>
        <w:jc w:val="start"/>
        <w:rPr>
          <w:rFonts w:ascii="Pyidaungsu" w:hAnsi="Pyidaungsu" w:cs="Pyidaungsu"/>
        </w:rPr>
      </w:pPr>
      <w:r>
        <w:rPr>
          <w:rFonts w:cs="Pyidaungsu" w:ascii="Pyidaungsu" w:hAnsi="Pyidaungsu"/>
        </w:rPr>
        <w:t>views and opinions, ditthupādāna; clinging to practices of and belief in mere rules and rituals not leading to the right Path, sīlabbatupādāna; and clinging to soul-theories, i.e., to theories that there is Self, Soul, Ego, attavādupādāna, then, due to the non-occurrence of upādāna, can bhava appear at all?</w:t>
      </w:r>
    </w:p>
    <w:p>
      <w:pPr>
        <w:pStyle w:val="Normal"/>
        <w:bidi w:val="0"/>
        <w:jc w:val="start"/>
        <w:rPr>
          <w:rFonts w:ascii="Pyidaungsu" w:hAnsi="Pyidaungsu" w:cs="Pyidaungsu"/>
        </w:rPr>
      </w:pPr>
      <w:r>
        <w:rPr>
          <w:rFonts w:cs="Pyidaungsu" w:ascii="Pyidaungsu" w:hAnsi="Pyidaungsu"/>
        </w:rPr>
        <w:tab/>
        <w:t>“Venerable Sir, bhava cannot appear at all.” .</w:t>
      </w:r>
    </w:p>
    <w:p>
      <w:pPr>
        <w:pStyle w:val="Normal"/>
        <w:bidi w:val="0"/>
        <w:jc w:val="start"/>
        <w:rPr>
          <w:rFonts w:ascii="Pyidaungsu" w:hAnsi="Pyidaungsu" w:cs="Pyidaungsu"/>
        </w:rPr>
      </w:pPr>
      <w:r>
        <w:rPr>
          <w:rFonts w:cs="Pyidaungsu" w:ascii="Pyidaungsu" w:hAnsi="Pyidaungsu"/>
        </w:rPr>
        <w:tab/>
        <w:t>Therefore, Ānanda, only this upādāna, is the cause of, the source of, the origin of, and the condition for, bhava.</w:t>
      </w:r>
    </w:p>
    <w:p>
      <w:pPr>
        <w:pStyle w:val="Normal"/>
        <w:bidi w:val="0"/>
        <w:jc w:val="start"/>
        <w:rPr>
          <w:rFonts w:ascii="Pyidaungsu" w:hAnsi="Pyidaungsu" w:cs="Pyidaungsu"/>
        </w:rPr>
      </w:pPr>
      <w:r>
        <w:rPr>
          <w:rFonts w:ascii="Pyidaungsu" w:hAnsi="Pyidaungsu" w:cs="Pyidaungsu"/>
        </w:rPr>
        <w:t xml:space="preserve">၁၀၀။ အာနန္ဒာ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ဟူသော အကြောင်းကြောင့်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ဟူသော အကြောင်းကြောင့်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သည် မည်သည့်အခြင်းအရာ မည်သည့်သဘောအားဖြင့်မျှ မရှိငြားအံ့။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ကာမဂုဏ်၌ စွဲလမ်းခြင်း </w:t>
      </w:r>
      <w:r>
        <w:rPr>
          <w:rFonts w:cs="Pyidaungsu" w:ascii="Pyidaungsu" w:hAnsi="Pyidaungsu"/>
        </w:rPr>
        <w:t>'</w:t>
      </w:r>
      <w:r>
        <w:rPr>
          <w:rFonts w:ascii="Pyidaungsu" w:hAnsi="Pyidaungsu" w:cs="Pyidaungsu"/>
        </w:rPr>
        <w:t>ကာမုပါဒါန်</w:t>
      </w:r>
      <w:r>
        <w:rPr>
          <w:rFonts w:cs="Pyidaungsu" w:ascii="Pyidaungsu" w:hAnsi="Pyidaungsu"/>
        </w:rPr>
        <w:t xml:space="preserve">' </w:t>
      </w:r>
      <w:r>
        <w:rPr>
          <w:rFonts w:ascii="Pyidaungsu" w:hAnsi="Pyidaungsu" w:cs="Pyidaungsu"/>
        </w:rPr>
        <w:t xml:space="preserve">၊ အယူ၌ စွဲလမ်းခြင်း </w:t>
      </w:r>
      <w:r>
        <w:rPr>
          <w:rFonts w:cs="Pyidaungsu" w:ascii="Pyidaungsu" w:hAnsi="Pyidaungsu"/>
        </w:rPr>
        <w:t>'</w:t>
      </w:r>
      <w:r>
        <w:rPr>
          <w:rFonts w:ascii="Pyidaungsu" w:hAnsi="Pyidaungsu" w:cs="Pyidaungsu"/>
        </w:rPr>
        <w:t>ဒိဋ္ဌုပါဒါန်</w:t>
      </w:r>
      <w:r>
        <w:rPr>
          <w:rFonts w:cs="Pyidaungsu" w:ascii="Pyidaungsu" w:hAnsi="Pyidaungsu"/>
        </w:rPr>
        <w:t xml:space="preserve">' </w:t>
      </w:r>
      <w:r>
        <w:rPr>
          <w:rFonts w:ascii="Pyidaungsu" w:hAnsi="Pyidaungsu" w:cs="Pyidaungsu"/>
        </w:rPr>
        <w:t xml:space="preserve">၊ အလေ့အကျင့်၌ စွဲလမ်းခြင်း </w:t>
      </w:r>
      <w:r>
        <w:rPr>
          <w:rFonts w:cs="Pyidaungsu" w:ascii="Pyidaungsu" w:hAnsi="Pyidaungsu"/>
        </w:rPr>
        <w:t>'</w:t>
      </w:r>
      <w:r>
        <w:rPr>
          <w:rFonts w:ascii="Pyidaungsu" w:hAnsi="Pyidaungsu" w:cs="Pyidaungsu"/>
        </w:rPr>
        <w:t>သီလဗ္ဗတုပါဒါန်</w:t>
      </w:r>
      <w:r>
        <w:rPr>
          <w:rFonts w:cs="Pyidaungsu" w:ascii="Pyidaungsu" w:hAnsi="Pyidaungsu"/>
        </w:rPr>
        <w:t xml:space="preserve">' </w:t>
      </w:r>
      <w:r>
        <w:rPr>
          <w:rFonts w:ascii="Pyidaungsu" w:hAnsi="Pyidaungsu" w:cs="Pyidaungsu"/>
        </w:rPr>
        <w:t xml:space="preserve">၊ အတ္တဟူသော ဝါဒ၌ စွဲလမ်းခြင်း </w:t>
      </w:r>
      <w:r>
        <w:rPr>
          <w:rFonts w:cs="Pyidaungsu" w:ascii="Pyidaungsu" w:hAnsi="Pyidaungsu"/>
        </w:rPr>
        <w:t>'</w:t>
      </w:r>
      <w:r>
        <w:rPr>
          <w:rFonts w:ascii="Pyidaungsu" w:hAnsi="Pyidaungsu" w:cs="Pyidaungsu"/>
        </w:rPr>
        <w:t>အတ္တဝါဒုပါဒါန်</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သည် အချင်းခပ်သိမ်း မရှိခဲ့သော်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 ချုပ်ခြင်းကြောင့်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သည်သာလျှင်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101. ‘‘‘Taṇhāpaccayā upādāna’nti iti kho panetaṃ vuttaṃ tadānanda, imināpetaṃ pariyāyena veditabbaṃ, yathā taṇhāpaccayā upādānaṃ. Taṇhā ca hi, ānanda, nābhavissa sabbena sabbaṃ sabbathā sabbaṃ kassaci kimhici, seyyathidaṃ – rūpataṇhā saddataṇhā gandhataṇhā rasataṇhā phoṭṭhabbataṇhā dhammataṇhā, sabbaso taṇhāya asati taṇhānirodhā api nu kho upādānaṃ paññāyethā’’ti? ‘‘No hetaṃ, bhante’’. ‘‘Tasmātihānanda, eseva hetu etaṃ nidānaṃ esa samudayo esa paccayo upādānassa, yadidaṃ taṇhā’’.</w:t>
      </w:r>
    </w:p>
    <w:p>
      <w:pPr>
        <w:pStyle w:val="Normal"/>
        <w:bidi w:val="0"/>
        <w:jc w:val="start"/>
        <w:rPr>
          <w:rFonts w:ascii="Pyidaungsu" w:hAnsi="Pyidaungsu" w:cs="Pyidaungsu"/>
        </w:rPr>
      </w:pPr>
      <w:r>
        <w:rPr>
          <w:rFonts w:ascii="Pyidaungsu" w:hAnsi="Pyidaungsu" w:cs="Pyidaungsu"/>
        </w:rPr>
        <w:t>၁၀၁</w:t>
      </w:r>
      <w:r>
        <w:rPr>
          <w:rFonts w:cs="Pyidaungsu" w:ascii="Pyidaungsu" w:hAnsi="Pyidaungsu"/>
        </w:rPr>
        <w:t>. ‘‘‘</w:t>
      </w:r>
      <w:r>
        <w:rPr>
          <w:rFonts w:ascii="Pyidaungsu" w:hAnsi="Pyidaungsu" w:cs="Pyidaungsu"/>
        </w:rPr>
        <w:t>တဏှာပစ္စယာ ဥပါဒာန’န္တိ ဣတိ ခေါ ပနေတံ ဝုတ္တံ တဒာနန္ဒ၊ ဣမိနာပေတံ ပရိယာယေန ဝေဒိတဗ္ဗံ၊ ယထာ တဏှာပစ္စယာ ဥပါဒာနံ။ တဏှာ စ ဟိ၊ အာနန္ဒ၊ နာဘဝိဿ သဗ္ဗေန သဗ္ဗံ သဗ္ဗထာ သဗ္ဗံ ကဿစိ ကိမှိစိ၊ သေယျထိဒံ – ရူပတဏှာ သဒ္ဒတဏှာ ဂန္ဓတဏှာ ရသတဏှာ ဖောဋ္ဌဗ္ဗတဏှာ ဓမ္မတဏှာ၊ သဗ္ဗသော တဏှာယ အသတိ တဏှာနိရောဓာ အပိ နု ခေါ ဥပါဒာနံ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ဥပါဒာနဿ၊ ယဒိဒံ တဏှာ’’။</w:t>
      </w:r>
    </w:p>
    <w:p>
      <w:pPr>
        <w:pStyle w:val="Normal"/>
        <w:bidi w:val="0"/>
        <w:jc w:val="start"/>
        <w:rPr>
          <w:rFonts w:ascii="Pyidaungsu" w:hAnsi="Pyidaungsu" w:cs="Pyidaungsu"/>
        </w:rPr>
      </w:pPr>
      <w:r>
        <w:rPr>
          <w:rFonts w:cs="Pyidaungsu" w:ascii="Pyidaungsu" w:hAnsi="Pyidaungsu"/>
        </w:rPr>
        <w:t>101. Ānanda, I have said that upādāna, clinging, is conditioned by tanhā, craving. This point, how upādāna arise through taņhā, craving, can be understood by means of the following method (of</w:t>
      </w:r>
    </w:p>
    <w:p>
      <w:pPr>
        <w:pStyle w:val="Normal"/>
        <w:bidi w:val="0"/>
        <w:jc w:val="start"/>
        <w:rPr>
          <w:rFonts w:ascii="Pyidaungsu" w:hAnsi="Pyidaungsu" w:cs="Pyidaungsu"/>
        </w:rPr>
      </w:pPr>
      <w:r>
        <w:rPr>
          <w:rFonts w:cs="Pyidaungsu" w:ascii="Pyidaungsu" w:hAnsi="Pyidaungsu"/>
        </w:rPr>
        <w:t>reasoning):</w:t>
      </w:r>
    </w:p>
    <w:p>
      <w:pPr>
        <w:pStyle w:val="Normal"/>
        <w:bidi w:val="0"/>
        <w:jc w:val="start"/>
        <w:rPr>
          <w:rFonts w:ascii="Pyidaungsu" w:hAnsi="Pyidaungsu" w:cs="Pyidaungsu"/>
        </w:rPr>
      </w:pPr>
      <w:r>
        <w:rPr>
          <w:rFonts w:cs="Pyidaungsu" w:ascii="Pyidaungsu" w:hAnsi="Pyidaungsu"/>
        </w:rPr>
        <w:tab/>
        <w:t>Suppose, Ānanda, taņhā does not arise at all or in any way in any being in any realm (of existence):</w:t>
      </w:r>
    </w:p>
    <w:p>
      <w:pPr>
        <w:pStyle w:val="Normal"/>
        <w:bidi w:val="0"/>
        <w:jc w:val="start"/>
        <w:rPr>
          <w:rFonts w:ascii="Pyidaungsu" w:hAnsi="Pyidaungsu" w:cs="Pyidaungsu"/>
        </w:rPr>
      </w:pPr>
      <w:r>
        <w:rPr>
          <w:rFonts w:cs="Pyidaungsu" w:ascii="Pyidaungsu" w:hAnsi="Pyidaungsu"/>
        </w:rPr>
        <w:tab/>
        <w:t>(To amplify this, let us say) for instance, if tanhā does not arise at all in any of its six forms, namely, craving for (enjoyment of) visible objects, rūpataņhā; craving for (enjoyment of) sounds,</w:t>
      </w:r>
    </w:p>
    <w:p>
      <w:pPr>
        <w:pStyle w:val="Normal"/>
        <w:bidi w:val="0"/>
        <w:jc w:val="start"/>
        <w:rPr>
          <w:rFonts w:ascii="Pyidaungsu" w:hAnsi="Pyidaungsu" w:cs="Pyidaungsu"/>
        </w:rPr>
      </w:pPr>
      <w:r>
        <w:rPr>
          <w:rFonts w:cs="Pyidaungsu" w:ascii="Pyidaungsu" w:hAnsi="Pyidaungsu"/>
        </w:rPr>
        <w:t>saddatanhā; craving for (enjoyment of) smell, gandhataņnhā; craving for (enjoyment of) tastes or flavours, rasatanhā ; craving for (enjoyment of) physical contact, phofthabbataņhā ; craving for (plea-</w:t>
      </w:r>
    </w:p>
    <w:p>
      <w:pPr>
        <w:pStyle w:val="Normal"/>
        <w:bidi w:val="0"/>
        <w:jc w:val="start"/>
        <w:rPr>
          <w:rFonts w:ascii="Pyidaungsu" w:hAnsi="Pyidaungsu" w:cs="Pyidaungsu"/>
        </w:rPr>
      </w:pPr>
      <w:r>
        <w:rPr>
          <w:rFonts w:cs="Pyidaungsu" w:ascii="Pyidaungsu" w:hAnsi="Pyidaungsu"/>
        </w:rPr>
        <w:t>sure of) ideas, thoughts, dhammataņhā, then due to the non-occurrence of tanhā, can upādāna appear at all?</w:t>
      </w:r>
    </w:p>
    <w:p>
      <w:pPr>
        <w:pStyle w:val="Normal"/>
        <w:bidi w:val="0"/>
        <w:jc w:val="start"/>
        <w:rPr>
          <w:rFonts w:ascii="Pyidaungsu" w:hAnsi="Pyidaungsu" w:cs="Pyidaungsu"/>
        </w:rPr>
      </w:pPr>
      <w:r>
        <w:rPr>
          <w:rFonts w:cs="Pyidaungsu" w:ascii="Pyidaungsu" w:hAnsi="Pyidaungsu"/>
        </w:rPr>
        <w:tab/>
        <w:t>“Venerable Sir, upādāna cannot appear at all.”</w:t>
      </w:r>
    </w:p>
    <w:p>
      <w:pPr>
        <w:pStyle w:val="Normal"/>
        <w:bidi w:val="0"/>
        <w:jc w:val="start"/>
        <w:rPr>
          <w:rFonts w:ascii="Pyidaungsu" w:hAnsi="Pyidaungsu" w:cs="Pyidaungsu"/>
        </w:rPr>
      </w:pPr>
      <w:r>
        <w:rPr>
          <w:rFonts w:cs="Pyidaungsu" w:ascii="Pyidaungsu" w:hAnsi="Pyidaungsu"/>
        </w:rPr>
        <w:tab/>
        <w:t>Therefore, Ānanda, only this tanhā, craving, is the cause of, the source of, the origin of, and the condition for, upādāna, clinging.</w:t>
      </w:r>
    </w:p>
    <w:p>
      <w:pPr>
        <w:pStyle w:val="Normal"/>
        <w:bidi w:val="0"/>
        <w:jc w:val="start"/>
        <w:rPr>
          <w:rFonts w:ascii="Pyidaungsu" w:hAnsi="Pyidaungsu" w:cs="Pyidaungsu"/>
        </w:rPr>
      </w:pPr>
      <w:r>
        <w:rPr>
          <w:rFonts w:ascii="Pyidaungsu" w:hAnsi="Pyidaungsu" w:cs="Pyidaungsu"/>
        </w:rPr>
        <w:t xml:space="preserve">၁၀၁။ အာနန္ဒာ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ဟူသော 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သည်ဖြစ်၏ဟူသော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ဟူသော 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မည်သည့်အခြင်းအရာ မည်သည့်သဘောအားဖြင့်မျှ မရှိငြားအံ့။ ဤတပ်မက်ခြင်း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အဆင်းကို တပ်မက်မှု </w:t>
      </w:r>
      <w:r>
        <w:rPr>
          <w:rFonts w:cs="Pyidaungsu" w:ascii="Pyidaungsu" w:hAnsi="Pyidaungsu"/>
        </w:rPr>
        <w:t>'</w:t>
      </w:r>
      <w:r>
        <w:rPr>
          <w:rFonts w:ascii="Pyidaungsu" w:hAnsi="Pyidaungsu" w:cs="Pyidaungsu"/>
        </w:rPr>
        <w:t>ရူပတဏှာ</w:t>
      </w:r>
      <w:r>
        <w:rPr>
          <w:rFonts w:cs="Pyidaungsu" w:ascii="Pyidaungsu" w:hAnsi="Pyidaungsu"/>
        </w:rPr>
        <w:t xml:space="preserve">' </w:t>
      </w:r>
      <w:r>
        <w:rPr>
          <w:rFonts w:ascii="Pyidaungsu" w:hAnsi="Pyidaungsu" w:cs="Pyidaungsu"/>
        </w:rPr>
        <w:t xml:space="preserve">၊ အသံကို တပ်မက်မှု </w:t>
      </w:r>
      <w:r>
        <w:rPr>
          <w:rFonts w:cs="Pyidaungsu" w:ascii="Pyidaungsu" w:hAnsi="Pyidaungsu"/>
        </w:rPr>
        <w:t>'</w:t>
      </w:r>
      <w:r>
        <w:rPr>
          <w:rFonts w:ascii="Pyidaungsu" w:hAnsi="Pyidaungsu" w:cs="Pyidaungsu"/>
        </w:rPr>
        <w:t>သဒ္ဒတဏှာ</w:t>
      </w:r>
      <w:r>
        <w:rPr>
          <w:rFonts w:cs="Pyidaungsu" w:ascii="Pyidaungsu" w:hAnsi="Pyidaungsu"/>
        </w:rPr>
        <w:t xml:space="preserve">' </w:t>
      </w:r>
      <w:r>
        <w:rPr>
          <w:rFonts w:ascii="Pyidaungsu" w:hAnsi="Pyidaungsu" w:cs="Pyidaungsu"/>
        </w:rPr>
        <w:t xml:space="preserve">၊ အနံ့ကို တပ်မက်မှု </w:t>
      </w:r>
      <w:r>
        <w:rPr>
          <w:rFonts w:cs="Pyidaungsu" w:ascii="Pyidaungsu" w:hAnsi="Pyidaungsu"/>
        </w:rPr>
        <w:t>'</w:t>
      </w:r>
      <w:r>
        <w:rPr>
          <w:rFonts w:ascii="Pyidaungsu" w:hAnsi="Pyidaungsu" w:cs="Pyidaungsu"/>
        </w:rPr>
        <w:t>ဂန္ဓတဏှာ</w:t>
      </w:r>
      <w:r>
        <w:rPr>
          <w:rFonts w:cs="Pyidaungsu" w:ascii="Pyidaungsu" w:hAnsi="Pyidaungsu"/>
        </w:rPr>
        <w:t xml:space="preserve">' </w:t>
      </w:r>
      <w:r>
        <w:rPr>
          <w:rFonts w:ascii="Pyidaungsu" w:hAnsi="Pyidaungsu" w:cs="Pyidaungsu"/>
        </w:rPr>
        <w:t xml:space="preserve">၊ အရသာကို တပ်မက်မှု </w:t>
      </w:r>
      <w:r>
        <w:rPr>
          <w:rFonts w:cs="Pyidaungsu" w:ascii="Pyidaungsu" w:hAnsi="Pyidaungsu"/>
        </w:rPr>
        <w:t>'</w:t>
      </w:r>
      <w:r>
        <w:rPr>
          <w:rFonts w:ascii="Pyidaungsu" w:hAnsi="Pyidaungsu" w:cs="Pyidaungsu"/>
        </w:rPr>
        <w:t>ရသတဏှာ</w:t>
      </w:r>
      <w:r>
        <w:rPr>
          <w:rFonts w:cs="Pyidaungsu" w:ascii="Pyidaungsu" w:hAnsi="Pyidaungsu"/>
        </w:rPr>
        <w:t xml:space="preserve">' </w:t>
      </w:r>
      <w:r>
        <w:rPr>
          <w:rFonts w:ascii="Pyidaungsu" w:hAnsi="Pyidaungsu" w:cs="Pyidaungsu"/>
        </w:rPr>
        <w:t xml:space="preserve">၊ အတွေ့ကို တပ်မက်မှု </w:t>
      </w:r>
      <w:r>
        <w:rPr>
          <w:rFonts w:cs="Pyidaungsu" w:ascii="Pyidaungsu" w:hAnsi="Pyidaungsu"/>
        </w:rPr>
        <w:t>'</w:t>
      </w:r>
      <w:r>
        <w:rPr>
          <w:rFonts w:ascii="Pyidaungsu" w:hAnsi="Pyidaungsu" w:cs="Pyidaungsu"/>
        </w:rPr>
        <w:t>ဖောဋ္ဌဗ္ဗတဏှာ</w:t>
      </w:r>
      <w:r>
        <w:rPr>
          <w:rFonts w:cs="Pyidaungsu" w:ascii="Pyidaungsu" w:hAnsi="Pyidaungsu"/>
        </w:rPr>
        <w:t xml:space="preserve">' </w:t>
      </w:r>
      <w:r>
        <w:rPr>
          <w:rFonts w:ascii="Pyidaungsu" w:hAnsi="Pyidaungsu" w:cs="Pyidaungsu"/>
        </w:rPr>
        <w:t xml:space="preserve">၊ သဘောကို တပ်မက်မှု </w:t>
      </w:r>
      <w:r>
        <w:rPr>
          <w:rFonts w:cs="Pyidaungsu" w:ascii="Pyidaungsu" w:hAnsi="Pyidaungsu"/>
        </w:rPr>
        <w:t>'</w:t>
      </w:r>
      <w:r>
        <w:rPr>
          <w:rFonts w:ascii="Pyidaungsu" w:hAnsi="Pyidaungsu" w:cs="Pyidaungsu"/>
        </w:rPr>
        <w:t>ဓမ္မတဏှာ</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အချင်းခပ်သိမ်း မရှိခဲ့သော် 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ချုပ်ခြင်းကြောင့်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သည်သာလျှင်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102. ‘‘‘Vedanāpaccayā taṇhā’ti iti kho panetaṃ vuttaṃ, tadānanda, imināpetaṃ pariyāyena veditabbaṃ, yathā vedanāpaccayā taṇhā. Vedanā ca hi, ānanda, nābhavissa sabbena sabbaṃ sabbathā sabbaṃ kassaci kimhici, seyyathidaṃ – cakkhusamphassajā vedanā sotasamphassajā vedanā ghānasamphassajā vedanā jivhāsamphassajā vedanā kāyasamphassajā vedanā manosamphassajā vedanā, sabbaso vedanāya asati vedanānirodhā api nu kho taṇhā paññāyethā’’ti ? ‘‘No hetaṃ, bhante’’. ‘‘Tasmātihānanda, eseva hetu etaṃ nidānaṃ esa samudayo esa paccayo taṇhāya, yadidaṃ vedanā’’.</w:t>
      </w:r>
    </w:p>
    <w:p>
      <w:pPr>
        <w:pStyle w:val="Normal"/>
        <w:bidi w:val="0"/>
        <w:jc w:val="start"/>
        <w:rPr>
          <w:rFonts w:ascii="Pyidaungsu" w:hAnsi="Pyidaungsu" w:cs="Pyidaungsu"/>
        </w:rPr>
      </w:pPr>
      <w:r>
        <w:rPr>
          <w:rFonts w:ascii="Pyidaungsu" w:hAnsi="Pyidaungsu" w:cs="Pyidaungsu"/>
        </w:rPr>
        <w:t>၁၀၂</w:t>
      </w:r>
      <w:r>
        <w:rPr>
          <w:rFonts w:cs="Pyidaungsu" w:ascii="Pyidaungsu" w:hAnsi="Pyidaungsu"/>
        </w:rPr>
        <w:t>. ‘‘‘</w:t>
      </w:r>
      <w:r>
        <w:rPr>
          <w:rFonts w:ascii="Pyidaungsu" w:hAnsi="Pyidaungsu" w:cs="Pyidaungsu"/>
        </w:rPr>
        <w:t xml:space="preserve">ဝေဒနာပစ္စယာ တဏှာ’တိ ဣတိ ခေါ ပနေတံ ဝုတ္တံ၊ တဒာနန္ဒ၊ ဣမိနာပေတံ ပရိယာယေန ဝေဒိတဗ္ဗံ၊ ယထာ ဝေဒနာပစ္စယာ တဏှာ။ ဝေဒနာ စ ဟိ၊ အာနန္ဒ၊ နာဘဝိဿ သဗ္ဗေန သဗ္ဗံ သဗ္ဗထာ သဗ္ဗံ ကဿစိ ကိမှိစိ၊ သေယျထိဒံ – စက္ခုသမ္ဖဿဇာ ဝေဒနာ သောတသမ္ဖဿဇာ ဝေဒနာ ဃာနသမ္ဖဿဇာ ဝေဒနာ ဇိဝှာသမ္ဖဿဇာ ဝေဒနာ ကာယသမ္ဖဿဇာ ဝေဒနာ မနောသမ္ဖဿဇာ ဝေဒနာ၊ သဗ္ဗသော ဝေဒနာယ အသတိ ဝေဒနာနိရောဓာ အပိ နု ခေါ တဏှာ ပညာယေထာ’’တိ </w:t>
      </w:r>
      <w:r>
        <w:rPr>
          <w:rFonts w:cs="Pyidaungsu" w:ascii="Pyidaungsu" w:hAnsi="Pyidaungsu"/>
        </w:rPr>
        <w:t>? ‘‘</w:t>
      </w:r>
      <w:r>
        <w:rPr>
          <w:rFonts w:ascii="Pyidaungsu" w:hAnsi="Pyidaungsu" w:cs="Pyidaungsu"/>
        </w:rPr>
        <w:t>နော ဟေတံ၊ ဘန္တေ’’။ ‘‘တသ္မာတိဟာနန္ဒ၊ ဧသေဝ ဟေတု ဧတံ နိဒာနံ ဧသ သမုဒယော ဧသ ပစ္စယော တဏှာယ၊ ယဒိဒံ ဝေဒနာ’’။</w:t>
      </w:r>
    </w:p>
    <w:p>
      <w:pPr>
        <w:pStyle w:val="Normal"/>
        <w:bidi w:val="0"/>
        <w:jc w:val="start"/>
        <w:rPr>
          <w:rFonts w:ascii="Pyidaungsu" w:hAnsi="Pyidaungsu" w:cs="Pyidaungsu"/>
        </w:rPr>
      </w:pPr>
      <w:r>
        <w:rPr>
          <w:rFonts w:cs="Pyidaungsu" w:ascii="Pyidaungsu" w:hAnsi="Pyidaungsu"/>
        </w:rPr>
        <w:t>102. Ānanda, I have said that tanhā, craving, is conditioned by vedanā ?, sensation. This point, how taņhā arises through vedanā sensation, can be understood by means of the following method (of</w:t>
      </w:r>
    </w:p>
    <w:p>
      <w:pPr>
        <w:pStyle w:val="Normal"/>
        <w:bidi w:val="0"/>
        <w:jc w:val="start"/>
        <w:rPr>
          <w:rFonts w:ascii="Pyidaungsu" w:hAnsi="Pyidaungsu" w:cs="Pyidaungsu"/>
        </w:rPr>
      </w:pPr>
      <w:r>
        <w:rPr>
          <w:rFonts w:cs="Pyidaungsu" w:ascii="Pyidaungsu" w:hAnsi="Pyidaungsu"/>
        </w:rPr>
        <w:t>reasoning):</w:t>
      </w:r>
    </w:p>
    <w:p>
      <w:pPr>
        <w:pStyle w:val="Normal"/>
        <w:bidi w:val="0"/>
        <w:jc w:val="start"/>
        <w:rPr>
          <w:rFonts w:ascii="Pyidaungsu" w:hAnsi="Pyidaungsu" w:cs="Pyidaungsu"/>
        </w:rPr>
      </w:pPr>
      <w:r>
        <w:rPr>
          <w:rFonts w:cs="Pyidaungsu" w:ascii="Pyidaungsu" w:hAnsi="Pyidaungsu"/>
        </w:rPr>
        <w:tab/>
        <w:t>Suppose, Ānanda, vedanā does not arise at all or in any way in any being in any realm (of existence):</w:t>
      </w:r>
    </w:p>
    <w:p>
      <w:pPr>
        <w:pStyle w:val="Normal"/>
        <w:bidi w:val="0"/>
        <w:jc w:val="start"/>
        <w:rPr>
          <w:rFonts w:ascii="Pyidaungsu" w:hAnsi="Pyidaungsu" w:cs="Pyidaungsu"/>
        </w:rPr>
      </w:pPr>
      <w:r>
        <w:rPr>
          <w:rFonts w:cs="Pyidaungsu" w:ascii="Pyidaungsu" w:hAnsi="Pyidaungsu"/>
        </w:rPr>
        <w:tab/>
        <w:t>(To amplify this, let us say) for instance, if vedanā does not arise at all or in any way, either through contact by means of the eye, (i.e., by seeing), or through contact by means of ear, (i.e., by hearing), or through contact by means of the nose, (i.e., by the smelling), or through contact by means of the tongue, (i.e., by the sens of taste), or through contact by means of the body, (i.e., by touching), or through contact by means of the mind, (i.e., by the faculty of the mind having contact with mind-objects, such as thoughts, ideas), then, due to the non-occurrence of vedanā, can tanhā appear at all?</w:t>
      </w:r>
    </w:p>
    <w:p>
      <w:pPr>
        <w:pStyle w:val="Normal"/>
        <w:bidi w:val="0"/>
        <w:jc w:val="start"/>
        <w:rPr>
          <w:rFonts w:ascii="Pyidaungsu" w:hAnsi="Pyidaungsu" w:cs="Pyidaungsu"/>
        </w:rPr>
      </w:pPr>
      <w:r>
        <w:rPr>
          <w:rFonts w:cs="Pyidaungsu" w:ascii="Pyidaungsu" w:hAnsi="Pyidaungsu"/>
        </w:rPr>
        <w:tab/>
        <w:t>“Venerable Sir, tanhā cannot appear at all."</w:t>
      </w:r>
    </w:p>
    <w:p>
      <w:pPr>
        <w:pStyle w:val="Normal"/>
        <w:bidi w:val="0"/>
        <w:jc w:val="start"/>
        <w:rPr>
          <w:rFonts w:ascii="Pyidaungsu" w:hAnsi="Pyidaungsu" w:cs="Pyidaungsu"/>
        </w:rPr>
      </w:pPr>
      <w:r>
        <w:rPr>
          <w:rFonts w:cs="Pyidaungsu" w:ascii="Pyidaungsu" w:hAnsi="Pyidaungsu"/>
        </w:rPr>
        <w:tab/>
        <w:t>Therefore, Ānanda, only this vedanā , sensation, is the cause of, the source of, the origin of, and the condition for, tanhā , craving.</w:t>
      </w:r>
    </w:p>
    <w:p>
      <w:pPr>
        <w:pStyle w:val="Normal"/>
        <w:bidi w:val="0"/>
        <w:jc w:val="start"/>
        <w:rPr>
          <w:rFonts w:ascii="Pyidaungsu" w:hAnsi="Pyidaungsu" w:cs="Pyidaungsu"/>
        </w:rPr>
      </w:pPr>
      <w:r>
        <w:rPr>
          <w:rFonts w:ascii="Pyidaungsu" w:hAnsi="Pyidaungsu" w:cs="Pyidaungsu"/>
        </w:rPr>
        <w:t xml:space="preserve">၁၀၂။ အာနန္ဒာ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ဟူသော အကြောင်းကြောင့် 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ဟူသော အကြောင်းကြောင့် 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 မည်သည့်အခြင်းအရာ မည်သည့်သဘောအားဖြင့်မျှ မရှိငြားအံ့။ ဤခံစားခြင်း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မျက်စိနှင့် တွေ့ခြင်းကြောင့် ဖြစ်သော ခံစားခြင်း၊ နားနှင့် တွေ့ခြင်းကြောင့် ဖြစ်သော ခံစားခြင်း၊ နှာခေါင်းနှင့် တွေ့ခြင်းကြောင့် ဖြစ်သော ခံစားခြင်း၊ လျှာနှင့် တွေ့ခြင်းကြောင့် ဖြစ်သော ခံစားခြင်း၊ ကိုယ်နှင့် တွေ့ခြင်းကြောင့်ဖြစ်သော ခံစားခြင်း၊ စိတ်နှင့် တွေ့ခြင်းကြောင့် ဖြစ်သော ခံစားခြင်းတို့ပေတည်း။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 အချင်းခပ်သိမ်း မရှိခဲ့သော်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ချုပ်ခြင်းကြောင့် 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သည်သာလျှင် တပ်မက်မှု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103. ‘‘Iti kho panetaṃ, ānanda, vedanaṃ paṭicca taṇhā, taṇhaṃ paṭicca pariyesanā, pariyesanaṃ paṭicca lābho, lābhaṃ paṭicca vinicchayo, vinicchayaṃ paṭicca chandarāgo, chandarāgaṃ paṭicca ajjhosānaṃ, ajjhosānaṃ paṭicca pariggaho, pariggahaṃ paṭicca macchariyaṃ, macchariyaṃ paṭicca ārakkho. Ārakkhādhikaraṇaṃ daṇḍādānasatthādānakalahaviggahavivādatuvaṃtuvaṃpesuññamusāvādā aneke pāpakā akusalā dhammā sambhavanti.</w:t>
      </w:r>
    </w:p>
    <w:p>
      <w:pPr>
        <w:pStyle w:val="Normal"/>
        <w:bidi w:val="0"/>
        <w:jc w:val="start"/>
        <w:rPr>
          <w:rFonts w:ascii="Pyidaungsu" w:hAnsi="Pyidaungsu" w:cs="Pyidaungsu"/>
        </w:rPr>
      </w:pPr>
      <w:r>
        <w:rPr>
          <w:rFonts w:ascii="Pyidaungsu" w:hAnsi="Pyidaungsu" w:cs="Pyidaungsu"/>
        </w:rPr>
        <w:t>၁၀၃</w:t>
      </w:r>
      <w:r>
        <w:rPr>
          <w:rFonts w:cs="Pyidaungsu" w:ascii="Pyidaungsu" w:hAnsi="Pyidaungsu"/>
        </w:rPr>
        <w:t>. ‘‘</w:t>
      </w:r>
      <w:r>
        <w:rPr>
          <w:rFonts w:ascii="Pyidaungsu" w:hAnsi="Pyidaungsu" w:cs="Pyidaungsu"/>
        </w:rPr>
        <w:t>ဣတိ ခေါ ပနေတံ၊ အာနန္ဒ၊ ဝေဒနံ ပဋိစ္စ တဏှာ၊ တဏှံ ပဋိစ္စ ပရိယေသနာ၊ ပရိယေသနံ ပဋိစ္စ လာဘော၊ လာဘံ ပဋိစ္စ ဝိနိစ္ဆယော၊ ဝိနိစ္ဆယံ ပဋိစ္စ ဆန္ဒရာဂေါ၊ ဆန္ဒရာဂံ ပဋိစ္စ အဇ္ဈောသာနံ၊ အဇ္ဈောသာနံ ပဋိစ္စ ပရိဂ္ဂဟော၊ ပရိဂ္ဂဟံ ပဋိစ္စ မစ္ဆရိယံ၊ မစ္ဆရိယံ ပဋိစ္စ အာရက္ခေါ။ အာရက္ခါဓိကရဏံ ဒဏ္ဍာဒာနသတ္ထာဒာနကလဟဝိဂ္ဂဟဝိဝါဒတုဝံတုဝံပေသုညမုသာဝါဒာ အနေကေ ပါပကာ အကုသလာ ဓမ္မာ သမ္ဘဝန္တိ။</w:t>
      </w:r>
    </w:p>
    <w:p>
      <w:pPr>
        <w:pStyle w:val="Normal"/>
        <w:bidi w:val="0"/>
        <w:jc w:val="start"/>
        <w:rPr>
          <w:rFonts w:ascii="Pyidaungsu" w:hAnsi="Pyidaungsu" w:cs="Pyidaungsu"/>
        </w:rPr>
      </w:pPr>
      <w:r>
        <w:rPr>
          <w:rFonts w:cs="Pyidaungsu" w:ascii="Pyidaungsu" w:hAnsi="Pyidaungsu"/>
        </w:rPr>
        <w:t>103. Thus, Ānanda, because of vedanā, there arises tanhā. Because of tanhā, there arises quest (for possessions, pleasures), (pariyesana). Because of quest, there arises getting, gaining, (lābha). Because of getting, gaining, there arises (the process of) decision on how to use or enjoy (what has been got), (vinicchaya). Because of the decision on use and enjoyment (of what has been gained), there arises</w:t>
      </w:r>
    </w:p>
    <w:p>
      <w:pPr>
        <w:pStyle w:val="Normal"/>
        <w:bidi w:val="0"/>
        <w:jc w:val="start"/>
        <w:rPr>
          <w:rFonts w:ascii="Pyidaungsu" w:hAnsi="Pyidaungsu" w:cs="Pyidaungsu"/>
        </w:rPr>
      </w:pPr>
      <w:r>
        <w:rPr>
          <w:rFonts w:cs="Pyidaungsu" w:ascii="Pyidaungsu" w:hAnsi="Pyidaungsu"/>
        </w:rPr>
        <w:t>the excitement of passion and delight, (chanda-rāga). Because of excitement of passion and delight, there arises tenacious cleaving (to what has been got) as one's own, (ajjhosāna). Because of tenacious</w:t>
      </w:r>
    </w:p>
    <w:p>
      <w:pPr>
        <w:pStyle w:val="Normal"/>
        <w:bidi w:val="0"/>
        <w:jc w:val="start"/>
        <w:rPr>
          <w:rFonts w:ascii="Pyidaungsu" w:hAnsi="Pyidaungsu" w:cs="Pyidaungsu"/>
        </w:rPr>
      </w:pPr>
      <w:r>
        <w:rPr>
          <w:rFonts w:cs="Pyidaungsu" w:ascii="Pyidaungsu" w:hAnsi="Pyidaungsu"/>
        </w:rPr>
        <w:t>cleaving (to what has been got) as one's own, there arises selfish possessiveness, (pariggaha). Because of selfish possessiveness, there arise meanness-and-stinginess (macchariya). Because of meaness-and-</w:t>
      </w:r>
    </w:p>
    <w:p>
      <w:pPr>
        <w:pStyle w:val="Normal"/>
        <w:bidi w:val="0"/>
        <w:jc w:val="start"/>
        <w:rPr>
          <w:rFonts w:ascii="Pyidaungsu" w:hAnsi="Pyidaungsu" w:cs="Pyidaungsu"/>
        </w:rPr>
      </w:pPr>
      <w:r>
        <w:rPr>
          <w:rFonts w:cs="Pyidaungsu" w:ascii="Pyidaungsu" w:hAnsi="Pyidaungsu"/>
        </w:rPr>
        <w:t>stinginess, there arises watchful guarding(of posssesions), (ārkkha). And because of such watchful guarding, there arises many wicked demeritorious acts, such as hitting with sticks, wounding with weapons, fighting, quarrelling, contentiously disputing, using unbearable expressions, backbiting and telling lies.</w:t>
      </w:r>
    </w:p>
    <w:p>
      <w:pPr>
        <w:pStyle w:val="Normal"/>
        <w:bidi w:val="0"/>
        <w:jc w:val="start"/>
        <w:rPr>
          <w:rFonts w:ascii="Pyidaungsu" w:hAnsi="Pyidaungsu" w:cs="Pyidaungsu"/>
        </w:rPr>
      </w:pPr>
      <w:r>
        <w:rPr>
          <w:rFonts w:ascii="Pyidaungsu" w:hAnsi="Pyidaungsu" w:cs="Pyidaungsu"/>
        </w:rPr>
        <w:t xml:space="preserve">၁၀၃။ အာနန္ဒာ ဤသို့လျှင်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ကို စွဲ၍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ဖြစ်၏၊ တပ်မက်ခြင်းကို စွဲ၍ ရှာမှီးခြင်းသည် ဖြစ်၏၊ ရှာမှီးခြင်းကို စွဲ၍ ရခြင်းသည် ဖြစ်၏၊ ရခြင်းကို စွဲ၍ အသုံးချရန် စိတ်ပိုင်းဖြတ်ခြင်းသည် ဖြစ်၏၊ စိတ်ပိုင်းဖြတ်ခြင်းကို စွဲ၍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သည် ဖြစ်၏၊ ထိုနှစ်သက်တပ်စွဲခြင်းကို စွဲ၍ ငါ့ဟာဟု မြဲမြံစွာ ဆုံးဖြတ်ခြင်းသည် ဖြစ်၏၊ မြဲမြံစွာ ဆုံးဖြတ်ခြင်းကို စွဲ၍ သိမ်းပိုက်ခြင်းသည် ဖြစ်၏၊ သိမ်းပိုက်ခြင်းကို စွဲ၍ ဝန်တိုခြင်းသည် ဖြစ်၏၊ ဝန်တိုခြင်းကို စွဲ၍ </w:t>
      </w:r>
      <w:r>
        <w:rPr>
          <w:rFonts w:cs="Pyidaungsu" w:ascii="Pyidaungsu" w:hAnsi="Pyidaungsu"/>
        </w:rPr>
        <w:t>(</w:t>
      </w:r>
      <w:r>
        <w:rPr>
          <w:rFonts w:ascii="Pyidaungsu" w:hAnsi="Pyidaungsu" w:cs="Pyidaungsu"/>
        </w:rPr>
        <w:t>ဥစ္စာကို</w:t>
      </w:r>
      <w:r>
        <w:rPr>
          <w:rFonts w:cs="Pyidaungsu" w:ascii="Pyidaungsu" w:hAnsi="Pyidaungsu"/>
        </w:rPr>
        <w:t xml:space="preserve">) </w:t>
      </w:r>
      <w:r>
        <w:rPr>
          <w:rFonts w:ascii="Pyidaungsu" w:hAnsi="Pyidaungsu" w:cs="Pyidaungsu"/>
        </w:rPr>
        <w:t xml:space="preserve">စောင့်ရှောက်ခြင်းသည် ဖြစ်၏၊ </w:t>
      </w:r>
      <w:r>
        <w:rPr>
          <w:rFonts w:cs="Pyidaungsu" w:ascii="Pyidaungsu" w:hAnsi="Pyidaungsu"/>
        </w:rPr>
        <w:t>(</w:t>
      </w:r>
      <w:r>
        <w:rPr>
          <w:rFonts w:ascii="Pyidaungsu" w:hAnsi="Pyidaungsu" w:cs="Pyidaungsu"/>
        </w:rPr>
        <w:t>ဥစ္စာကို</w:t>
      </w:r>
      <w:r>
        <w:rPr>
          <w:rFonts w:cs="Pyidaungsu" w:ascii="Pyidaungsu" w:hAnsi="Pyidaungsu"/>
        </w:rPr>
        <w:t xml:space="preserve">) </w:t>
      </w:r>
      <w:r>
        <w:rPr>
          <w:rFonts w:ascii="Pyidaungsu" w:hAnsi="Pyidaungsu" w:cs="Pyidaungsu"/>
        </w:rPr>
        <w:t>စောင့်ရှောက်ခြင်းဟူသော အကြောင်းကြောင့် တုတ်ဆောင်ရခြင်း လက်နက်ဆောင်ရခြင်း ခိုက်ရန်ဖြစ်ခြင်း ဆန့်ကျင်ခြင်း ငြင်းခုံခြင်း မခံသာအောင်ပြောဆိုခြင်း ကုန်းတိုက်ခြင်း မဟုတ်မမှန် ပြောခြင်းဟူသော ယုတ်မာသော အကုသိုလ်တရား များစွာတို့သည်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104. ‘‘‘Ārakkhādhikaraṇaṃ [ārakkhaṃ paṭicca ārakkhādhikaraṇaṃ (syā.)] daṇḍādānasatthādānakalahaviggahavivādatuvaṃtuvaṃpesuññamusāvādā aneke pāpakā akusalā dhammā sambhavantī’ti iti kho panetaṃ vuttaṃ, tadānanda, imināpetaṃ pariyāyena veditabbaṃ, yathā ārakkhādhikaraṇaṃ daṇḍādānasatthādānakalahaviggahavivādatuvaṃtuvaṃpesuññamusāvādā aneke pāpakā akusalā dhammā sambhavanti. Ārakkho ca hi, ānanda, nābhavissa sabbena sabbaṃ sabbathā sabbaṃ kassaci kimhici, sabbaso ārakkhe asati ārakkhanirodhā api nu kho daṇḍādānasatthādānakalahaviggahavivādatuvaṃtuvaṃpesuññamusāvādā aneke pāpakā akusalā dhammā sambhaveyyu’’nti? ‘‘No hetaṃ, bhante’’. ‘‘Tasmātihānanda, eseva hetu etaṃ nidānaṃ esa samudayo esa paccayo daṇḍādānasatthādānakalahaviggahavivādatuvaṃtuvaṃpesuññamusāvādānaṃ anekesaṃ pāpakānaṃ akusalānaṃ dhammānaṃ sambhavāya yadidaṃ ārakkho.</w:t>
      </w:r>
    </w:p>
    <w:p>
      <w:pPr>
        <w:pStyle w:val="Normal"/>
        <w:bidi w:val="0"/>
        <w:jc w:val="start"/>
        <w:rPr>
          <w:rFonts w:ascii="Pyidaungsu" w:hAnsi="Pyidaungsu" w:cs="Pyidaungsu"/>
        </w:rPr>
      </w:pPr>
      <w:r>
        <w:rPr>
          <w:rFonts w:ascii="Pyidaungsu" w:hAnsi="Pyidaungsu" w:cs="Pyidaungsu"/>
        </w:rPr>
        <w:t>၁၀၄</w:t>
      </w:r>
      <w:r>
        <w:rPr>
          <w:rFonts w:cs="Pyidaungsu" w:ascii="Pyidaungsu" w:hAnsi="Pyidaungsu"/>
        </w:rPr>
        <w:t>. ‘‘‘</w:t>
      </w:r>
      <w:r>
        <w:rPr>
          <w:rFonts w:ascii="Pyidaungsu" w:hAnsi="Pyidaungsu" w:cs="Pyidaungsu"/>
        </w:rPr>
        <w:t xml:space="preserve">အာရက္ခါဓိကရဏံ </w:t>
      </w:r>
      <w:r>
        <w:rPr>
          <w:rFonts w:cs="Pyidaungsu" w:ascii="Pyidaungsu" w:hAnsi="Pyidaungsu"/>
        </w:rPr>
        <w:t>[</w:t>
      </w:r>
      <w:r>
        <w:rPr>
          <w:rFonts w:ascii="Pyidaungsu" w:hAnsi="Pyidaungsu" w:cs="Pyidaungsu"/>
        </w:rPr>
        <w:t xml:space="preserve">အာရက္ခံ ပဋိစ္စ အာရက္ခါဓိကရဏံ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ဒဏ္ဍာဒာနသတ္ထာဒာနကလဟဝိဂ္ဂဟဝိဝါဒတုဝံတုဝံပေသုညမုသာဝါဒာ အနေကေ ပါပကာ အကုသလာ ဓမ္မာ သမ္ဘဝန္တီ’တိ ဣတိ ခေါ ပနေတံ ဝုတ္တံ၊ တဒာနန္ဒ၊ ဣမိနာပေတံ ပရိယာယေန ဝေဒိတဗ္ဗံ၊ ယထာ အာရက္ခါဓိကရဏံ ဒဏ္ဍာဒာနသတ္ထာဒာနကလဟဝိဂ္ဂဟဝိဝါဒတုဝံတုဝံပေသုညမုသာဝါဒာ အနေကေ ပါပကာ အကုသလာ ဓမ္မာ သမ္ဘဝန္တိ။ အာရက္ခေါ စ ဟိ၊ အာနန္ဒ၊ နာဘဝိဿ သဗ္ဗေန သဗ္ဗံ သဗ္ဗထာ သဗ္ဗံ ကဿစိ ကိမှိစိ၊ သဗ္ဗသော အာရက္ခေ အသတိ အာရက္ခနိရောဓာ အပိ နု ခေါ ဒဏ္ဍာဒာနသတ္ထာဒာနကလဟဝိဂ္ဂဟဝိဝါဒတုဝံတုဝံပေသုညမုသာဝါဒာ အနေကေ ပါပကာ အကုသလာ ဓမ္မာ သမ္ဘဝေယျု’’န္တိ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ဒဏ္ဍာဒာနသတ္ထာဒာနကလဟဝိဂ္ဂဟဝိဝါဒတုဝံတုဝံပေသုညမုသာဝါဒာနံ အနေကေသံ ပါပကာနံ အကုသလာနံ ဓမ္မာနံ သမ္ဘဝါယ ယဒိဒံ အာရက္ခေါ။</w:t>
      </w:r>
    </w:p>
    <w:p>
      <w:pPr>
        <w:pStyle w:val="Normal"/>
        <w:bidi w:val="0"/>
        <w:jc w:val="start"/>
        <w:rPr>
          <w:rFonts w:ascii="Pyidaungsu" w:hAnsi="Pyidaungsu" w:cs="Pyidaungsu"/>
        </w:rPr>
      </w:pPr>
      <w:r>
        <w:rPr>
          <w:rFonts w:cs="Pyidaungsu" w:ascii="Pyidaungsu" w:hAnsi="Pyidaungsu"/>
        </w:rPr>
        <w:t>104. Ānanda, I have said that because of watchful guarding (of possesions,) there arise many wicked demeritorious acts, such as hitting with sticks, wounding with weapons, fighting, quarrelling, contectiously disputing, using unbearable expressions, backbiting and telling lies.</w:t>
      </w:r>
    </w:p>
    <w:p>
      <w:pPr>
        <w:pStyle w:val="Normal"/>
        <w:bidi w:val="0"/>
        <w:jc w:val="start"/>
        <w:rPr>
          <w:rFonts w:ascii="Pyidaungsu" w:hAnsi="Pyidaungsu" w:cs="Pyidaungsu"/>
        </w:rPr>
      </w:pPr>
      <w:r>
        <w:rPr>
          <w:rFonts w:cs="Pyidaungsu" w:ascii="Pyidaungsu" w:hAnsi="Pyidaungsu"/>
        </w:rPr>
        <w:tab/>
        <w:t>This point, how these many wicked demeritorious acts such as hitting with sticks, wounding with weapons, fighting, quarrelling, contentiously disputing, using unbearable expressions, backbiting</w:t>
      </w:r>
    </w:p>
    <w:p>
      <w:pPr>
        <w:pStyle w:val="Normal"/>
        <w:bidi w:val="0"/>
        <w:jc w:val="start"/>
        <w:rPr>
          <w:rFonts w:ascii="Pyidaungsu" w:hAnsi="Pyidaungsu" w:cs="Pyidaungsu"/>
        </w:rPr>
      </w:pPr>
      <w:r>
        <w:rPr>
          <w:rFonts w:cs="Pyidaungsu" w:ascii="Pyidaungsu" w:hAnsi="Pyidaungsu"/>
        </w:rPr>
        <w:t>and telling lies, arise through watchful guarding of possessions, can be understood by this means:</w:t>
      </w:r>
    </w:p>
    <w:p>
      <w:pPr>
        <w:pStyle w:val="Normal"/>
        <w:bidi w:val="0"/>
        <w:jc w:val="start"/>
        <w:rPr>
          <w:rFonts w:ascii="Pyidaungsu" w:hAnsi="Pyidaungsu" w:cs="Pyidaungsu"/>
        </w:rPr>
      </w:pPr>
      <w:r>
        <w:rPr>
          <w:rFonts w:cs="Pyidaungsu" w:ascii="Pyidaungsu" w:hAnsi="Pyidaungsu"/>
        </w:rPr>
        <w:tab/>
        <w:t>Suppose, Ānanda, there is no watchful guarding (of possessions) at all or in any way by any being in any realm (of existence): If there is entirely no such watchful guarding, then due to the absence of such watchful guarding, can these many wicked demeritorious acts, suchas hitting with sticks, wounding with weapons, fighting, guarrelling, contentiously disputing, using unbearable expressions, backbiting and telling lies, occur at all?</w:t>
      </w:r>
    </w:p>
    <w:p>
      <w:pPr>
        <w:pStyle w:val="Normal"/>
        <w:bidi w:val="0"/>
        <w:jc w:val="start"/>
        <w:rPr>
          <w:rFonts w:ascii="Pyidaungsu" w:hAnsi="Pyidaungsu" w:cs="Pyidaungsu"/>
        </w:rPr>
      </w:pPr>
      <w:r>
        <w:rPr>
          <w:rFonts w:cs="Pyidaungsu" w:ascii="Pyidaungsu" w:hAnsi="Pyidaungsu"/>
        </w:rPr>
        <w:tab/>
        <w:t>“Venerable Sir, they cannot occur at all.”</w:t>
      </w:r>
    </w:p>
    <w:p>
      <w:pPr>
        <w:pStyle w:val="Normal"/>
        <w:bidi w:val="0"/>
        <w:jc w:val="start"/>
        <w:rPr>
          <w:rFonts w:ascii="Pyidaungsu" w:hAnsi="Pyidaungsu" w:cs="Pyidaungsu"/>
        </w:rPr>
      </w:pPr>
      <w:r>
        <w:rPr>
          <w:rFonts w:cs="Pyidaungsu" w:ascii="Pyidaungsu" w:hAnsi="Pyidaungsu"/>
        </w:rPr>
        <w:tab/>
        <w:t>Therefore, Ānanda, only this watchful guarding (of possessions) is the cause of, the source of, the origin of, and the condition for, the arising of these many wicked demeritorious acts, such as</w:t>
      </w:r>
    </w:p>
    <w:p>
      <w:pPr>
        <w:pStyle w:val="Normal"/>
        <w:bidi w:val="0"/>
        <w:jc w:val="start"/>
        <w:rPr>
          <w:rFonts w:ascii="Pyidaungsu" w:hAnsi="Pyidaungsu" w:cs="Pyidaungsu"/>
        </w:rPr>
      </w:pPr>
      <w:r>
        <w:rPr>
          <w:rFonts w:cs="Pyidaungsu" w:ascii="Pyidaungsu" w:hAnsi="Pyidaungsu"/>
        </w:rPr>
        <w:t>hitting with sticks, wounding with weapons, fighting, guarrelling, contentiously disputing, using unbearable expressions, backbiting and telling lies.</w:t>
      </w:r>
    </w:p>
    <w:p>
      <w:pPr>
        <w:pStyle w:val="Normal"/>
        <w:bidi w:val="0"/>
        <w:jc w:val="start"/>
        <w:rPr>
          <w:rFonts w:ascii="Pyidaungsu" w:hAnsi="Pyidaungsu" w:cs="Pyidaungsu"/>
        </w:rPr>
      </w:pPr>
      <w:r>
        <w:rPr>
          <w:rFonts w:ascii="Pyidaungsu" w:hAnsi="Pyidaungsu" w:cs="Pyidaungsu"/>
        </w:rPr>
        <w:t xml:space="preserve">၁၀၄။ အာနန္ဒာ ဥစ္စာကို စောင့်ရှောက်ခြင်းဟူသော အကြောင်းကြောင့် တုတ်ဆောင်ရခြင်း လက်နက်ဆောင်ရခြင်း ခိုက်ရန်ဖြစ်ခြင်း ဆန့်ကျင်ခြင်း ငြင်းခုံခြင်း မခံသာအောင်ပြောဆိုခြင်း ကုန်းတိုက်ခြင်း မဟုတ် မမှန် ပြောခြင်းဟူသော ယုတ်မာသော အကုသိုလ်တရားများစွာတို့သည် ဖြစ်ကုန်၏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ဥစ္စာကို စောင့်ရှောက်ခြင်းဟူသော အကြောင်းကြောင့် တုတ်ဆောင်ရခြင်း လက်နက်ဆောင်ရခြင်း ခိုက်ရန်ဖြစ်ခြင်း ဆန့်ကျင်ခြင်း ငြင်းခုံခြင်း မခံသာအောင်ပြောဆိုခြင်း ကုန်းတိုက်ခြင်း မဟုတ်မမှန် ပြောခြင်းဟူသော ယုတ်မာသော အကုသိုလ်တရားများစွာတို့ 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ဥစ္စာကို စောင့်ရှောက်ခြင်းသည် မည်သည့်အခြင်းအရာ မည်သည့်သဘောအားဖြင့်မျှ မရှိငြားအံ့၊ ဥစ္စာကို စောင့်ရှောက်ခြင်းသည် အချင်းခပ်သိမ်း မရှိခဲ့သော် ဥစ္စာကို စောင့်ရှောက်ခြင်း၏ ချုပ်ခြင်းကြောင့် တုတ်ဆောင်ရခြင်း လက်နက်ဆောင်ရခြင်း ခိုက်ရန်ဖြစ်ခြင်း ဆန့်ကျင်ခြင်း ငြင်းခုံခြင်း မခံသာအောင်ပြောဆိုခြင်း ကုန်းတိုက်ခြင်း့မဟုတ် မမှန်ပြောခြင်းဟူသော ယုတ်မာသော အကုသိုလ်တရား များစွာတို့သည် ဖြစ်နိုင်ပါကုန်ဦးမည်လောဟု </w:t>
      </w:r>
      <w:r>
        <w:rPr>
          <w:rFonts w:cs="Pyidaungsu" w:ascii="Pyidaungsu" w:hAnsi="Pyidaungsu"/>
        </w:rPr>
        <w:t>(</w:t>
      </w:r>
      <w:r>
        <w:rPr>
          <w:rFonts w:ascii="Pyidaungsu" w:hAnsi="Pyidaungsu" w:cs="Pyidaungsu"/>
        </w:rPr>
        <w:t>မိန့် 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မဖြစ်နိုင်ပါကုန်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ထို့ကြောင့် ထိုဥစ္စာကို စောင့်ရှောက်ခြင်းသည်သာလျှင် တုတ်ဆောင်ရခြင်း လက်နက်ဆောင်ရခြင်း ခိုက်ရန်ဖြစ်ခြင်း ဆန့်ကျင်ခြင်း ငြင်းခုံခြင်း မခံသာအောင်ပြောဆိုခြင်း ကုန်းတိုက်ခြင်း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မဟုတ်မမှန် ပြောခြင်းဟူသော ယုတ်မာသော အကုသိုလ်တရားများစွာတို့ ဖြစ်ပွါးခြင်း၏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105. ‘‘‘Macchariyaṃ paṭicca ārakkho’ti iti kho panetaṃ vuttaṃ, tadānanda, imināpetaṃ pariyāyena veditabbaṃ, yathā macchariyaṃ paṭicca ārakkho. Macchariyañca hi, ānanda, nābhavissa sabbena sabbaṃ sabbathā sabbaṃ kassaci kimhici , sabbaso macchariye asati macchariyanirodhā api nu kho ārakkho paññāyethā’’ti? ‘‘No hetaṃ, bhante’’. ‘‘Tasmātihānanda, eseva hetu etaṃ nidānaṃ esa samudayo esa paccayo ārakkhassa, yadidaṃ macchariyaṃ’’.</w:t>
      </w:r>
    </w:p>
    <w:p>
      <w:pPr>
        <w:pStyle w:val="Normal"/>
        <w:bidi w:val="0"/>
        <w:jc w:val="start"/>
        <w:rPr>
          <w:rFonts w:ascii="Pyidaungsu" w:hAnsi="Pyidaungsu" w:cs="Pyidaungsu"/>
        </w:rPr>
      </w:pPr>
      <w:r>
        <w:rPr>
          <w:rFonts w:ascii="Pyidaungsu" w:hAnsi="Pyidaungsu" w:cs="Pyidaungsu"/>
        </w:rPr>
        <w:t>၁၀၅</w:t>
      </w:r>
      <w:r>
        <w:rPr>
          <w:rFonts w:cs="Pyidaungsu" w:ascii="Pyidaungsu" w:hAnsi="Pyidaungsu"/>
        </w:rPr>
        <w:t>. ‘‘‘</w:t>
      </w:r>
      <w:r>
        <w:rPr>
          <w:rFonts w:ascii="Pyidaungsu" w:hAnsi="Pyidaungsu" w:cs="Pyidaungsu"/>
        </w:rPr>
        <w:t>မစ္ဆရိယံ ပဋိစ္စ အာရက္ခေါ’တိ ဣတိ ခေါ ပနေတံ ဝုတ္တံ၊ တဒာနန္ဒ၊ ဣမိနာပေတံ ပရိယာယေန ဝေဒိတဗ္ဗံ၊ ယထာ မစ္ဆရိယံ ပဋိစ္စ အာရက္ခေါ။ မစ္ဆရိယဉ္စ ဟိ၊ အာနန္ဒ၊ နာဘဝိဿ သဗ္ဗေန သဗ္ဗံ သဗ္ဗထာ သဗ္ဗံ ကဿစိ ကိမှိစိ ၊ သဗ္ဗသော မစ္ဆရိယေ အသတိ မစ္ဆရိယနိရောဓာ အပိ နု ခေါ အာရက္ခေါ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အာရက္ခဿ၊ ယဒိဒံ မစ္ဆရိယံ’’။</w:t>
      </w:r>
    </w:p>
    <w:p>
      <w:pPr>
        <w:pStyle w:val="Normal"/>
        <w:bidi w:val="0"/>
        <w:jc w:val="start"/>
        <w:rPr>
          <w:rFonts w:ascii="Pyidaungsu" w:hAnsi="Pyidaungsu" w:cs="Pyidaungsu"/>
        </w:rPr>
      </w:pPr>
      <w:r>
        <w:rPr>
          <w:rFonts w:cs="Pyidaungsu" w:ascii="Pyidaungsu" w:hAnsi="Pyidaungsu"/>
        </w:rPr>
        <w:t>105. Ānanda, I have said that becaus of meanness-and-stinginess there arises watchful guarding (of possessions). This point, how meanness-and-stinginess gives rise to watchful guarding of possessions, can be understood by this means:</w:t>
      </w:r>
    </w:p>
    <w:p>
      <w:pPr>
        <w:pStyle w:val="Normal"/>
        <w:bidi w:val="0"/>
        <w:jc w:val="start"/>
        <w:rPr>
          <w:rFonts w:ascii="Pyidaungsu" w:hAnsi="Pyidaungsu" w:cs="Pyidaungsu"/>
        </w:rPr>
      </w:pPr>
      <w:r>
        <w:rPr>
          <w:rFonts w:cs="Pyidaungsu" w:ascii="Pyidaungsu" w:hAnsi="Pyidaungsu"/>
        </w:rPr>
        <w:tab/>
        <w:t>Suppose, Ānanda, meanness-and-stinginess does not arise at all or in any way in any being in any realm (of existence): If there is entirely no meanness-and-stinginess, then due to the absence of</w:t>
      </w:r>
    </w:p>
    <w:p>
      <w:pPr>
        <w:pStyle w:val="Normal"/>
        <w:bidi w:val="0"/>
        <w:jc w:val="start"/>
        <w:rPr>
          <w:rFonts w:ascii="Pyidaungsu" w:hAnsi="Pyidaungsu" w:cs="Pyidaungsu"/>
        </w:rPr>
      </w:pPr>
      <w:r>
        <w:rPr>
          <w:rFonts w:cs="Pyidaungsu" w:ascii="Pyidaungsu" w:hAnsi="Pyidaungsu"/>
        </w:rPr>
        <w:t>meanness-and-stinginess, can watchful guarding of possessions appear at all?</w:t>
      </w:r>
    </w:p>
    <w:p>
      <w:pPr>
        <w:pStyle w:val="Normal"/>
        <w:bidi w:val="0"/>
        <w:jc w:val="start"/>
        <w:rPr>
          <w:rFonts w:ascii="Pyidaungsu" w:hAnsi="Pyidaungsu" w:cs="Pyidaungsu"/>
        </w:rPr>
      </w:pPr>
      <w:r>
        <w:rPr>
          <w:rFonts w:cs="Pyidaungsu" w:ascii="Pyidaungsu" w:hAnsi="Pyidaungsu"/>
        </w:rPr>
        <w:tab/>
        <w:t>“Venerable Sīr, it cannot appear at all.”</w:t>
      </w:r>
    </w:p>
    <w:p>
      <w:pPr>
        <w:pStyle w:val="Normal"/>
        <w:bidi w:val="0"/>
        <w:jc w:val="start"/>
        <w:rPr>
          <w:rFonts w:ascii="Pyidaungsu" w:hAnsi="Pyidaungsu" w:cs="Pyidaungsu"/>
        </w:rPr>
      </w:pPr>
      <w:r>
        <w:rPr>
          <w:rFonts w:cs="Pyidaungsu" w:ascii="Pyidaungsu" w:hAnsi="Pyidaungsu"/>
        </w:rPr>
        <w:tab/>
        <w:t>Therefore, Ānanda, only this meanness-and-stinginess is the cause of, the source of, the origin of, and the condition for, watchful guarding of possessions.</w:t>
      </w:r>
    </w:p>
    <w:p>
      <w:pPr>
        <w:pStyle w:val="Normal"/>
        <w:bidi w:val="0"/>
        <w:jc w:val="start"/>
        <w:rPr>
          <w:rFonts w:ascii="Pyidaungsu" w:hAnsi="Pyidaungsu" w:cs="Pyidaungsu"/>
        </w:rPr>
      </w:pPr>
      <w:r>
        <w:rPr>
          <w:rFonts w:ascii="Pyidaungsu" w:hAnsi="Pyidaungsu" w:cs="Pyidaungsu"/>
        </w:rPr>
        <w:t xml:space="preserve">၁၀၅။ အာနန္ဒာ ဝန်တိုခြင်းကို စွဲ၍ ဥစ္စာကို စောင့်ရှောက်ခြင်းသည် 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ဝန်တိုခြင်းကို စွဲ၍ ဥစ္စာကို စောင့်ရှောက်ခြင်းဖြစ်ပုံကို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ဝန်တိုခြင်းသည် မည်သည့်အခြင်းအရာ မည်သည့်သဘောအားဖြင့်မျှ မဖြစ်ငြားအံ့၊ ဝန်တိုခြင်းသည် အချင်းခပ်သိမ်း မရှိခဲ့သော် ဝန်တိုခြင်း၏ ချုပ်ခြင်းကြောင့် ဥစ္စာကို စောင့်ရှောက်ခြင်းသည်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ဤဝန်တိုခြင်းသည်သာလျှင် ဥစ္စာကို စောင့်ရှောက်ခြင်း၏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106. ‘‘‘Pariggahaṃ paṭicca macchariya’nti iti kho panetaṃ vuttaṃ, tadānanda, imināpetaṃ pariyāyena veditabbaṃ, yathā pariggahaṃ paṭicca macchariyaṃ. Pariggaho ca hi, ānanda, nābhavissa sabbena sabbaṃ sabbathā sabbaṃ kassaci kimhici, sabbaso pariggahe asati pariggahanirodhā api nu kho macchariyaṃ paññāyethā’’ti? ‘‘No hetaṃ, bhante’’. ‘‘Tasmātihānanda, eseva hetu etaṃ nidānaṃ esa samudayo esa paccayo macchariyassa, yadidaṃ pariggaho’’.</w:t>
      </w:r>
    </w:p>
    <w:p>
      <w:pPr>
        <w:pStyle w:val="Normal"/>
        <w:bidi w:val="0"/>
        <w:jc w:val="start"/>
        <w:rPr>
          <w:rFonts w:ascii="Pyidaungsu" w:hAnsi="Pyidaungsu" w:cs="Pyidaungsu"/>
        </w:rPr>
      </w:pPr>
      <w:r>
        <w:rPr>
          <w:rFonts w:ascii="Pyidaungsu" w:hAnsi="Pyidaungsu" w:cs="Pyidaungsu"/>
        </w:rPr>
        <w:t>၁၀၆</w:t>
      </w:r>
      <w:r>
        <w:rPr>
          <w:rFonts w:cs="Pyidaungsu" w:ascii="Pyidaungsu" w:hAnsi="Pyidaungsu"/>
        </w:rPr>
        <w:t>. ‘‘‘</w:t>
      </w:r>
      <w:r>
        <w:rPr>
          <w:rFonts w:ascii="Pyidaungsu" w:hAnsi="Pyidaungsu" w:cs="Pyidaungsu"/>
        </w:rPr>
        <w:t>ပရိဂ္ဂဟံ ပဋိစ္စ မစ္ဆရိယ’န္တိ ဣတိ ခေါ ပနေတံ ဝုတ္တံ၊ တဒာနန္ဒ၊ ဣမိနာပေတံ ပရိယာယေန ဝေဒိတဗ္ဗံ၊ ယထာ ပရိဂ္ဂဟံ ပဋိစ္စ မစ္ဆရိယံ။ ပရိဂ္ဂဟော စ ဟိ၊ အာနန္ဒ၊ နာဘဝိဿ သဗ္ဗေန သဗ္ဗံ သဗ္ဗထာ သဗ္ဗံ ကဿစိ ကိမှိစိ၊ သဗ္ဗသော ပရိဂ္ဂဟေ အသတိ ပရိဂ္ဂဟနိရောဓာ အပိ နု ခေါ မစ္ဆရိယံ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မစ္ဆရိယဿ၊ ယဒိဒံ ပရိဂ္ဂဟော’’။</w:t>
      </w:r>
    </w:p>
    <w:p>
      <w:pPr>
        <w:pStyle w:val="Normal"/>
        <w:bidi w:val="0"/>
        <w:jc w:val="start"/>
        <w:rPr>
          <w:rFonts w:ascii="Pyidaungsu" w:hAnsi="Pyidaungsu" w:cs="Pyidaungsu"/>
        </w:rPr>
      </w:pPr>
      <w:r>
        <w:rPr>
          <w:rFonts w:cs="Pyidaungsu" w:ascii="Pyidaungsu" w:hAnsi="Pyidaungsu"/>
        </w:rPr>
        <w:t>106. Ānanda, I have said that because of selfish possessiveness there arises meanness-and-stinginess. This point, how selfish possessiveness gives rise to meanness-and-stinginess, can be understood by this means:</w:t>
      </w:r>
    </w:p>
    <w:p>
      <w:pPr>
        <w:pStyle w:val="Normal"/>
        <w:bidi w:val="0"/>
        <w:jc w:val="start"/>
        <w:rPr>
          <w:rFonts w:ascii="Pyidaungsu" w:hAnsi="Pyidaungsu" w:cs="Pyidaungsu"/>
        </w:rPr>
      </w:pPr>
      <w:r>
        <w:rPr>
          <w:rFonts w:cs="Pyidaungsu" w:ascii="Pyidaungsu" w:hAnsi="Pyidaungsu"/>
        </w:rPr>
        <w:tab/>
        <w:t>Suppose, Ānanda, selfish possessiveness does not:arise at all or n any way in any being in any realm (of existence): If there is entirely no selfish possessiveness, then due to the absence of selfish</w:t>
      </w:r>
    </w:p>
    <w:p>
      <w:pPr>
        <w:pStyle w:val="Normal"/>
        <w:bidi w:val="0"/>
        <w:jc w:val="start"/>
        <w:rPr>
          <w:rFonts w:ascii="Pyidaungsu" w:hAnsi="Pyidaungsu" w:cs="Pyidaungsu"/>
        </w:rPr>
      </w:pPr>
      <w:r>
        <w:rPr>
          <w:rFonts w:cs="Pyidaungsu" w:ascii="Pyidaungsu" w:hAnsi="Pyidaungsu"/>
        </w:rPr>
        <w:t>possessīiveness, can meanness-and-stinginess appear at all?</w:t>
      </w:r>
    </w:p>
    <w:p>
      <w:pPr>
        <w:pStyle w:val="Normal"/>
        <w:bidi w:val="0"/>
        <w:jc w:val="start"/>
        <w:rPr>
          <w:rFonts w:ascii="Pyidaungsu" w:hAnsi="Pyidaungsu" w:cs="Pyidaungsu"/>
        </w:rPr>
      </w:pPr>
      <w:r>
        <w:rPr>
          <w:rFonts w:cs="Pyidaungsu" w:ascii="Pyidaungsu" w:hAnsi="Pyidaungsu"/>
        </w:rPr>
        <w:tab/>
        <w:t>"Venerable Sir, meanness-and-stinginess cannot appear at all.”</w:t>
      </w:r>
    </w:p>
    <w:p>
      <w:pPr>
        <w:pStyle w:val="Normal"/>
        <w:bidi w:val="0"/>
        <w:jc w:val="start"/>
        <w:rPr>
          <w:rFonts w:ascii="Pyidaungsu" w:hAnsi="Pyidaungsu" w:cs="Pyidaungsu"/>
        </w:rPr>
      </w:pPr>
      <w:r>
        <w:rPr>
          <w:rFonts w:cs="Pyidaungsu" w:ascii="Pyidaungsu" w:hAnsi="Pyidaungsu"/>
        </w:rPr>
        <w:tab/>
        <w:t>Therefore, Ananda, only this selfish possessiveness is the cause of, the source of, the origin of, and the condition for, meanness-and-stinginess.</w:t>
      </w:r>
    </w:p>
    <w:p>
      <w:pPr>
        <w:pStyle w:val="Normal"/>
        <w:bidi w:val="0"/>
        <w:jc w:val="start"/>
        <w:rPr>
          <w:rFonts w:ascii="Pyidaungsu" w:hAnsi="Pyidaungsu" w:cs="Pyidaungsu"/>
        </w:rPr>
      </w:pPr>
      <w:r>
        <w:rPr>
          <w:rFonts w:ascii="Pyidaungsu" w:hAnsi="Pyidaungsu" w:cs="Pyidaungsu"/>
        </w:rPr>
        <w:t xml:space="preserve">၁၀၆။ အာနန္ဒာ သိမ်းပိုက်ခြင်းကို စွဲ၍ ဝန်တိုခြင်းသည်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သိမ်းပိုက်ခြင်းကို စွဲ၍ ဝန်တိုခြင်းဖြစ်ပုံကို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သိမ်းပိုက်ခြင်းသည် မည်သည့်အခြင်းအရာ မည်သည့်သဘောအားဖြင့်မျှ မရှိငြားအံ့၊ သိမ်းပိုက်ခြင်းသည် အချင်းခပ်သိမ်း မရှိခဲ့သော် သိမ်းပိုက်ခြင်း၏ ချုပ်ခြင်းကြောင့် ဝန်တိုခြင်းသည်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ဤသိမ်းပိုက်ခြင်းသည်သာလျှင် ဝန်တိုခြင်း၏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107. ‘‘‘Ajjhosānaṃ paṭicca pariggaho’ti iti kho panetaṃ vuttaṃ, tadānanda, imināpetaṃ pariyāyena veditabbaṃ, yathā ajjhosānaṃ paṭicca pariggaho. Ajjhosānañca hi, ānanda, nābhavissa sabbena sabbaṃ sabbathā sabbaṃ kassaci kimhici, sabbaso ajjhosāne asati ajjhosānanirodhā api nu kho pariggaho paññāyethā’’ti ? ‘‘No hetaṃ, bhante’’. ‘‘Tasmātihānanda, eseva hetu etaṃ nidānaṃ esa samudayo esa paccayo pariggahassa – yadidaṃ ajjhosānaṃ’’.</w:t>
      </w:r>
    </w:p>
    <w:p>
      <w:pPr>
        <w:pStyle w:val="Normal"/>
        <w:bidi w:val="0"/>
        <w:jc w:val="start"/>
        <w:rPr>
          <w:rFonts w:ascii="Pyidaungsu" w:hAnsi="Pyidaungsu" w:cs="Pyidaungsu"/>
        </w:rPr>
      </w:pPr>
      <w:r>
        <w:rPr>
          <w:rFonts w:ascii="Pyidaungsu" w:hAnsi="Pyidaungsu" w:cs="Pyidaungsu"/>
        </w:rPr>
        <w:t>၁၀၇</w:t>
      </w:r>
      <w:r>
        <w:rPr>
          <w:rFonts w:cs="Pyidaungsu" w:ascii="Pyidaungsu" w:hAnsi="Pyidaungsu"/>
        </w:rPr>
        <w:t>. ‘‘‘</w:t>
      </w:r>
      <w:r>
        <w:rPr>
          <w:rFonts w:ascii="Pyidaungsu" w:hAnsi="Pyidaungsu" w:cs="Pyidaungsu"/>
        </w:rPr>
        <w:t xml:space="preserve">အဇ္ဈောသာနံ ပဋိစ္စ ပရိဂ္ဂဟော’တိ ဣတိ ခေါ ပနေတံ ဝုတ္တံ၊ တဒာနန္ဒ၊ ဣမိနာပေတံ ပရိယာယေန ဝေဒိတဗ္ဗံ၊ ယထာ အဇ္ဈောသာနံ ပဋိစ္စ ပရိဂ္ဂဟော။ အဇ္ဈောသာနဉ္စ ဟိ၊ အာနန္ဒ၊ နာဘဝိဿ သဗ္ဗေန သဗ္ဗံ သဗ္ဗထာ သဗ္ဗံ ကဿစိ ကိမှိစိ၊ သဗ္ဗသော အဇ္ဈောသာနေ အသတိ အဇ္ဈောသာနနိရောဓာ အပိ နု ခေါ ပရိဂ္ဂဟော ပညာယေထာ’’တိ </w:t>
      </w:r>
      <w:r>
        <w:rPr>
          <w:rFonts w:cs="Pyidaungsu" w:ascii="Pyidaungsu" w:hAnsi="Pyidaungsu"/>
        </w:rPr>
        <w:t>? ‘‘</w:t>
      </w:r>
      <w:r>
        <w:rPr>
          <w:rFonts w:ascii="Pyidaungsu" w:hAnsi="Pyidaungsu" w:cs="Pyidaungsu"/>
        </w:rPr>
        <w:t>နော ဟေတံ၊ ဘန္တေ’’။ ‘‘တသ္မာတိဟာနန္ဒ၊ ဧသေဝ ဟေတု ဧတံ နိဒာနံ ဧသ သမုဒယော ဧသ ပစ္စယော ပရိဂ္ဂဟဿ – ယဒိဒံ အဇ္ဈောသာနံ’’။</w:t>
      </w:r>
    </w:p>
    <w:p>
      <w:pPr>
        <w:pStyle w:val="Normal"/>
        <w:bidi w:val="0"/>
        <w:jc w:val="start"/>
        <w:rPr>
          <w:rFonts w:ascii="Pyidaungsu" w:hAnsi="Pyidaungsu" w:cs="Pyidaungsu"/>
        </w:rPr>
      </w:pPr>
      <w:r>
        <w:rPr>
          <w:rFonts w:cs="Pyidaungsu" w:ascii="Pyidaungsu" w:hAnsi="Pyidaungsu"/>
        </w:rPr>
        <w:t>107. Ānanda, I have said that because of tenacious cleaving (to what has been got, as one's own), there arises selfish possessiveness.This point, how tenacious cleaving gives rise to selfish possessiveness, can be understood by this means:</w:t>
      </w:r>
    </w:p>
    <w:p>
      <w:pPr>
        <w:pStyle w:val="Normal"/>
        <w:bidi w:val="0"/>
        <w:jc w:val="start"/>
        <w:rPr>
          <w:rFonts w:ascii="Pyidaungsu" w:hAnsi="Pyidaungsu" w:cs="Pyidaungsu"/>
        </w:rPr>
      </w:pPr>
      <w:r>
        <w:rPr>
          <w:rFonts w:cs="Pyidaungsu" w:ascii="Pyidaungsu" w:hAnsi="Pyidaungsu"/>
        </w:rPr>
        <w:tab/>
        <w:t>Suppose, Ānanda, tenacious cleaving (to what has been got, as one's own) does not arise at all or in any way in any being in any realm (of existence): If there is entirely no tenacious cleaving, then</w:t>
      </w:r>
    </w:p>
    <w:p>
      <w:pPr>
        <w:pStyle w:val="Normal"/>
        <w:bidi w:val="0"/>
        <w:jc w:val="start"/>
        <w:rPr>
          <w:rFonts w:ascii="Pyidaungsu" w:hAnsi="Pyidaungsu" w:cs="Pyidaungsu"/>
        </w:rPr>
      </w:pPr>
      <w:r>
        <w:rPr>
          <w:rFonts w:cs="Pyidaungsu" w:ascii="Pyidaungsu" w:hAnsi="Pyidaungsu"/>
        </w:rPr>
        <w:t>due to the absence of tenacious cleaving, can selfish possessiveness appear at all?</w:t>
      </w:r>
    </w:p>
    <w:p>
      <w:pPr>
        <w:pStyle w:val="Normal"/>
        <w:bidi w:val="0"/>
        <w:jc w:val="start"/>
        <w:rPr>
          <w:rFonts w:ascii="Pyidaungsu" w:hAnsi="Pyidaungsu" w:cs="Pyidaungsu"/>
        </w:rPr>
      </w:pPr>
      <w:r>
        <w:rPr>
          <w:rFonts w:cs="Pyidaungsu" w:ascii="Pyidaungsu" w:hAnsi="Pyidaungsu"/>
        </w:rPr>
        <w:tab/>
        <w:t>"Venerable Sīr, it cannot appear at all.”</w:t>
      </w:r>
    </w:p>
    <w:p>
      <w:pPr>
        <w:pStyle w:val="Normal"/>
        <w:bidi w:val="0"/>
        <w:jc w:val="start"/>
        <w:rPr>
          <w:rFonts w:ascii="Pyidaungsu" w:hAnsi="Pyidaungsu" w:cs="Pyidaungsu"/>
        </w:rPr>
      </w:pPr>
      <w:r>
        <w:rPr>
          <w:rFonts w:cs="Pyidaungsu" w:ascii="Pyidaungsu" w:hAnsi="Pyidaungsu"/>
        </w:rPr>
        <w:tab/>
        <w:t>Therefore, Ānanda, only this tenacious cleaving (to what has been got, as one's own) is the cause of, the source of, the origin of, and the condition for, selfish possessiveness.</w:t>
      </w:r>
    </w:p>
    <w:p>
      <w:pPr>
        <w:pStyle w:val="Normal"/>
        <w:bidi w:val="0"/>
        <w:jc w:val="start"/>
        <w:rPr>
          <w:rFonts w:ascii="Pyidaungsu" w:hAnsi="Pyidaungsu" w:cs="Pyidaungsu"/>
        </w:rPr>
      </w:pPr>
      <w:r>
        <w:rPr>
          <w:rFonts w:ascii="Pyidaungsu" w:hAnsi="Pyidaungsu" w:cs="Pyidaungsu"/>
        </w:rPr>
        <w:t xml:space="preserve">၁၀၇။ အာနန္ဒာ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ဆုံးဖြတ်ခြင်းကို စွဲ၍ သိမ်းပိုက်ခြင်းသည် 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ဆုံးဖြတ်ခြင်းကို စွဲ၍ သိမ်းပိုက်ခြင်းဖြစ်ပုံကို </w:t>
      </w:r>
      <w:r>
        <w:rPr>
          <w:rFonts w:cs="Pyidaungsu" w:ascii="Pyidaungsu" w:hAnsi="Pyidaungsu"/>
        </w:rPr>
        <w:t>(</w:t>
      </w:r>
      <w:r>
        <w:rPr>
          <w:rFonts w:ascii="Pyidaungsu" w:hAnsi="Pyidaungsu" w:cs="Pyidaungsu"/>
        </w:rPr>
        <w:t>ဤဆိုလတ္တံ့သော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ဆုံးဖြတ်ခြင်းသည် မည်သည့်အခြင်းအရာ မည်သည့်သဘောအားဖြင့်မျှ မရှိငြားအံ့၊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ဆုံးဖြတ်ခြင်းသည် အချင်းခပ်သိမ်း မရှိခဲ့သော်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 ချုပ်ခြင်းကြောင့် သိမ်းပိုက်ခြင်းသည်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ဆုံးဖြတ်ခြင်းသည်သာလျှင် သိမ်းပိုက်ခြင်း၏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108. ‘‘‘Chandarāgaṃ paṭicca ajjhosāna’nti iti kho panetaṃ vuttaṃ, tadānanda, imināpetaṃ pariyāyena veditabbaṃ, yathā chandarāgaṃ paṭicca ajjhosānaṃ. Chandarāgo ca hi, ānanda, nābhavissa sabbena sabbaṃ sabbathā sabbaṃ kassaci kimhici, sabbaso chandarāge asati chandarāganirodhā api nu kho ajjhosānaṃ paññāyethā’’ti? ‘‘No hetaṃ, bhante’’. ‘‘Tasmātihānanda, eseva hetu etaṃ nidānaṃ esa samudayo esa paccayo ajjhosānassa, yadidaṃ chandarāgo’’.</w:t>
      </w:r>
    </w:p>
    <w:p>
      <w:pPr>
        <w:pStyle w:val="Normal"/>
        <w:bidi w:val="0"/>
        <w:jc w:val="start"/>
        <w:rPr>
          <w:rFonts w:ascii="Pyidaungsu" w:hAnsi="Pyidaungsu" w:cs="Pyidaungsu"/>
        </w:rPr>
      </w:pPr>
      <w:r>
        <w:rPr>
          <w:rFonts w:ascii="Pyidaungsu" w:hAnsi="Pyidaungsu" w:cs="Pyidaungsu"/>
        </w:rPr>
        <w:t>၁၀၈</w:t>
      </w:r>
      <w:r>
        <w:rPr>
          <w:rFonts w:cs="Pyidaungsu" w:ascii="Pyidaungsu" w:hAnsi="Pyidaungsu"/>
        </w:rPr>
        <w:t>. ‘‘‘</w:t>
      </w:r>
      <w:r>
        <w:rPr>
          <w:rFonts w:ascii="Pyidaungsu" w:hAnsi="Pyidaungsu" w:cs="Pyidaungsu"/>
        </w:rPr>
        <w:t>ဆန္ဒရာဂံ ပဋိစ္စ အဇ္ဈောသာန’န္တိ ဣတိ ခေါ ပနေတံ ဝုတ္တံ၊ တဒာနန္ဒ၊ ဣမိနာပေတံ ပရိယာယေန ဝေဒိတဗ္ဗံ၊ ယထာ ဆန္ဒရာဂံ ပဋိစ္စ အဇ္ဈောသာနံ။ ဆန္ဒရာဂေါ စ ဟိ၊ အာနန္ဒ၊ နာဘဝိဿ သဗ္ဗေန သဗ္ဗံ သဗ္ဗထာ သဗ္ဗံ ကဿစိ ကိမှိစိ၊ သဗ္ဗသော ဆန္ဒရာဂေ အသတိ ဆန္ဒရာဂနိရောဓာ အပိ နု ခေါ အဇ္ဈောသာနံ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အဇ္ဈောသာနဿ၊ ယဒိဒံ ဆန္ဒရာဂေါ’’။</w:t>
      </w:r>
    </w:p>
    <w:p>
      <w:pPr>
        <w:pStyle w:val="Normal"/>
        <w:bidi w:val="0"/>
        <w:jc w:val="start"/>
        <w:rPr>
          <w:rFonts w:ascii="Pyidaungsu" w:hAnsi="Pyidaungsu" w:cs="Pyidaungsu"/>
        </w:rPr>
      </w:pPr>
      <w:r>
        <w:rPr>
          <w:rFonts w:cs="Pyidaungsu" w:ascii="Pyidaungsu" w:hAnsi="Pyidaungsu"/>
        </w:rPr>
        <w:t>108. Ānanda, I have said that because of the excitement of passion and delight, there arises tenacious cleaving (to what has been got, as one's own). This point, how the excitement of passion and delight gives rise to tenacious cleaving, can be understood by this means: |</w:t>
      </w:r>
    </w:p>
    <w:p>
      <w:pPr>
        <w:pStyle w:val="Normal"/>
        <w:bidi w:val="0"/>
        <w:jc w:val="start"/>
        <w:rPr>
          <w:rFonts w:ascii="Pyidaungsu" w:hAnsi="Pyidaungsu" w:cs="Pyidaungsu"/>
        </w:rPr>
      </w:pPr>
      <w:r>
        <w:rPr>
          <w:rFonts w:cs="Pyidaungsu" w:ascii="Pyidaungsu" w:hAnsi="Pyidaungsu"/>
        </w:rPr>
        <w:tab/>
        <w:t>Suppose, Ānanda, the excitement of passion and delight does not arise at all or in any way in any being in any realm (of existence): If there is entirely no excitement of passion and delight, then</w:t>
      </w:r>
    </w:p>
    <w:p>
      <w:pPr>
        <w:pStyle w:val="Normal"/>
        <w:bidi w:val="0"/>
        <w:jc w:val="start"/>
        <w:rPr>
          <w:rFonts w:ascii="Pyidaungsu" w:hAnsi="Pyidaungsu" w:cs="Pyidaungsu"/>
        </w:rPr>
      </w:pPr>
      <w:r>
        <w:rPr>
          <w:rFonts w:cs="Pyidaungsu" w:ascii="Pyidaungsu" w:hAnsi="Pyidaungsu"/>
        </w:rPr>
        <w:t>due to the absence of the excitement of passion and delight, can tenacious cleaving to what one possesses appear at all?</w:t>
      </w:r>
    </w:p>
    <w:p>
      <w:pPr>
        <w:pStyle w:val="Normal"/>
        <w:bidi w:val="0"/>
        <w:jc w:val="start"/>
        <w:rPr>
          <w:rFonts w:ascii="Pyidaungsu" w:hAnsi="Pyidaungsu" w:cs="Pyidaungsu"/>
        </w:rPr>
      </w:pPr>
      <w:r>
        <w:rPr>
          <w:rFonts w:cs="Pyidaungsu" w:ascii="Pyidaungsu" w:hAnsi="Pyidaungsu"/>
        </w:rPr>
        <w:tab/>
        <w:t>“Venerable Sir, tenacious cleaving cannot appear at all."</w:t>
      </w:r>
    </w:p>
    <w:p>
      <w:pPr>
        <w:pStyle w:val="Normal"/>
        <w:bidi w:val="0"/>
        <w:jc w:val="start"/>
        <w:rPr>
          <w:rFonts w:ascii="Pyidaungsu" w:hAnsi="Pyidaungsu" w:cs="Pyidaungsu"/>
        </w:rPr>
      </w:pPr>
      <w:r>
        <w:rPr>
          <w:rFonts w:cs="Pyidaungsu" w:ascii="Pyidaungsu" w:hAnsi="Pyidaungsu"/>
        </w:rPr>
        <w:tab/>
        <w:t>Therefore, Ānanda, only this the excitement of passion and delight (in what has been gained) is the cause of, the source of, the origin of, and the condition for, tenacious cleaving (to what has</w:t>
      </w:r>
    </w:p>
    <w:p>
      <w:pPr>
        <w:pStyle w:val="Normal"/>
        <w:bidi w:val="0"/>
        <w:jc w:val="start"/>
        <w:rPr>
          <w:rFonts w:ascii="Pyidaungsu" w:hAnsi="Pyidaungsu" w:cs="Pyidaungsu"/>
        </w:rPr>
      </w:pPr>
      <w:r>
        <w:rPr>
          <w:rFonts w:cs="Pyidaungsu" w:ascii="Pyidaungsu" w:hAnsi="Pyidaungsu"/>
        </w:rPr>
        <w:t>been got, as one's own).</w:t>
      </w:r>
    </w:p>
    <w:p>
      <w:pPr>
        <w:pStyle w:val="Normal"/>
        <w:bidi w:val="0"/>
        <w:jc w:val="start"/>
        <w:rPr>
          <w:rFonts w:ascii="Pyidaungsu" w:hAnsi="Pyidaungsu" w:cs="Pyidaungsu"/>
        </w:rPr>
      </w:pPr>
      <w:r>
        <w:rPr>
          <w:rFonts w:ascii="Pyidaungsu" w:hAnsi="Pyidaungsu" w:cs="Pyidaungsu"/>
        </w:rPr>
        <w:t xml:space="preserve">၁၀၈။ အာနန္ဒာ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ကို စွဲ၍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ဆုံးဖြတ်ခြင်းသည်ဖြစ်၏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ကို စွဲ၍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သည် မည်သည့်အခြင်းအရာ မည်သည့်သဘောအားဖြင့်မျှ မရှိငြားအံ့၊ နှစ်သက်တပ်စွဲခြင်းသည် အချင်းခပ်သိမ်း မရှိခဲ့သော် နှစ်သက်တပ်စွဲခြင်း၏ ချုပ်ခြင်းကြောင့်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သည်သာလျှင် </w:t>
      </w:r>
      <w:r>
        <w:rPr>
          <w:rFonts w:cs="Pyidaungsu" w:ascii="Pyidaungsu" w:hAnsi="Pyidaungsu"/>
        </w:rPr>
        <w:t>(</w:t>
      </w:r>
      <w:r>
        <w:rPr>
          <w:rFonts w:ascii="Pyidaungsu" w:hAnsi="Pyidaungsu" w:cs="Pyidaungsu"/>
        </w:rPr>
        <w:t>ငါ့ဟာဟု</w:t>
      </w:r>
      <w:r>
        <w:rPr>
          <w:rFonts w:cs="Pyidaungsu" w:ascii="Pyidaungsu" w:hAnsi="Pyidaungsu"/>
        </w:rPr>
        <w:t xml:space="preserve">) </w:t>
      </w:r>
      <w:r>
        <w:rPr>
          <w:rFonts w:ascii="Pyidaungsu" w:hAnsi="Pyidaungsu" w:cs="Pyidaungsu"/>
        </w:rPr>
        <w:t xml:space="preserve">မြဲမြံစွာ ဆုံးဖြတ်ခြင်း၏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109. ‘‘‘Vinicchayaṃ paṭicca chandarāgo’ti iti kho panetaṃ vuttaṃ, tadānanda, imināpetaṃ pariyāyena veditabbaṃ, yathā vinicchayaṃ paṭicca chandarāgo. Vinicchayo ca hi, ānanda, nābhavissa sabbena sabbaṃ sabbathā sabbaṃ kassaci kimhici, sabbaso vinicchaye asati vinicchayanirodhā api nu kho chandarāgo paññāyethā’’ti? ‘‘No hetaṃ , bhante’’. ‘‘Tasmātihānanda, eseva hetu etaṃ nidānaṃ esa samudayo esa paccayo chandarāgassa, yadidaṃ vinicchayo’’.</w:t>
      </w:r>
    </w:p>
    <w:p>
      <w:pPr>
        <w:pStyle w:val="Normal"/>
        <w:bidi w:val="0"/>
        <w:jc w:val="start"/>
        <w:rPr>
          <w:rFonts w:ascii="Pyidaungsu" w:hAnsi="Pyidaungsu" w:cs="Pyidaungsu"/>
        </w:rPr>
      </w:pPr>
      <w:r>
        <w:rPr>
          <w:rFonts w:ascii="Pyidaungsu" w:hAnsi="Pyidaungsu" w:cs="Pyidaungsu"/>
        </w:rPr>
        <w:t>၁၀၉</w:t>
      </w:r>
      <w:r>
        <w:rPr>
          <w:rFonts w:cs="Pyidaungsu" w:ascii="Pyidaungsu" w:hAnsi="Pyidaungsu"/>
        </w:rPr>
        <w:t>. ‘‘‘</w:t>
      </w:r>
      <w:r>
        <w:rPr>
          <w:rFonts w:ascii="Pyidaungsu" w:hAnsi="Pyidaungsu" w:cs="Pyidaungsu"/>
        </w:rPr>
        <w:t>ဝိနိစ္ဆယံ ပဋိစ္စ ဆန္ဒရာဂေါ’တိ ဣတိ ခေါ ပနေတံ ဝုတ္တံ၊ တဒာနန္ဒ၊ ဣမိနာပေတံ ပရိယာယေန ဝေဒိတဗ္ဗံ၊ ယထာ ဝိနိစ္ဆယံ ပဋိစ္စ ဆန္ဒရာဂေါ။ ဝိနိစ္ဆယော စ ဟိ၊ အာနန္ဒ၊ နာဘဝိဿ သဗ္ဗေန သဗ္ဗံ သဗ္ဗထာ သဗ္ဗံ ကဿစိ ကိမှိစိ၊ သဗ္ဗသော ဝိနိစ္ဆယေ အသတိ ဝိနိစ္ဆယနိရောဓာ အပိ နု ခေါ ဆန္ဒရာဂေါ ပညာယေထာ’’တိ</w:t>
      </w:r>
      <w:r>
        <w:rPr>
          <w:rFonts w:cs="Pyidaungsu" w:ascii="Pyidaungsu" w:hAnsi="Pyidaungsu"/>
        </w:rPr>
        <w:t>? ‘‘</w:t>
      </w:r>
      <w:r>
        <w:rPr>
          <w:rFonts w:ascii="Pyidaungsu" w:hAnsi="Pyidaungsu" w:cs="Pyidaungsu"/>
        </w:rPr>
        <w:t>နော ဟေတံ ၊ ဘန္တေ’’။ ‘‘တသ္မာတိဟာနန္ဒ၊ ဧသေဝ ဟေတု ဧတံ နိဒာနံ ဧသ သမုဒယော ဧသ ပစ္စယော ဆန္ဒရာဂဿ၊ ယဒိဒံ ဝိနိစ္ဆယော’’။</w:t>
      </w:r>
    </w:p>
    <w:p>
      <w:pPr>
        <w:pStyle w:val="Normal"/>
        <w:bidi w:val="0"/>
        <w:jc w:val="start"/>
        <w:rPr>
          <w:rFonts w:ascii="Pyidaungsu" w:hAnsi="Pyidaungsu" w:cs="Pyidaungsu"/>
        </w:rPr>
      </w:pPr>
      <w:r>
        <w:rPr>
          <w:rFonts w:cs="Pyidaungsu" w:ascii="Pyidaungsu" w:hAnsi="Pyidaungsu"/>
        </w:rPr>
        <w:t>109. Ānanda, I have said that because of (the process of) decision on how to use or enjoy (what one has got), there arises the excitement of passion and delight. This point, how (the process of) decision on use and enjoyment (of what has been gained) gives rise to the excitement of passion and delight , can be understood by this means:</w:t>
      </w:r>
    </w:p>
    <w:p>
      <w:pPr>
        <w:pStyle w:val="Normal"/>
        <w:bidi w:val="0"/>
        <w:jc w:val="start"/>
        <w:rPr>
          <w:rFonts w:ascii="Pyidaungsu" w:hAnsi="Pyidaungsu" w:cs="Pyidaungsu"/>
        </w:rPr>
      </w:pPr>
      <w:r>
        <w:rPr>
          <w:rFonts w:cs="Pyidaungsu" w:ascii="Pyidaungsu" w:hAnsi="Pyidaungsu"/>
        </w:rPr>
        <w:tab/>
        <w:t>Suppose, Ānanda, (the process of) decision on how to use or enjoy (what has been got) does not arise at all or in any way in any being in any realm (of existence): If there is entirely no (process of) decision on use and enjoymeni, then due to the absence of such decision, can the excitement of passion and delight appear at all?</w:t>
      </w:r>
    </w:p>
    <w:p>
      <w:pPr>
        <w:pStyle w:val="Normal"/>
        <w:bidi w:val="0"/>
        <w:jc w:val="start"/>
        <w:rPr>
          <w:rFonts w:ascii="Pyidaungsu" w:hAnsi="Pyidaungsu" w:cs="Pyidaungsu"/>
        </w:rPr>
      </w:pPr>
      <w:r>
        <w:rPr>
          <w:rFonts w:cs="Pyidaungsu" w:ascii="Pyidaungsu" w:hAnsi="Pyidaungsu"/>
        </w:rPr>
        <w:tab/>
        <w:t>"Venerable Sir, it cannot appear at all.”</w:t>
      </w:r>
    </w:p>
    <w:p>
      <w:pPr>
        <w:pStyle w:val="Normal"/>
        <w:bidi w:val="0"/>
        <w:jc w:val="start"/>
        <w:rPr>
          <w:rFonts w:ascii="Pyidaungsu" w:hAnsi="Pyidaungsu" w:cs="Pyidaungsu"/>
        </w:rPr>
      </w:pPr>
      <w:r>
        <w:rPr>
          <w:rFonts w:cs="Pyidaungsu" w:ascii="Pyidaungsu" w:hAnsi="Pyidaungsu"/>
        </w:rPr>
        <w:tab/>
        <w:t>Therefore, Ānanda, only this decision on how to use or enjoy (what has been got) is the cause of, the source of, the origin of, and the condition for, the excitement of passion and deligh.</w:t>
      </w:r>
    </w:p>
    <w:p>
      <w:pPr>
        <w:pStyle w:val="Normal"/>
        <w:bidi w:val="0"/>
        <w:jc w:val="start"/>
        <w:rPr>
          <w:rFonts w:ascii="Pyidaungsu" w:hAnsi="Pyidaungsu" w:cs="Pyidaungsu"/>
        </w:rPr>
      </w:pPr>
      <w:r>
        <w:rPr>
          <w:rFonts w:ascii="Pyidaungsu" w:hAnsi="Pyidaungsu" w:cs="Pyidaungsu"/>
        </w:rPr>
        <w:t xml:space="preserve">၁၀၉။ အာနန္ဒာ </w:t>
      </w:r>
      <w:r>
        <w:rPr>
          <w:rFonts w:cs="Pyidaungsu" w:ascii="Pyidaungsu" w:hAnsi="Pyidaungsu"/>
        </w:rPr>
        <w:t>(</w:t>
      </w:r>
      <w:r>
        <w:rPr>
          <w:rFonts w:ascii="Pyidaungsu" w:hAnsi="Pyidaungsu" w:cs="Pyidaungsu"/>
        </w:rPr>
        <w:t>အသုံးချရန်</w:t>
      </w:r>
      <w:r>
        <w:rPr>
          <w:rFonts w:cs="Pyidaungsu" w:ascii="Pyidaungsu" w:hAnsi="Pyidaungsu"/>
        </w:rPr>
        <w:t xml:space="preserve">) </w:t>
      </w:r>
      <w:r>
        <w:rPr>
          <w:rFonts w:ascii="Pyidaungsu" w:hAnsi="Pyidaungsu" w:cs="Pyidaungsu"/>
        </w:rPr>
        <w:t xml:space="preserve">စိတ်ပိုင်းဖြတ်ခြင်းကို စွဲ၍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စိတ်ပိုင်းဖြတ်ခြင်းကို စွဲ၍ နှစ်သက်တပ်စွဲခြင်း 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စိတ်ပိုင်းဖြတ်ခြင်းသည် မည်သည့်အခြင်းအရာ မည်သည့်သဘောအားဖြင့်မျှ မရှိငြားအံ့၊ စိတ်ပိုင်းဖြတ်ခြင်းသည် အချင်းခပ်သိမ်း မရှိခဲ့သော် စိတ်ပိုင်းဖြတ်ခြင်း၏ ချုပ်ခြင်းကြောင့်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ဤစိတ်ပိုင်းဖြတ်ခြင်းသည်သာလျှင် နှစ်သက်တပ်စွဲခြင်း </w:t>
      </w:r>
      <w:r>
        <w:rPr>
          <w:rFonts w:cs="Pyidaungsu" w:ascii="Pyidaungsu" w:hAnsi="Pyidaungsu"/>
        </w:rPr>
        <w:t>'</w:t>
      </w:r>
      <w:r>
        <w:rPr>
          <w:rFonts w:ascii="Pyidaungsu" w:hAnsi="Pyidaungsu" w:cs="Pyidaungsu"/>
        </w:rPr>
        <w:t>ဆန္ဒရာဂ</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110. ‘‘‘Lābhaṃ paṭicca vinicchayo’ti iti kho panetaṃ vuttaṃ, tadānanda, imināpetaṃ pariyāyena veditabbaṃ, yathā lābhaṃ paṭicca vinicchayo. Lābho ca hi, ānanda, nābhavissa sabbena sabbaṃ sabbathā sabbaṃ kassaci kimhici, sabbaso lābhe asati lābhanirodhā api nu kho vinicchayo paññāyethā’’ti? ‘‘No hetaṃ, bhante’’. ‘‘Tasmātihānanda eseva hetu etaṃ nidānaṃ esa samudayo esa paccayo vinicchayassa, yadidaṃ lābho’’.</w:t>
      </w:r>
    </w:p>
    <w:p>
      <w:pPr>
        <w:pStyle w:val="Normal"/>
        <w:bidi w:val="0"/>
        <w:jc w:val="start"/>
        <w:rPr>
          <w:rFonts w:ascii="Pyidaungsu" w:hAnsi="Pyidaungsu" w:cs="Pyidaungsu"/>
        </w:rPr>
      </w:pPr>
      <w:r>
        <w:rPr>
          <w:rFonts w:ascii="Pyidaungsu" w:hAnsi="Pyidaungsu" w:cs="Pyidaungsu"/>
        </w:rPr>
        <w:t>၁၁၀</w:t>
      </w:r>
      <w:r>
        <w:rPr>
          <w:rFonts w:cs="Pyidaungsu" w:ascii="Pyidaungsu" w:hAnsi="Pyidaungsu"/>
        </w:rPr>
        <w:t>. ‘‘‘</w:t>
      </w:r>
      <w:r>
        <w:rPr>
          <w:rFonts w:ascii="Pyidaungsu" w:hAnsi="Pyidaungsu" w:cs="Pyidaungsu"/>
        </w:rPr>
        <w:t>လာဘံ ပဋိစ္စ ဝိနိစ္ဆယော’တိ ဣတိ ခေါ ပနေတံ ဝုတ္တံ၊ တဒာနန္ဒ၊ ဣမိနာပေတံ ပရိယာယေန ဝေဒိတဗ္ဗံ၊ ယထာ လာဘံ ပဋိစ္စ ဝိနိစ္ဆယော။ လာဘော စ ဟိ၊ အာနန္ဒ၊ နာဘဝိဿ သဗ္ဗေန သဗ္ဗံ သဗ္ဗထာ သဗ္ဗံ ကဿစိ ကိမှိစိ၊ သဗ္ဗသော လာဘေ အသတိ လာဘနိရောဓာ အပိ နု ခေါ ဝိနိစ္ဆယော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ဝိနိစ္ဆယဿ၊ ယဒိဒံ လာဘော’’။</w:t>
      </w:r>
    </w:p>
    <w:p>
      <w:pPr>
        <w:pStyle w:val="Normal"/>
        <w:bidi w:val="0"/>
        <w:jc w:val="start"/>
        <w:rPr>
          <w:rFonts w:ascii="Pyidaungsu" w:hAnsi="Pyidaungsu" w:cs="Pyidaungsu"/>
        </w:rPr>
      </w:pPr>
      <w:r>
        <w:rPr>
          <w:rFonts w:cs="Pyidaungsu" w:ascii="Pyidaungsu" w:hAnsi="Pyidaungsu"/>
        </w:rPr>
        <w:t>110. Ānanda, I have said that because of getting, gaining (things, property, etc), there arises (the process of) decision on how to use or enjoy (what has been got). This point, how getting, gaining, gives rise to decision on use and enjoymenti, can be understood by this means:</w:t>
      </w:r>
    </w:p>
    <w:p>
      <w:pPr>
        <w:pStyle w:val="Normal"/>
        <w:bidi w:val="0"/>
        <w:jc w:val="start"/>
        <w:rPr>
          <w:rFonts w:ascii="Pyidaungsu" w:hAnsi="Pyidaungsu" w:cs="Pyidaungsu"/>
        </w:rPr>
      </w:pPr>
      <w:r>
        <w:rPr>
          <w:rFonts w:cs="Pyidaungsu" w:ascii="Pyidaungsu" w:hAnsi="Pyidaungsu"/>
        </w:rPr>
        <w:tab/>
        <w:t>Suppose, Ānanda, getting or gaining does not occur at all or in any way to any being in any realm (of existence): If there is entirely no getting, gaining (things etc.), then due to the absence of</w:t>
      </w:r>
    </w:p>
    <w:p>
      <w:pPr>
        <w:pStyle w:val="Normal"/>
        <w:bidi w:val="0"/>
        <w:jc w:val="start"/>
        <w:rPr>
          <w:rFonts w:ascii="Pyidaungsu" w:hAnsi="Pyidaungsu" w:cs="Pyidaungsu"/>
        </w:rPr>
      </w:pPr>
      <w:r>
        <w:rPr>
          <w:rFonts w:cs="Pyidaungsu" w:ascii="Pyidaungsu" w:hAnsi="Pyidaungsu"/>
        </w:rPr>
        <w:t>getting and gaining, can (the process of) decision on how to use and enjoy (what has been got) appear at all?</w:t>
      </w:r>
    </w:p>
    <w:p>
      <w:pPr>
        <w:pStyle w:val="Normal"/>
        <w:bidi w:val="0"/>
        <w:jc w:val="start"/>
        <w:rPr>
          <w:rFonts w:ascii="Pyidaungsu" w:hAnsi="Pyidaungsu" w:cs="Pyidaungsu"/>
        </w:rPr>
      </w:pPr>
      <w:r>
        <w:rPr>
          <w:rFonts w:cs="Pyidaungsu" w:ascii="Pyidaungsu" w:hAnsi="Pyidaungsu"/>
        </w:rPr>
        <w:tab/>
        <w:t>"Venerable Sir, it cannot appear at all.”</w:t>
      </w:r>
    </w:p>
    <w:p>
      <w:pPr>
        <w:pStyle w:val="Normal"/>
        <w:bidi w:val="0"/>
        <w:jc w:val="start"/>
        <w:rPr>
          <w:rFonts w:ascii="Pyidaungsu" w:hAnsi="Pyidaungsu" w:cs="Pyidaungsu"/>
        </w:rPr>
      </w:pPr>
      <w:r>
        <w:rPr>
          <w:rFonts w:cs="Pyidaungsu" w:ascii="Pyidaungsu" w:hAnsi="Pyidaungsu"/>
        </w:rPr>
        <w:tab/>
        <w:t>Therefore, Ānanda, only this getting, gaining (things etc.) is the cause of, the source of, the origin of, and the condition for, decision on how to use and enjoy (what has been got).</w:t>
      </w:r>
    </w:p>
    <w:p>
      <w:pPr>
        <w:pStyle w:val="Normal"/>
        <w:bidi w:val="0"/>
        <w:jc w:val="start"/>
        <w:rPr>
          <w:rFonts w:ascii="Pyidaungsu" w:hAnsi="Pyidaungsu" w:cs="Pyidaungsu"/>
        </w:rPr>
      </w:pPr>
      <w:r>
        <w:rPr>
          <w:rFonts w:ascii="Pyidaungsu" w:hAnsi="Pyidaungsu" w:cs="Pyidaungsu"/>
        </w:rPr>
        <w:t xml:space="preserve">၁၁၀။ အာနန္ဒာ ရခြင်းကို စွဲ၍ </w:t>
      </w:r>
      <w:r>
        <w:rPr>
          <w:rFonts w:cs="Pyidaungsu" w:ascii="Pyidaungsu" w:hAnsi="Pyidaungsu"/>
        </w:rPr>
        <w:t>(</w:t>
      </w:r>
      <w:r>
        <w:rPr>
          <w:rFonts w:ascii="Pyidaungsu" w:hAnsi="Pyidaungsu" w:cs="Pyidaungsu"/>
        </w:rPr>
        <w:t>အသုံးချရန်</w:t>
      </w:r>
      <w:r>
        <w:rPr>
          <w:rFonts w:cs="Pyidaungsu" w:ascii="Pyidaungsu" w:hAnsi="Pyidaungsu"/>
        </w:rPr>
        <w:t xml:space="preserve">) </w:t>
      </w:r>
      <w:r>
        <w:rPr>
          <w:rFonts w:ascii="Pyidaungsu" w:hAnsi="Pyidaungsu" w:cs="Pyidaungsu"/>
        </w:rPr>
        <w:t xml:space="preserve">စိတ်ပိုင်းဖြတ်ခြင်းသည် 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ရခြင်းကို စွဲ၍ စိတ်ပိုင်းဖြတ်ခြင်း 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ရခြင်းသည် မည်သည့်အခြင်းအရာ မည်သည့်သဘောအားဖြင့်မျှ မရှိငြားအံ့၊ ရခြင်းသည် အချင်းခပ်သိမ်း မရှိခဲ့သော် ရခြင်း၏ချုပ်ခြင်းကြောင့် စိတ်ပိုင်းဖြတ်ခြင်းသည်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ဤရခြင်းသည်သာလျှင် စိတ်ပိုင်းဖြတ်ခြင်း၏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111. ‘‘‘Pariyesanaṃ paṭicca lābho’ti iti kho panetaṃ vuttaṃ, tadānanda, imināpetaṃ pariyāyena veditabbaṃ, yathā pariyesanaṃ paṭicca lābho. Pariyesanā ca hi, ānanda, nābhavissa sabbena sabbaṃ sabbathā sabbaṃ kassaci kimhici, sabbaso pariyesanāya asati pariyesanānirodhā api nu kho lābho paññāyethā’’ti? ‘‘No hetaṃ, bhante’’. ‘‘Tasmātihānanda, eseva hetu etaṃ nidānaṃ esa samudayo esa paccayo lābhassa, yadidaṃ pariyesanā’’.</w:t>
      </w:r>
    </w:p>
    <w:p>
      <w:pPr>
        <w:pStyle w:val="Normal"/>
        <w:bidi w:val="0"/>
        <w:jc w:val="start"/>
        <w:rPr>
          <w:rFonts w:ascii="Pyidaungsu" w:hAnsi="Pyidaungsu" w:cs="Pyidaungsu"/>
        </w:rPr>
      </w:pPr>
      <w:r>
        <w:rPr>
          <w:rFonts w:ascii="Pyidaungsu" w:hAnsi="Pyidaungsu" w:cs="Pyidaungsu"/>
        </w:rPr>
        <w:t>၁၁၁</w:t>
      </w:r>
      <w:r>
        <w:rPr>
          <w:rFonts w:cs="Pyidaungsu" w:ascii="Pyidaungsu" w:hAnsi="Pyidaungsu"/>
        </w:rPr>
        <w:t>. ‘‘‘</w:t>
      </w:r>
      <w:r>
        <w:rPr>
          <w:rFonts w:ascii="Pyidaungsu" w:hAnsi="Pyidaungsu" w:cs="Pyidaungsu"/>
        </w:rPr>
        <w:t>ပရိယေသနံ ပဋိစ္စ လာဘော’တိ ဣတိ ခေါ ပနေတံ ဝုတ္တံ၊ တဒာနန္ဒ၊ ဣမိနာပေတံ ပရိယာယေန ဝေဒိတဗ္ဗံ၊ ယထာ ပရိယေသနံ ပဋိစ္စ လာဘော။ ပရိယေသနာ စ ဟိ၊ အာနန္ဒ၊ နာဘဝိဿ သဗ္ဗေန သဗ္ဗံ သဗ္ဗထာ သဗ္ဗံ ကဿစိ ကိမှိစိ၊ သဗ္ဗသော ပရိယေသနာယ အသတိ ပရိယေသနာနိရောဓာ အပိ နု ခေါ လာဘော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လာဘဿ၊ ယဒိဒံ ပရိယေသနာ’’။</w:t>
      </w:r>
    </w:p>
    <w:p>
      <w:pPr>
        <w:pStyle w:val="Normal"/>
        <w:bidi w:val="0"/>
        <w:jc w:val="start"/>
        <w:rPr>
          <w:rFonts w:ascii="Pyidaungsu" w:hAnsi="Pyidaungsu" w:cs="Pyidaungsu"/>
        </w:rPr>
      </w:pPr>
      <w:r>
        <w:rPr>
          <w:rFonts w:cs="Pyidaungsu" w:ascii="Pyidaungsu" w:hAnsi="Pyidaungsu"/>
        </w:rPr>
        <w:t>111. Ānanda, I have said that because of quest (for possessions, pleasures), there arises getting, gaining. This point, how quest (fof possessions etc.) gives rise to getting, gaining (things etc.), can be understood by this means:</w:t>
      </w:r>
    </w:p>
    <w:p>
      <w:pPr>
        <w:pStyle w:val="Normal"/>
        <w:bidi w:val="0"/>
        <w:jc w:val="start"/>
        <w:rPr>
          <w:rFonts w:ascii="Pyidaungsu" w:hAnsi="Pyidaungsu" w:cs="Pyidaungsu"/>
        </w:rPr>
      </w:pPr>
      <w:r>
        <w:rPr>
          <w:rFonts w:cs="Pyidaungsu" w:ascii="Pyidaungsu" w:hAnsi="Pyidaungsu"/>
        </w:rPr>
        <w:tab/>
        <w:t>Suppose, Ānanda, there is no quest (for possessions, pleasures) at all or in any way by any being in any realm (of existence): If there is entirely no quest for anything, anywhere, then due to the</w:t>
      </w:r>
    </w:p>
    <w:p>
      <w:pPr>
        <w:pStyle w:val="Normal"/>
        <w:bidi w:val="0"/>
        <w:jc w:val="start"/>
        <w:rPr>
          <w:rFonts w:ascii="Pyidaungsu" w:hAnsi="Pyidaungsu" w:cs="Pyidaungsu"/>
        </w:rPr>
      </w:pPr>
      <w:r>
        <w:rPr>
          <w:rFonts w:cs="Pyidaungsu" w:ascii="Pyidaungsu" w:hAnsi="Pyidaungsu"/>
        </w:rPr>
        <w:t>absence of quest, can getting or gaining occur at all?</w:t>
      </w:r>
    </w:p>
    <w:p>
      <w:pPr>
        <w:pStyle w:val="Normal"/>
        <w:bidi w:val="0"/>
        <w:jc w:val="start"/>
        <w:rPr>
          <w:rFonts w:ascii="Pyidaungsu" w:hAnsi="Pyidaungsu" w:cs="Pyidaungsu"/>
        </w:rPr>
      </w:pPr>
      <w:r>
        <w:rPr>
          <w:rFonts w:cs="Pyidaungsu" w:ascii="Pyidaungsu" w:hAnsi="Pyidaungsu"/>
        </w:rPr>
        <w:tab/>
        <w:t>"Venerable Sir, getting or gaining cannot occur at all.”</w:t>
      </w:r>
    </w:p>
    <w:p>
      <w:pPr>
        <w:pStyle w:val="Normal"/>
        <w:bidi w:val="0"/>
        <w:jc w:val="start"/>
        <w:rPr>
          <w:rFonts w:ascii="Pyidaungsu" w:hAnsi="Pyidaungsu" w:cs="Pyidaungsu"/>
        </w:rPr>
      </w:pPr>
      <w:r>
        <w:rPr>
          <w:rFonts w:cs="Pyidaungsu" w:ascii="Pyidaungsu" w:hAnsi="Pyidaungsu"/>
        </w:rPr>
        <w:tab/>
        <w:t>Therefore, Ānanda, only this guest (for possessions, pleasures) is the cause of, the source of, the origin of, and the condition for, getting, gaining (things etc.).</w:t>
      </w:r>
    </w:p>
    <w:p>
      <w:pPr>
        <w:pStyle w:val="Normal"/>
        <w:bidi w:val="0"/>
        <w:jc w:val="start"/>
        <w:rPr>
          <w:rFonts w:ascii="Pyidaungsu" w:hAnsi="Pyidaungsu" w:cs="Pyidaungsu"/>
        </w:rPr>
      </w:pPr>
      <w:r>
        <w:rPr>
          <w:rFonts w:ascii="Pyidaungsu" w:hAnsi="Pyidaungsu" w:cs="Pyidaungsu"/>
        </w:rPr>
        <w:t xml:space="preserve">၁၁၁။ အာနန္ဒာ ရှာမှီးခြင်းကို စွဲ၍ ရခြင်းဖြစ်၏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ရှာမှီးခြင်းကို စွဲ၍ ရခြင်းဖြစ်ပုံကို </w:t>
      </w:r>
      <w:r>
        <w:rPr>
          <w:rFonts w:cs="Pyidaungsu" w:ascii="Pyidaungsu" w:hAnsi="Pyidaungsu"/>
        </w:rPr>
        <w:t>(</w:t>
      </w:r>
      <w:r>
        <w:rPr>
          <w:rFonts w:ascii="Pyidaungsu" w:hAnsi="Pyidaungsu" w:cs="Pyidaungsu"/>
        </w:rPr>
        <w:t>ဤ 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ရှာမှီးခြင်းသည် မည်သည့်အခြင်းအရာ မည်သည့်သဘောအားဖြင့်မျှ မရှိငြားအံ့၊ ရှာမှီးခြင်းသည် အချင်းခပ်သိမ်း မရှိခဲ့သော် ရှာမှီးခြင်း၏ ချုပ်ခြင်းကြောင့် ရခြင်းသည်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ဤရှာမှီးခြင်းသည်သာလျှင် ရခြင်း၏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112. ‘‘‘Taṇhaṃ paṭicca pariyesanā’ti iti kho panetaṃ vuttaṃ, tadānanda, imināpetaṃ pariyāyena veditabbaṃ, yathā taṇhaṃ paṭicca pariyesanā. Taṇhā ca hi, ānanda, nābhavissa sabbena sabbaṃ sabbathā sabbaṃ kassaci kimhici, seyyathidaṃ – kāmataṇhā bhavataṇhā vibhavataṇhā, sabbaso taṇhāya asati taṇhānirodhā api nu kho pariyesanā paññāyethā’’ti? ‘‘No hetaṃ, bhante’’. ‘‘Tasmātihānanda, eseva hetu etaṃ nidānaṃ esa samudayo esa paccayo pariyesanāya, yadidaṃ taṇhā. Iti kho, ānanda, ime dve dhammā [ime dhammā (ka.)] dvayena vedanāya ekasamosaraṇā bhavanti’’.</w:t>
      </w:r>
    </w:p>
    <w:p>
      <w:pPr>
        <w:pStyle w:val="Normal"/>
        <w:bidi w:val="0"/>
        <w:jc w:val="start"/>
        <w:rPr>
          <w:rFonts w:ascii="Pyidaungsu" w:hAnsi="Pyidaungsu" w:cs="Pyidaungsu"/>
        </w:rPr>
      </w:pPr>
      <w:r>
        <w:rPr>
          <w:rFonts w:ascii="Pyidaungsu" w:hAnsi="Pyidaungsu" w:cs="Pyidaungsu"/>
        </w:rPr>
        <w:t>၁၁၂</w:t>
      </w:r>
      <w:r>
        <w:rPr>
          <w:rFonts w:cs="Pyidaungsu" w:ascii="Pyidaungsu" w:hAnsi="Pyidaungsu"/>
        </w:rPr>
        <w:t>. ‘‘‘</w:t>
      </w:r>
      <w:r>
        <w:rPr>
          <w:rFonts w:ascii="Pyidaungsu" w:hAnsi="Pyidaungsu" w:cs="Pyidaungsu"/>
        </w:rPr>
        <w:t>တဏှံ ပဋိစ္စ ပရိယေသနာ’တိ ဣတိ ခေါ ပနေတံ ဝုတ္တံ၊ တဒာနန္ဒ၊ ဣမိနာပေတံ ပရိယာယေန ဝေဒိတဗ္ဗံ၊ ယထာ တဏှံ ပဋိစ္စ ပရိယေသနာ။ တဏှာ စ ဟိ၊ အာနန္ဒ၊ နာဘဝိဿ သဗ္ဗေန သဗ္ဗံ သဗ္ဗထာ သဗ္ဗံ ကဿစိ ကိမှိစိ၊ သေယျထိဒံ – ကာမတဏှာ ဘဝတဏှာ ဝိဘဝတဏှာ၊ သဗ္ဗသော တဏှာယ အသတိ တဏှာနိရောဓာ အပိ နု ခေါ ပရိယေသနာ ပညာယေထာ’’တိ</w:t>
      </w:r>
      <w:r>
        <w:rPr>
          <w:rFonts w:cs="Pyidaungsu" w:ascii="Pyidaungsu" w:hAnsi="Pyidaungsu"/>
        </w:rPr>
        <w:t>? ‘‘</w:t>
      </w:r>
      <w:r>
        <w:rPr>
          <w:rFonts w:ascii="Pyidaungsu" w:hAnsi="Pyidaungsu" w:cs="Pyidaungsu"/>
        </w:rPr>
        <w:t xml:space="preserve">နော ဟေတံ၊ ဘန္တေ’’။ ‘‘တသ္မာတိဟာနန္ဒ၊ ဧသေဝ ဟေတု ဧတံ နိဒာနံ ဧသ သမုဒယော ဧသ ပစ္စယော ပရိယေသနာယ၊ ယဒိဒံ တဏှာ။ ဣတိ ခေါ၊ အာနန္ဒ၊ ဣမေ ဒွေ ဓမ္မာ </w:t>
      </w:r>
      <w:r>
        <w:rPr>
          <w:rFonts w:cs="Pyidaungsu" w:ascii="Pyidaungsu" w:hAnsi="Pyidaungsu"/>
        </w:rPr>
        <w:t>[</w:t>
      </w:r>
      <w:r>
        <w:rPr>
          <w:rFonts w:ascii="Pyidaungsu" w:hAnsi="Pyidaungsu" w:cs="Pyidaungsu"/>
        </w:rPr>
        <w:t xml:space="preserve">ဣမေ ဓမ္မာ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ဒွယေန ဝေဒနာယ ဧကသမောသရဏာ ဘဝန္တိ’’။</w:t>
      </w:r>
    </w:p>
    <w:p>
      <w:pPr>
        <w:pStyle w:val="Normal"/>
        <w:bidi w:val="0"/>
        <w:jc w:val="start"/>
        <w:rPr>
          <w:rFonts w:ascii="Pyidaungsu" w:hAnsi="Pyidaungsu" w:cs="Pyidaungsu"/>
        </w:rPr>
      </w:pPr>
      <w:r>
        <w:rPr>
          <w:rFonts w:cs="Pyidaungsu" w:ascii="Pyidaungsu" w:hAnsi="Pyidaungsu"/>
        </w:rPr>
        <w:t>112. Ānanda, I have said that because of taņhā, craving, there arises quest (for possessions, pleasures). This point, how craving gives rise to guest, can be understood by this means:</w:t>
      </w:r>
    </w:p>
    <w:p>
      <w:pPr>
        <w:pStyle w:val="Normal"/>
        <w:bidi w:val="0"/>
        <w:jc w:val="start"/>
        <w:rPr>
          <w:rFonts w:ascii="Pyidaungsu" w:hAnsi="Pyidaungsu" w:cs="Pyidaungsu"/>
        </w:rPr>
      </w:pPr>
      <w:r>
        <w:rPr>
          <w:rFonts w:cs="Pyidaungsu" w:ascii="Pyidaungsu" w:hAnsi="Pyidaungsu"/>
        </w:rPr>
        <w:tab/>
        <w:t>Suppose, Ānanda, taņhā does not arise at all or in any way in any being in any realm (of existence):</w:t>
      </w:r>
    </w:p>
    <w:p>
      <w:pPr>
        <w:pStyle w:val="Normal"/>
        <w:bidi w:val="0"/>
        <w:jc w:val="start"/>
        <w:rPr>
          <w:rFonts w:ascii="Pyidaungsu" w:hAnsi="Pyidaungsu" w:cs="Pyidaungsu"/>
        </w:rPr>
      </w:pPr>
      <w:r>
        <w:rPr>
          <w:rFonts w:cs="Pyidaungsu" w:ascii="Pyidaungsu" w:hAnsi="Pyidaungsu"/>
        </w:rPr>
        <w:tab/>
        <w:t>(To amplify this, let us say) for instance, if tanhā,craving, does not arise in any of those three forms, namely, kāmatanhā, craving for pleasures of the senses, bhavatanhā, craving for rebiīrth, (clinging to the view that there can be no ending to existence), and vibhavatanhā, craving for annihilation (of Self) (clinging to the view that there is no existence after death)? then, due to the absence of tanhā can guest (fof possessions, pleasures) appear at all?</w:t>
      </w:r>
    </w:p>
    <w:p>
      <w:pPr>
        <w:pStyle w:val="Normal"/>
        <w:bidi w:val="0"/>
        <w:jc w:val="start"/>
        <w:rPr>
          <w:rFonts w:ascii="Pyidaungsu" w:hAnsi="Pyidaungsu" w:cs="Pyidaungsu"/>
        </w:rPr>
      </w:pPr>
      <w:r>
        <w:rPr>
          <w:rFonts w:cs="Pyidaungsu" w:ascii="Pyidaungsu" w:hAnsi="Pyidaungsu"/>
        </w:rPr>
        <w:tab/>
        <w:t>"Venerable Sir, guest cannot appear at all.”</w:t>
      </w:r>
    </w:p>
    <w:p>
      <w:pPr>
        <w:pStyle w:val="Normal"/>
        <w:bidi w:val="0"/>
        <w:jc w:val="start"/>
        <w:rPr>
          <w:rFonts w:ascii="Pyidaungsu" w:hAnsi="Pyidaungsu" w:cs="Pyidaungsu"/>
        </w:rPr>
      </w:pPr>
      <w:r>
        <w:rPr>
          <w:rFonts w:cs="Pyidaungsu" w:ascii="Pyidaungsu" w:hAnsi="Pyidaungsu"/>
        </w:rPr>
        <w:tab/>
        <w:t>Therefore, Ānanda, only this taņhā, this craving, is the cause of, the source of, the origin of, and the condition for, quest (for possessions etc.).</w:t>
      </w:r>
    </w:p>
    <w:p>
      <w:pPr>
        <w:pStyle w:val="Normal"/>
        <w:bidi w:val="0"/>
        <w:jc w:val="start"/>
        <w:rPr>
          <w:rFonts w:ascii="Pyidaungsu" w:hAnsi="Pyidaungsu" w:cs="Pyidaungsu"/>
        </w:rPr>
      </w:pPr>
      <w:r>
        <w:rPr>
          <w:rFonts w:cs="Pyidaungsu" w:ascii="Pyidaungsu" w:hAnsi="Pyidaungsu"/>
        </w:rPr>
        <w:tab/>
        <w:t>Thus it is, Ānanda, that both these two kinds? of taņhā, craving, arise from only one thing, namely, vedanā, sensation.</w:t>
      </w:r>
    </w:p>
    <w:p>
      <w:pPr>
        <w:pStyle w:val="Normal"/>
        <w:bidi w:val="0"/>
        <w:jc w:val="start"/>
        <w:rPr>
          <w:rFonts w:ascii="Pyidaungsu" w:hAnsi="Pyidaungsu" w:cs="Pyidaungsu"/>
        </w:rPr>
      </w:pPr>
      <w:r>
        <w:rPr>
          <w:rFonts w:ascii="Pyidaungsu" w:hAnsi="Pyidaungsu" w:cs="Pyidaungsu"/>
        </w:rPr>
        <w:t xml:space="preserve">၁၁၂။ အာနန္ဒာ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ကို စွဲ၍ ရှာမှီးခြင်းသည်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ကို စွဲ၍ ရှာမှီးခြင်း ဖြစ်ပုံကို </w:t>
      </w:r>
      <w:r>
        <w:rPr>
          <w:rFonts w:cs="Pyidaungsu" w:ascii="Pyidaungsu" w:hAnsi="Pyidaungsu"/>
        </w:rPr>
        <w:t>(</w:t>
      </w:r>
      <w:r>
        <w:rPr>
          <w:rFonts w:ascii="Pyidaungsu" w:hAnsi="Pyidaungsu" w:cs="Pyidaungsu"/>
        </w:rPr>
        <w:t>ဤ 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တစ်စုံတစ်ခုသော ဘုံ၌ တစ်စုံတစ်ယောက်သော သတ္တဝါအား တပ်မက်ခြင်းသည် မည်သည့်အခြင်းအရာ မည်သည့်သဘောအားဖြင့်မျှ မရှိငြားအံ့။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ဤတပ်မက်ခြင်းကား အဘယ်နည်း။ ကာမဂုဏ်၌ တပ်မက်ခြင်း </w:t>
      </w:r>
      <w:r>
        <w:rPr>
          <w:rFonts w:cs="Pyidaungsu" w:ascii="Pyidaungsu" w:hAnsi="Pyidaungsu"/>
        </w:rPr>
        <w:t>'</w:t>
      </w:r>
      <w:r>
        <w:rPr>
          <w:rFonts w:ascii="Pyidaungsu" w:hAnsi="Pyidaungsu" w:cs="Pyidaungsu"/>
        </w:rPr>
        <w:t>ကာမတဏှာ</w:t>
      </w:r>
      <w:r>
        <w:rPr>
          <w:rFonts w:cs="Pyidaungsu" w:ascii="Pyidaungsu" w:hAnsi="Pyidaungsu"/>
        </w:rPr>
        <w:t xml:space="preserve">' </w:t>
      </w:r>
      <w:r>
        <w:rPr>
          <w:rFonts w:ascii="Pyidaungsu" w:hAnsi="Pyidaungsu" w:cs="Pyidaungsu"/>
        </w:rPr>
        <w:t xml:space="preserve">ဘဝမပြတ်စဲနိုင်ဟု ထင်လျက် တပ်မက်ခြင်း </w:t>
      </w:r>
      <w:r>
        <w:rPr>
          <w:rFonts w:cs="Pyidaungsu" w:ascii="Pyidaungsu" w:hAnsi="Pyidaungsu"/>
        </w:rPr>
        <w:t>'</w:t>
      </w:r>
      <w:r>
        <w:rPr>
          <w:rFonts w:ascii="Pyidaungsu" w:hAnsi="Pyidaungsu" w:cs="Pyidaungsu"/>
        </w:rPr>
        <w:t>ဘဝတဏှာ</w:t>
      </w:r>
      <w:r>
        <w:rPr>
          <w:rFonts w:cs="Pyidaungsu" w:ascii="Pyidaungsu" w:hAnsi="Pyidaungsu"/>
        </w:rPr>
        <w:t xml:space="preserve">' </w:t>
      </w:r>
      <w:r>
        <w:rPr>
          <w:rFonts w:ascii="Pyidaungsu" w:hAnsi="Pyidaungsu" w:cs="Pyidaungsu"/>
        </w:rPr>
        <w:t xml:space="preserve">ဘဝပြတ်စဲမည်ထင်လျက် တပ်မက်ခြင်း </w:t>
      </w:r>
      <w:r>
        <w:rPr>
          <w:rFonts w:cs="Pyidaungsu" w:ascii="Pyidaungsu" w:hAnsi="Pyidaungsu"/>
        </w:rPr>
        <w:t>'</w:t>
      </w:r>
      <w:r>
        <w:rPr>
          <w:rFonts w:ascii="Pyidaungsu" w:hAnsi="Pyidaungsu" w:cs="Pyidaungsu"/>
        </w:rPr>
        <w:t>ဝိဘဝတဏှာ</w:t>
      </w:r>
      <w:r>
        <w:rPr>
          <w:rFonts w:cs="Pyidaungsu" w:ascii="Pyidaungsu" w:hAnsi="Pyidaungsu"/>
        </w:rPr>
        <w:t xml:space="preserve">' </w:t>
      </w:r>
      <w:r>
        <w:rPr>
          <w:rFonts w:ascii="Pyidaungsu" w:hAnsi="Pyidaungsu" w:cs="Pyidaungsu"/>
        </w:rPr>
        <w:t xml:space="preserve">တို့ပေတည်း။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 အချင်းခပ်သိမ်း မဖြစ်ခဲ့သော် တပ်မက်ခြင်းတဏှာ ချုပ်ခြင်းကြောင့် ရှာမှီးခြင်းသည်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သည်သာလျှင် ရှာမှီးခြင်း၏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ဤသို့လျှင် နှစ်မျိုးပြားသော၁ ဤ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တရားတို့သည် ဝေဒနာဟူသော အကြောင်းတစ်ပါးတည်းကြောင့်သာလျှင်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113. ‘‘‘Phassapaccayā vedanā’ti iti kho panetaṃ vuttaṃ, tadānanda, imināpetaṃ pariyāyena veditabbaṃ, yathā ‘phassapaccayā vedanā. Phasso ca hi, ānanda, nābhavissa sabbena sabbaṃ sabbathā sabbaṃ kassaci kimhici, seyyathidaṃ – cakkhusamphasso sotasamphasso ghānasamphasso jivhāsamphasso kāyasamphasso manosamphasso, sabbaso phasse asati phassanirodhā api nu kho vedanā paññāyethā’’ti? ‘‘No hetaṃ, bhante’’. ‘‘Tasmātihānanda , eseva hetu etaṃ nidānaṃ esa samudayo esa paccayo vedanāya, yadidaṃ phasso’’.</w:t>
      </w:r>
    </w:p>
    <w:p>
      <w:pPr>
        <w:pStyle w:val="Normal"/>
        <w:bidi w:val="0"/>
        <w:jc w:val="start"/>
        <w:rPr>
          <w:rFonts w:ascii="Pyidaungsu" w:hAnsi="Pyidaungsu" w:cs="Pyidaungsu"/>
        </w:rPr>
      </w:pPr>
      <w:r>
        <w:rPr>
          <w:rFonts w:ascii="Pyidaungsu" w:hAnsi="Pyidaungsu" w:cs="Pyidaungsu"/>
        </w:rPr>
        <w:t>၁၁၃</w:t>
      </w:r>
      <w:r>
        <w:rPr>
          <w:rFonts w:cs="Pyidaungsu" w:ascii="Pyidaungsu" w:hAnsi="Pyidaungsu"/>
        </w:rPr>
        <w:t>. ‘‘‘</w:t>
      </w:r>
      <w:r>
        <w:rPr>
          <w:rFonts w:ascii="Pyidaungsu" w:hAnsi="Pyidaungsu" w:cs="Pyidaungsu"/>
        </w:rPr>
        <w:t>ဖဿပစ္စယာ ဝေဒနာ’တိ ဣတိ ခေါ ပနေတံ ဝုတ္တံ၊ တဒာနန္ဒ၊ ဣမိနာပေတံ ပရိယာယေန ဝေဒိတဗ္ဗံ၊ ယထာ ‘ဖဿပစ္စယာ ဝေဒနာ။ ဖဿော စ ဟိ၊ အာနန္ဒ၊ နာဘဝိဿ သဗ္ဗေန သဗ္ဗံ သဗ္ဗထာ သဗ္ဗံ ကဿစိ ကိမှိစိ၊ သေယျထိဒံ – စက္ခုသမ္ဖဿော သောတသမ္ဖဿော ဃာနသမ္ဖဿော ဇိဝှာသမ္ဖဿော ကာယသမ္ဖဿော မနောသမ္ဖဿော၊ သဗ္ဗသော ဖဿေ အသတိ ဖဿနိရောဓာ အပိ နု ခေါ ဝေဒနာ ပညာယေထာ’’တိ</w:t>
      </w:r>
      <w:r>
        <w:rPr>
          <w:rFonts w:cs="Pyidaungsu" w:ascii="Pyidaungsu" w:hAnsi="Pyidaungsu"/>
        </w:rPr>
        <w:t>? ‘‘</w:t>
      </w:r>
      <w:r>
        <w:rPr>
          <w:rFonts w:ascii="Pyidaungsu" w:hAnsi="Pyidaungsu" w:cs="Pyidaungsu"/>
        </w:rPr>
        <w:t>နော ဟေတံ၊ ဘန္တေ’’။ ‘‘တသ္မာတိဟာနန္ဒ ၊ ဧသေဝ ဟေတု ဧတံ နိဒာနံ ဧသ သမုဒယော ဧသ ပစ္စယော ဝေဒနာယ၊ ယဒိဒံ ဖဿော’’။</w:t>
      </w:r>
    </w:p>
    <w:p>
      <w:pPr>
        <w:pStyle w:val="Normal"/>
        <w:bidi w:val="0"/>
        <w:jc w:val="start"/>
        <w:rPr>
          <w:rFonts w:ascii="Pyidaungsu" w:hAnsi="Pyidaungsu" w:cs="Pyidaungsu"/>
        </w:rPr>
      </w:pPr>
      <w:r>
        <w:rPr>
          <w:rFonts w:cs="Pyidaungsu" w:ascii="Pyidaungsu" w:hAnsi="Pyidaungsu"/>
        </w:rPr>
        <w:t>113. Ānanda, I have said that vedanā is conditioned by Phassa, contact. This point, how phass gives rise to vedanā, can be understood by this means of the following method (of reasoning):</w:t>
      </w:r>
    </w:p>
    <w:p>
      <w:pPr>
        <w:pStyle w:val="Normal"/>
        <w:bidi w:val="0"/>
        <w:jc w:val="start"/>
        <w:rPr>
          <w:rFonts w:ascii="Pyidaungsu" w:hAnsi="Pyidaungsu" w:cs="Pyidaungsu"/>
        </w:rPr>
      </w:pPr>
      <w:r>
        <w:rPr>
          <w:rFonts w:cs="Pyidaungsu" w:ascii="Pyidaungsu" w:hAnsi="Pyidaungsu"/>
        </w:rPr>
        <w:tab/>
        <w:t>Suppose, Ānanda, there is no contact between sense-organs and sense-objects at all or in any way in any being in any realm (of existence):</w:t>
      </w:r>
    </w:p>
    <w:p>
      <w:pPr>
        <w:pStyle w:val="Normal"/>
        <w:bidi w:val="0"/>
        <w:jc w:val="start"/>
        <w:rPr>
          <w:rFonts w:ascii="Pyidaungsu" w:hAnsi="Pyidaungsu" w:cs="Pyidaungsu"/>
        </w:rPr>
      </w:pPr>
      <w:r>
        <w:rPr>
          <w:rFonts w:cs="Pyidaungsu" w:ascii="Pyidaungsu" w:hAnsi="Pyidaungsu"/>
        </w:rPr>
        <w:tab/>
        <w:t>(To amplify this, let us say) for instance, if phassa does not occur at all in any of its six forms, namely, eye-contact (i.e., contact with the sense of vision), ear-contact (i.e., contact with the sense of</w:t>
      </w:r>
    </w:p>
    <w:p>
      <w:pPr>
        <w:pStyle w:val="Normal"/>
        <w:bidi w:val="0"/>
        <w:jc w:val="start"/>
        <w:rPr>
          <w:rFonts w:ascii="Pyidaungsu" w:hAnsi="Pyidaungsu" w:cs="Pyidaungsu"/>
        </w:rPr>
      </w:pPr>
      <w:r>
        <w:rPr>
          <w:rFonts w:cs="Pyidaungsu" w:ascii="Pyidaungsu" w:hAnsi="Pyidaungsu"/>
        </w:rPr>
        <w:t>hearing), nose-contact (i.e., contact withthe sense of smell), tongue-contact (i.e., contact with the sense of taste), body-contact (i.e., contact with the sense of touch), mind--contact (i.e., contact of mind-object with the mind faculty), then, due to the absence of phassa, can vedanā appear at all?</w:t>
      </w:r>
    </w:p>
    <w:p>
      <w:pPr>
        <w:pStyle w:val="Normal"/>
        <w:bidi w:val="0"/>
        <w:jc w:val="start"/>
        <w:rPr>
          <w:rFonts w:ascii="Pyidaungsu" w:hAnsi="Pyidaungsu" w:cs="Pyidaungsu"/>
        </w:rPr>
      </w:pPr>
      <w:r>
        <w:rPr>
          <w:rFonts w:cs="Pyidaungsu" w:ascii="Pyidaungsu" w:hAnsi="Pyidaungsu"/>
        </w:rPr>
        <w:tab/>
        <w:t>"Venerable Sir, vedanā cannot appear at all.”</w:t>
      </w:r>
    </w:p>
    <w:p>
      <w:pPr>
        <w:pStyle w:val="Normal"/>
        <w:bidi w:val="0"/>
        <w:jc w:val="start"/>
        <w:rPr>
          <w:rFonts w:ascii="Pyidaungsu" w:hAnsi="Pyidaungsu" w:cs="Pyidaungsu"/>
        </w:rPr>
      </w:pPr>
      <w:r>
        <w:rPr>
          <w:rFonts w:cs="Pyidaungsu" w:ascii="Pyidaungsu" w:hAnsi="Pyidaungsu"/>
        </w:rPr>
        <w:tab/>
        <w:t>Therefore, Ānanda, only their phassa, this contact, is the cause of, the sourse of, the origin of, and the condition for, vedanā.</w:t>
      </w:r>
    </w:p>
    <w:p>
      <w:pPr>
        <w:pStyle w:val="Normal"/>
        <w:bidi w:val="0"/>
        <w:jc w:val="start"/>
        <w:rPr>
          <w:rFonts w:ascii="Pyidaungsu" w:hAnsi="Pyidaungsu" w:cs="Pyidaungsu"/>
        </w:rPr>
      </w:pPr>
      <w:r>
        <w:rPr>
          <w:rFonts w:ascii="Pyidaungsu" w:hAnsi="Pyidaungsu" w:cs="Pyidaungsu"/>
        </w:rPr>
        <w:t xml:space="preserve">၁၁၃။ အာနန္ဒာ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ဟူသော 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ဟူသော 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ဖြစ်ပုံကို </w:t>
      </w:r>
      <w:r>
        <w:rPr>
          <w:rFonts w:cs="Pyidaungsu" w:ascii="Pyidaungsu" w:hAnsi="Pyidaungsu"/>
        </w:rPr>
        <w:t>(</w:t>
      </w:r>
      <w:r>
        <w:rPr>
          <w:rFonts w:ascii="Pyidaungsu" w:hAnsi="Pyidaungsu" w:cs="Pyidaungsu"/>
        </w:rPr>
        <w:t>ဤဆိုလတ္တံ့သော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တစ်စုံတစ်ခုသော ဘုံ၌ တစ်စုံတစ်ယောက်သော သတ္တဝါအား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 မည်သည့်အခြင်းအရာ မည်သည့်သဘောအားဖြင့်မျှ မရှိငြားအံ့။ ဤတွေ့ထိခြင်း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မျက်စိအတွေ့ </w:t>
      </w:r>
      <w:r>
        <w:rPr>
          <w:rFonts w:cs="Pyidaungsu" w:ascii="Pyidaungsu" w:hAnsi="Pyidaungsu"/>
        </w:rPr>
        <w:t>'</w:t>
      </w:r>
      <w:r>
        <w:rPr>
          <w:rFonts w:ascii="Pyidaungsu" w:hAnsi="Pyidaungsu" w:cs="Pyidaungsu"/>
        </w:rPr>
        <w:t>စက္ခုသမ္ဖဿ</w:t>
      </w:r>
      <w:r>
        <w:rPr>
          <w:rFonts w:cs="Pyidaungsu" w:ascii="Pyidaungsu" w:hAnsi="Pyidaungsu"/>
        </w:rPr>
        <w:t xml:space="preserve">' </w:t>
      </w:r>
      <w:r>
        <w:rPr>
          <w:rFonts w:ascii="Pyidaungsu" w:hAnsi="Pyidaungsu" w:cs="Pyidaungsu"/>
        </w:rPr>
        <w:t xml:space="preserve">၊ နားအတွေ့ </w:t>
      </w:r>
      <w:r>
        <w:rPr>
          <w:rFonts w:cs="Pyidaungsu" w:ascii="Pyidaungsu" w:hAnsi="Pyidaungsu"/>
        </w:rPr>
        <w:t>'</w:t>
      </w:r>
      <w:r>
        <w:rPr>
          <w:rFonts w:ascii="Pyidaungsu" w:hAnsi="Pyidaungsu" w:cs="Pyidaungsu"/>
        </w:rPr>
        <w:t>သောတသမ္ဖဿ</w:t>
      </w:r>
      <w:r>
        <w:rPr>
          <w:rFonts w:cs="Pyidaungsu" w:ascii="Pyidaungsu" w:hAnsi="Pyidaungsu"/>
        </w:rPr>
        <w:t xml:space="preserve">' </w:t>
      </w:r>
      <w:r>
        <w:rPr>
          <w:rFonts w:ascii="Pyidaungsu" w:hAnsi="Pyidaungsu" w:cs="Pyidaungsu"/>
        </w:rPr>
        <w:t xml:space="preserve">၊ နှာခေါင်းအတွေ့ </w:t>
      </w:r>
      <w:r>
        <w:rPr>
          <w:rFonts w:cs="Pyidaungsu" w:ascii="Pyidaungsu" w:hAnsi="Pyidaungsu"/>
        </w:rPr>
        <w:t>'</w:t>
      </w:r>
      <w:r>
        <w:rPr>
          <w:rFonts w:ascii="Pyidaungsu" w:hAnsi="Pyidaungsu" w:cs="Pyidaungsu"/>
        </w:rPr>
        <w:t>ဃာနသမ္ဖဿ</w:t>
      </w:r>
      <w:r>
        <w:rPr>
          <w:rFonts w:cs="Pyidaungsu" w:ascii="Pyidaungsu" w:hAnsi="Pyidaungsu"/>
        </w:rPr>
        <w:t xml:space="preserve">' </w:t>
      </w:r>
      <w:r>
        <w:rPr>
          <w:rFonts w:ascii="Pyidaungsu" w:hAnsi="Pyidaungsu" w:cs="Pyidaungsu"/>
        </w:rPr>
        <w:t xml:space="preserve">၊ လျှာအတွေ့ </w:t>
      </w:r>
      <w:r>
        <w:rPr>
          <w:rFonts w:cs="Pyidaungsu" w:ascii="Pyidaungsu" w:hAnsi="Pyidaungsu"/>
        </w:rPr>
        <w:t>'</w:t>
      </w:r>
      <w:r>
        <w:rPr>
          <w:rFonts w:ascii="Pyidaungsu" w:hAnsi="Pyidaungsu" w:cs="Pyidaungsu"/>
        </w:rPr>
        <w:t>ဇိဝှါသမ္ဖဿ</w:t>
      </w:r>
      <w:r>
        <w:rPr>
          <w:rFonts w:cs="Pyidaungsu" w:ascii="Pyidaungsu" w:hAnsi="Pyidaungsu"/>
        </w:rPr>
        <w:t xml:space="preserve">' </w:t>
      </w:r>
      <w:r>
        <w:rPr>
          <w:rFonts w:ascii="Pyidaungsu" w:hAnsi="Pyidaungsu" w:cs="Pyidaungsu"/>
        </w:rPr>
        <w:t xml:space="preserve">၊ ကိုယ်အတွေ့ </w:t>
      </w:r>
      <w:r>
        <w:rPr>
          <w:rFonts w:cs="Pyidaungsu" w:ascii="Pyidaungsu" w:hAnsi="Pyidaungsu"/>
        </w:rPr>
        <w:t>'</w:t>
      </w:r>
      <w:r>
        <w:rPr>
          <w:rFonts w:ascii="Pyidaungsu" w:hAnsi="Pyidaungsu" w:cs="Pyidaungsu"/>
        </w:rPr>
        <w:t>ကာယသမ္ဖဿ</w:t>
      </w:r>
      <w:r>
        <w:rPr>
          <w:rFonts w:cs="Pyidaungsu" w:ascii="Pyidaungsu" w:hAnsi="Pyidaungsu"/>
        </w:rPr>
        <w:t xml:space="preserve">' </w:t>
      </w:r>
      <w:r>
        <w:rPr>
          <w:rFonts w:ascii="Pyidaungsu" w:hAnsi="Pyidaungsu" w:cs="Pyidaungsu"/>
        </w:rPr>
        <w:t xml:space="preserve">၊ စိတ်အတွေ့ </w:t>
      </w:r>
      <w:r>
        <w:rPr>
          <w:rFonts w:cs="Pyidaungsu" w:ascii="Pyidaungsu" w:hAnsi="Pyidaungsu"/>
        </w:rPr>
        <w:t>'</w:t>
      </w:r>
      <w:r>
        <w:rPr>
          <w:rFonts w:ascii="Pyidaungsu" w:hAnsi="Pyidaungsu" w:cs="Pyidaungsu"/>
        </w:rPr>
        <w:t>မနောသမ္ဖဿ</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 အချင်းခပ်သိမ်း မရှိခဲ့သော် တွေ့ခြင်း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ချုပ်ခြင်းကြောင့်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သည်သာလျှင်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114. ‘‘‘Nāmarūpapaccayā phasso’ti iti kho panetaṃ vuttaṃ, tadānanda, imināpetaṃ pariyāyena veditabbaṃ, yathā nāmarūpapaccayā phasso. Yehi, ānanda, ākārehi yehi liṅgehi yehi nimittehi yehi uddesehi nāmakāyassa paññatti hoti, tesu ākāresu tesu liṅgesu tesu nimittesu tesu uddesesu asati api nu kho rūpakāye adhivacanasamphasso paññāyethā’’ti? ‘‘No hetaṃ, bhante’’. ‘‘Yehi, ānanda, ākārehi yehi liṅgehi yehi nimittehi yehi uddesehi rūpakāyassa paññatti hoti, tesu ākāresu…pe… tesu uddesesu asati api nu kho nāmakāye paṭighasamphasso paññāyethā’’ti? ‘‘No hetaṃ, bhante’’. ‘‘Yehi, ānanda, ākārehi…pe… yehi uddesehi nāmakāyassa ca rūpakāyassa ca paññatti hoti , tesu ākāresu…pe… tesu uddesesu asati api nu kho adhivacanasamphasso vā paṭighasamphasso vā paññāyethā’’ti? ‘‘No hetaṃ, bhante’’. ‘‘Yehi, ānanda, ākārehi…pe… yehi uddesehi nāmarūpassa paññatti hoti, tesu ākāresu …pe… tesu uddesesu asati api nu kho phasso paññāyethā’’ti? ‘‘No hetaṃ, bhante’’. ‘‘Tasmātihānanda, eseva hetu etaṃ nidānaṃ esa samudayo esa paccayo phassassa, yadidaṃ nāmarūpaṃ’’.</w:t>
      </w:r>
    </w:p>
    <w:p>
      <w:pPr>
        <w:pStyle w:val="Normal"/>
        <w:bidi w:val="0"/>
        <w:jc w:val="start"/>
        <w:rPr>
          <w:rFonts w:ascii="Pyidaungsu" w:hAnsi="Pyidaungsu" w:cs="Pyidaungsu"/>
        </w:rPr>
      </w:pPr>
      <w:r>
        <w:rPr>
          <w:rFonts w:ascii="Pyidaungsu" w:hAnsi="Pyidaungsu" w:cs="Pyidaungsu"/>
        </w:rPr>
        <w:t>၁၁၄</w:t>
      </w:r>
      <w:r>
        <w:rPr>
          <w:rFonts w:cs="Pyidaungsu" w:ascii="Pyidaungsu" w:hAnsi="Pyidaungsu"/>
        </w:rPr>
        <w:t>. ‘‘‘</w:t>
      </w:r>
      <w:r>
        <w:rPr>
          <w:rFonts w:ascii="Pyidaungsu" w:hAnsi="Pyidaungsu" w:cs="Pyidaungsu"/>
        </w:rPr>
        <w:t>နာမရူပပစ္စယာ ဖဿော’တိ ဣတိ ခေါ ပနေတံ ဝုတ္တံ၊ တဒာနန္ဒ၊ ဣမိနာပေတံ ပရိယာယေန ဝေဒိတဗ္ဗံ၊ ယထာ နာမရူပပစ္စယာ ဖဿော။ ယေဟိ၊ အာနန္ဒ၊ အာကာရေဟိ ယေဟိ လိင်္ဂေဟိ ယေဟိ နိမိတ္တေဟိ ယေဟိ ဥဒ္ဒေသေဟိ နာမကာယဿ ပညတ္တိ ဟောတိ၊ တေသု အာကာရေသု တေသု လိင်္ဂေသု တေသု နိမိတ္တေသု တေသု ဥဒ္ဒေသေသု အသတိ အပိ နု ခေါ ရူပကာယေ အဓိဝစနသမ္ဖဿော ပညာယေထာ’’တိ</w:t>
      </w:r>
      <w:r>
        <w:rPr>
          <w:rFonts w:cs="Pyidaungsu" w:ascii="Pyidaungsu" w:hAnsi="Pyidaungsu"/>
        </w:rPr>
        <w:t>? ‘‘</w:t>
      </w:r>
      <w:r>
        <w:rPr>
          <w:rFonts w:ascii="Pyidaungsu" w:hAnsi="Pyidaungsu" w:cs="Pyidaungsu"/>
        </w:rPr>
        <w:t>နော ဟေတံ၊ ဘန္တေ’’။ ‘‘ယေဟိ၊ အာနန္ဒ၊ အာကာရေဟိ ယေဟိ လိင်္ဂေဟိ ယေဟိ နိမိတ္တေဟိ ယေဟိ ဥဒ္ဒေသေဟိ ရူပကာယဿ ပညတ္တိ ဟောတိ၊ တေသု အာကာရေသု။ပေ</w:t>
      </w:r>
      <w:r>
        <w:rPr>
          <w:rFonts w:cs="Pyidaungsu" w:ascii="Pyidaungsu" w:hAnsi="Pyidaungsu"/>
        </w:rPr>
        <w:t>.</w:t>
      </w:r>
      <w:r>
        <w:rPr>
          <w:rFonts w:ascii="Pyidaungsu" w:hAnsi="Pyidaungsu" w:cs="Pyidaungsu"/>
        </w:rPr>
        <w:t>။ တေသု ဥဒ္ဒေသေသု အသတိ အပိ နု ခေါ နာမကာယေ ပဋိဃသမ္ဖဿော ပညာယေထာ’’တိ</w:t>
      </w:r>
      <w:r>
        <w:rPr>
          <w:rFonts w:cs="Pyidaungsu" w:ascii="Pyidaungsu" w:hAnsi="Pyidaungsu"/>
        </w:rPr>
        <w:t>? ‘‘</w:t>
      </w:r>
      <w:r>
        <w:rPr>
          <w:rFonts w:ascii="Pyidaungsu" w:hAnsi="Pyidaungsu" w:cs="Pyidaungsu"/>
        </w:rPr>
        <w:t>နော ဟေတံ၊ ဘန္တေ’’။ ‘‘ယေဟိ၊ အာနန္ဒ၊ အာကာရေဟိ။ပေ</w:t>
      </w:r>
      <w:r>
        <w:rPr>
          <w:rFonts w:cs="Pyidaungsu" w:ascii="Pyidaungsu" w:hAnsi="Pyidaungsu"/>
        </w:rPr>
        <w:t>.</w:t>
      </w:r>
      <w:r>
        <w:rPr>
          <w:rFonts w:ascii="Pyidaungsu" w:hAnsi="Pyidaungsu" w:cs="Pyidaungsu"/>
        </w:rPr>
        <w:t>။ ယေဟိ ဥဒ္ဒေသေဟိ နာမကာယဿ စ ရူပကာယဿ စ ပညတ္တိ ဟောတိ ၊ တေသု အာကာရေသု။ပေ</w:t>
      </w:r>
      <w:r>
        <w:rPr>
          <w:rFonts w:cs="Pyidaungsu" w:ascii="Pyidaungsu" w:hAnsi="Pyidaungsu"/>
        </w:rPr>
        <w:t>.</w:t>
      </w:r>
      <w:r>
        <w:rPr>
          <w:rFonts w:ascii="Pyidaungsu" w:hAnsi="Pyidaungsu" w:cs="Pyidaungsu"/>
        </w:rPr>
        <w:t>။ တေသု ဥဒ္ဒေသေသု အသတိ အပိ နု ခေါ အဓိဝစနသမ္ဖဿော ဝါ ပဋိဃသမ္ဖဿော ဝါ ပညာယေထာ’’တိ</w:t>
      </w:r>
      <w:r>
        <w:rPr>
          <w:rFonts w:cs="Pyidaungsu" w:ascii="Pyidaungsu" w:hAnsi="Pyidaungsu"/>
        </w:rPr>
        <w:t>? ‘‘</w:t>
      </w:r>
      <w:r>
        <w:rPr>
          <w:rFonts w:ascii="Pyidaungsu" w:hAnsi="Pyidaungsu" w:cs="Pyidaungsu"/>
        </w:rPr>
        <w:t>နော ဟေတံ၊ ဘန္တေ’’။ ‘‘ယေဟိ၊ အာနန္ဒ၊ အာကာရေဟိ။ပေ</w:t>
      </w:r>
      <w:r>
        <w:rPr>
          <w:rFonts w:cs="Pyidaungsu" w:ascii="Pyidaungsu" w:hAnsi="Pyidaungsu"/>
        </w:rPr>
        <w:t>.</w:t>
      </w:r>
      <w:r>
        <w:rPr>
          <w:rFonts w:ascii="Pyidaungsu" w:hAnsi="Pyidaungsu" w:cs="Pyidaungsu"/>
        </w:rPr>
        <w:t>။ ယေဟိ ဥဒ္ဒေသေဟိ နာမရူပဿ ပညတ္တိ ဟောတိ၊ တေသု အာကာရေသု ။ပေ</w:t>
      </w:r>
      <w:r>
        <w:rPr>
          <w:rFonts w:cs="Pyidaungsu" w:ascii="Pyidaungsu" w:hAnsi="Pyidaungsu"/>
        </w:rPr>
        <w:t>.</w:t>
      </w:r>
      <w:r>
        <w:rPr>
          <w:rFonts w:ascii="Pyidaungsu" w:hAnsi="Pyidaungsu" w:cs="Pyidaungsu"/>
        </w:rPr>
        <w:t>။ တေသု ဥဒ္ဒေသေသု အသတိ အပိ နု ခေါ ဖဿော ပညာယေထာ’’တိ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ဖဿဿ၊ ယဒိဒံ နာမရူပံ’’။</w:t>
      </w:r>
    </w:p>
    <w:p>
      <w:pPr>
        <w:pStyle w:val="Normal"/>
        <w:bidi w:val="0"/>
        <w:jc w:val="start"/>
        <w:rPr>
          <w:rFonts w:ascii="Pyidaungsu" w:hAnsi="Pyidaungsu" w:cs="Pyidaungsu"/>
        </w:rPr>
      </w:pPr>
      <w:r>
        <w:rPr>
          <w:rFonts w:cs="Pyidaungsu" w:ascii="Pyidaungsu" w:hAnsi="Pyidaungsu"/>
        </w:rPr>
        <w:t>114. Ānanda, I have said that phassa is conditioned by nāmarūpa, mind-and-body. This point, how phassa arises through nāmarūpa, can be understood by this means:</w:t>
      </w:r>
    </w:p>
    <w:p>
      <w:pPr>
        <w:pStyle w:val="Normal"/>
        <w:bidi w:val="0"/>
        <w:jc w:val="start"/>
        <w:rPr>
          <w:rFonts w:ascii="Pyidaungsu" w:hAnsi="Pyidaungsu" w:cs="Pyidaungsu"/>
        </w:rPr>
      </w:pPr>
      <w:r>
        <w:rPr>
          <w:rFonts w:cs="Pyidaungsu" w:ascii="Pyidaungsu" w:hAnsi="Pyidaungsu"/>
        </w:rPr>
        <w:tab/>
        <w:t>Ānanda, the composite of mental phenomena, nāmakāya, is manifested only through certain properties, features, sings and indications (such as sensation, perception, volitional activities and</w:t>
      </w:r>
    </w:p>
    <w:p>
      <w:pPr>
        <w:pStyle w:val="Normal"/>
        <w:bidi w:val="0"/>
        <w:jc w:val="start"/>
        <w:rPr>
          <w:rFonts w:ascii="Pyidaungsu" w:hAnsi="Pyidaungsu" w:cs="Pyidaungsu"/>
        </w:rPr>
      </w:pPr>
      <w:r>
        <w:rPr>
          <w:rFonts w:cs="Pyidaungsu" w:ascii="Pyidaungsu" w:hAnsi="Pyidaungsu"/>
        </w:rPr>
        <w:t>consciousness); and the (various) mental phenomena (of that composite) are designated by terms (such as vedanā, sensation; sarīnā, perception; sankhāra, volitional activites; and viññāņa, consciousness). If these propeties, features, signs and indications ( in the form of sensation, perception, volitional, activities and consciousness) do not exist, then can what is termed 'mind contact', abhivacanasamphassa, appear at all the composite of (purely) physical phenomena, rūpakāya?</w:t>
      </w:r>
    </w:p>
    <w:p>
      <w:pPr>
        <w:pStyle w:val="Normal"/>
        <w:bidi w:val="0"/>
        <w:jc w:val="start"/>
        <w:rPr>
          <w:rFonts w:ascii="Pyidaungsu" w:hAnsi="Pyidaungsu" w:cs="Pyidaungsu"/>
        </w:rPr>
      </w:pPr>
      <w:r>
        <w:rPr>
          <w:rFonts w:cs="Pyidaungsu" w:ascii="Pyidaungsu" w:hAnsi="Pyidaungsu"/>
        </w:rPr>
        <w:tab/>
        <w:t>“Venerable Sir, it cannot appear at all.?</w:t>
      </w:r>
    </w:p>
    <w:p>
      <w:pPr>
        <w:pStyle w:val="Normal"/>
        <w:bidi w:val="0"/>
        <w:jc w:val="start"/>
        <w:rPr>
          <w:rFonts w:ascii="Pyidaungsu" w:hAnsi="Pyidaungsu" w:cs="Pyidaungsu"/>
        </w:rPr>
      </w:pPr>
      <w:r>
        <w:rPr>
          <w:rFonts w:cs="Pyidaungsu" w:ascii="Pyidaungsu" w:hAnsi="Pyidaungsu"/>
        </w:rPr>
        <w:tab/>
        <w:t>Ānanda, the composite of physical phenomena, rūpakāya, is manifested only through certain properties, features, signs and indications (such as texture, fluidity, temperature, extension); and</w:t>
      </w:r>
    </w:p>
    <w:p>
      <w:pPr>
        <w:pStyle w:val="Normal"/>
        <w:bidi w:val="0"/>
        <w:jc w:val="start"/>
        <w:rPr>
          <w:rFonts w:ascii="Pyidaungsu" w:hAnsi="Pyidaungsu" w:cs="Pyidaungsu"/>
        </w:rPr>
      </w:pPr>
      <w:r>
        <w:rPr>
          <w:rFonts w:cs="Pyidaungsu" w:ascii="Pyidaungsu" w:hAnsi="Pyidaungsu"/>
        </w:rPr>
        <w:t>the (various) physical phenomena are designated by terms (such as the element of solidity, pathavī; the element of fluidity and cohesion, āpo; the element of heat or cold, tejo; and the element of extension or motion, vāyo). If these properties, features, signs and indications do not exist, then can the contact of sense-organs with sense-objects, patighasamphassa, appear at all in the composite of (purely) mental phenomena, nāmakāya?</w:t>
      </w:r>
    </w:p>
    <w:p>
      <w:pPr>
        <w:pStyle w:val="Normal"/>
        <w:bidi w:val="0"/>
        <w:jc w:val="start"/>
        <w:rPr>
          <w:rFonts w:ascii="Pyidaungsu" w:hAnsi="Pyidaungsu" w:cs="Pyidaungsu"/>
        </w:rPr>
      </w:pPr>
      <w:r>
        <w:rPr>
          <w:rFonts w:cs="Pyidaungsu" w:ascii="Pyidaungsu" w:hAnsi="Pyidaungsu"/>
        </w:rPr>
        <w:tab/>
        <w:t>“Venerable Sīr, it cannot appear at all?</w:t>
      </w:r>
    </w:p>
    <w:p>
      <w:pPr>
        <w:pStyle w:val="Normal"/>
        <w:bidi w:val="0"/>
        <w:jc w:val="start"/>
        <w:rPr>
          <w:rFonts w:ascii="Pyidaungsu" w:hAnsi="Pyidaungsu" w:cs="Pyidaungsu"/>
        </w:rPr>
      </w:pPr>
      <w:r>
        <w:rPr>
          <w:rFonts w:cs="Pyidaungsu" w:ascii="Pyidaungsu" w:hAnsi="Pyidaungsu"/>
        </w:rPr>
        <w:tab/>
        <w:t>Ānanda, the composite of mental phenomena, nāmakāya, and the composite of physical phenomena, rūpakāya, are manifested only through their respective properties, features, signs and indications. It such properties, features, signs and indications do not exist, then can contact of mind or contact of the five sens-organs appear at all?</w:t>
      </w:r>
    </w:p>
    <w:p>
      <w:pPr>
        <w:pStyle w:val="Normal"/>
        <w:bidi w:val="0"/>
        <w:jc w:val="start"/>
        <w:rPr>
          <w:rFonts w:ascii="Pyidaungsu" w:hAnsi="Pyidaungsu" w:cs="Pyidaungsu"/>
        </w:rPr>
      </w:pPr>
      <w:r>
        <w:rPr>
          <w:rFonts w:cs="Pyidaungsu" w:ascii="Pyidaungsu" w:hAnsi="Pyidaungsu"/>
        </w:rPr>
        <w:tab/>
        <w:t>“Venerable Sir, neither can appear at all.”</w:t>
      </w:r>
    </w:p>
    <w:p>
      <w:pPr>
        <w:pStyle w:val="Normal"/>
        <w:bidi w:val="0"/>
        <w:jc w:val="start"/>
        <w:rPr>
          <w:rFonts w:ascii="Pyidaungsu" w:hAnsi="Pyidaungsu" w:cs="Pyidaungsu"/>
        </w:rPr>
      </w:pPr>
      <w:r>
        <w:rPr>
          <w:rFonts w:cs="Pyidaungsu" w:ascii="Pyidaungsu" w:hAnsi="Pyidaungsu"/>
        </w:rPr>
        <w:tab/>
        <w:t>Ānanda, nāmarūpa, mind-and-body, is manifested by those properties, features, signs and indications. It such properties, features, signs and indicattons do not exist, can contact appear at all?</w:t>
      </w:r>
    </w:p>
    <w:p>
      <w:pPr>
        <w:pStyle w:val="Normal"/>
        <w:bidi w:val="0"/>
        <w:jc w:val="start"/>
        <w:rPr>
          <w:rFonts w:ascii="Pyidaungsu" w:hAnsi="Pyidaungsu" w:cs="Pyidaungsu"/>
        </w:rPr>
      </w:pPr>
      <w:r>
        <w:rPr>
          <w:rFonts w:cs="Pyidaungsu" w:ascii="Pyidaungsu" w:hAnsi="Pyidaungsu"/>
        </w:rPr>
        <w:tab/>
        <w:t>“Venerable Sir, īt cannot appear at all.”</w:t>
      </w:r>
    </w:p>
    <w:p>
      <w:pPr>
        <w:pStyle w:val="Normal"/>
        <w:bidi w:val="0"/>
        <w:jc w:val="start"/>
        <w:rPr>
          <w:rFonts w:ascii="Pyidaungsu" w:hAnsi="Pyidaungsu" w:cs="Pyidaungsu"/>
        </w:rPr>
      </w:pPr>
      <w:r>
        <w:rPr>
          <w:rFonts w:cs="Pyidaungsu" w:ascii="Pyidaungsu" w:hAnsi="Pyidaungsu"/>
        </w:rPr>
        <w:tab/>
        <w:t>Therefore, Ānanda, only this nāmarūpa is the cause of, the origin of and the condition for, contact, phassa.</w:t>
      </w:r>
    </w:p>
    <w:p>
      <w:pPr>
        <w:pStyle w:val="Normal"/>
        <w:bidi w:val="0"/>
        <w:jc w:val="start"/>
        <w:rPr>
          <w:rFonts w:ascii="Pyidaungsu" w:hAnsi="Pyidaungsu" w:cs="Pyidaungsu"/>
        </w:rPr>
      </w:pPr>
      <w:r>
        <w:rPr>
          <w:rFonts w:ascii="Pyidaungsu" w:hAnsi="Pyidaungsu" w:cs="Pyidaungsu"/>
        </w:rPr>
        <w:t xml:space="preserve">၁၁၄။ အာနန္ဒာ နာမ်ရုပ်ဟူသော 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နာမ်ရုပ်ဟူသော 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ဖြစ်ပုံကို </w:t>
      </w:r>
      <w:r>
        <w:rPr>
          <w:rFonts w:cs="Pyidaungsu" w:ascii="Pyidaungsu" w:hAnsi="Pyidaungsu"/>
        </w:rPr>
        <w:t>(</w:t>
      </w:r>
      <w:r>
        <w:rPr>
          <w:rFonts w:ascii="Pyidaungsu" w:hAnsi="Pyidaungsu" w:cs="Pyidaungsu"/>
        </w:rPr>
        <w:t>ဤဆိုလတ္တံ့သော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အာရုံကို တွေ့ခြင်း ခံစားခြင်း မှတ်သားခြင်းစသော</w:t>
      </w:r>
      <w:r>
        <w:rPr>
          <w:rFonts w:cs="Pyidaungsu" w:ascii="Pyidaungsu" w:hAnsi="Pyidaungsu"/>
        </w:rPr>
        <w:t xml:space="preserve">) </w:t>
      </w:r>
      <w:r>
        <w:rPr>
          <w:rFonts w:ascii="Pyidaungsu" w:hAnsi="Pyidaungsu" w:cs="Pyidaungsu"/>
        </w:rPr>
        <w:t xml:space="preserve">အကြင်အခြင်းအရာ အကြင်အသွင်အပြင် အကြင်သိကြောင်းနိမိတ် အကြင်ညွှန်ပြအပ်သော သဘောတို့ဖြင့် </w:t>
      </w:r>
      <w:r>
        <w:rPr>
          <w:rFonts w:cs="Pyidaungsu" w:ascii="Pyidaungsu" w:hAnsi="Pyidaungsu"/>
        </w:rPr>
        <w:t>(</w:t>
      </w:r>
      <w:r>
        <w:rPr>
          <w:rFonts w:ascii="Pyidaungsu" w:hAnsi="Pyidaungsu" w:cs="Pyidaungsu"/>
        </w:rPr>
        <w:t>ဖဿ ဝေဒနာ သညာစသော</w:t>
      </w:r>
      <w:r>
        <w:rPr>
          <w:rFonts w:cs="Pyidaungsu" w:ascii="Pyidaungsu" w:hAnsi="Pyidaungsu"/>
        </w:rPr>
        <w:t xml:space="preserve">) </w:t>
      </w:r>
      <w:r>
        <w:rPr>
          <w:rFonts w:ascii="Pyidaungsu" w:hAnsi="Pyidaungsu" w:cs="Pyidaungsu"/>
        </w:rPr>
        <w:t xml:space="preserve">နာမ်အပေါင်း </w:t>
      </w:r>
      <w:r>
        <w:rPr>
          <w:rFonts w:cs="Pyidaungsu" w:ascii="Pyidaungsu" w:hAnsi="Pyidaungsu"/>
        </w:rPr>
        <w:t>'</w:t>
      </w:r>
      <w:r>
        <w:rPr>
          <w:rFonts w:ascii="Pyidaungsu" w:hAnsi="Pyidaungsu" w:cs="Pyidaungsu"/>
        </w:rPr>
        <w:t>နာမကာယ</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ဖဿ ဝေဒနာ သညာ စသည်ဖြင့်</w:t>
      </w:r>
      <w:r>
        <w:rPr>
          <w:rFonts w:cs="Pyidaungsu" w:ascii="Pyidaungsu" w:hAnsi="Pyidaungsu"/>
        </w:rPr>
        <w:t xml:space="preserve">) </w:t>
      </w:r>
      <w:r>
        <w:rPr>
          <w:rFonts w:ascii="Pyidaungsu" w:hAnsi="Pyidaungsu" w:cs="Pyidaungsu"/>
        </w:rPr>
        <w:t xml:space="preserve">ခေါ်ဝေါ်ပညတ်ရ၏၊ ထိုအခြင်းအရာ ထိုအသွင်အပြင် ထိုသိကြောင်းနိမိတ် ထိုညွှန်ပြအပ်သော သဘောတို့ မရှိခဲ့သော် အမည်ဖြင့် ပြရသော ကြံသိတွေ့ </w:t>
      </w:r>
      <w:r>
        <w:rPr>
          <w:rFonts w:cs="Pyidaungsu" w:ascii="Pyidaungsu" w:hAnsi="Pyidaungsu"/>
        </w:rPr>
        <w:t>'</w:t>
      </w:r>
      <w:r>
        <w:rPr>
          <w:rFonts w:ascii="Pyidaungsu" w:hAnsi="Pyidaungsu" w:cs="Pyidaungsu"/>
        </w:rPr>
        <w:t>အဓိဝစန သမ္ဖဿ</w:t>
      </w:r>
      <w:r>
        <w:rPr>
          <w:rFonts w:cs="Pyidaungsu" w:ascii="Pyidaungsu" w:hAnsi="Pyidaungsu"/>
        </w:rPr>
        <w:t>'</w:t>
      </w:r>
      <w:r>
        <w:rPr>
          <w:rFonts w:ascii="Pyidaungsu" w:hAnsi="Pyidaungsu" w:cs="Pyidaungsu"/>
        </w:rPr>
        <w:t xml:space="preserve">၂သည် ရုပ်အပေါင်း </w:t>
      </w:r>
      <w:r>
        <w:rPr>
          <w:rFonts w:cs="Pyidaungsu" w:ascii="Pyidaungsu" w:hAnsi="Pyidaungsu"/>
        </w:rPr>
        <w:t>'</w:t>
      </w:r>
      <w:r>
        <w:rPr>
          <w:rFonts w:ascii="Pyidaungsu" w:hAnsi="Pyidaungsu" w:cs="Pyidaungsu"/>
        </w:rPr>
        <w:t>ရူပကာယ</w:t>
      </w:r>
      <w:r>
        <w:rPr>
          <w:rFonts w:cs="Pyidaungsu" w:ascii="Pyidaungsu" w:hAnsi="Pyidaungsu"/>
        </w:rPr>
        <w:t xml:space="preserve">' </w:t>
      </w:r>
      <w:r>
        <w:rPr>
          <w:rFonts w:ascii="Pyidaungsu" w:hAnsi="Pyidaungsu" w:cs="Pyidaungsu"/>
        </w:rPr>
        <w:t xml:space="preserve">၌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ကြမ်းတမ်းခက်မာခြင်း ယိုစီးခြင်း ပူခြင်း ထောက်ကန်ခြင်းစသော</w:t>
      </w:r>
      <w:r>
        <w:rPr>
          <w:rFonts w:cs="Pyidaungsu" w:ascii="Pyidaungsu" w:hAnsi="Pyidaungsu"/>
        </w:rPr>
        <w:t xml:space="preserve">) </w:t>
      </w:r>
      <w:r>
        <w:rPr>
          <w:rFonts w:ascii="Pyidaungsu" w:hAnsi="Pyidaungsu" w:cs="Pyidaungsu"/>
        </w:rPr>
        <w:t xml:space="preserve">အကြင်အခြင်းအရာ အကြင်အသွင်အပြင် အကြင်သိကြောင်းနိမိတ် အကြင်ညွှန်ပြအပ်သော သဘောတို့ဖြင့် </w:t>
      </w:r>
      <w:r>
        <w:rPr>
          <w:rFonts w:cs="Pyidaungsu" w:ascii="Pyidaungsu" w:hAnsi="Pyidaungsu"/>
        </w:rPr>
        <w:t>(</w:t>
      </w:r>
      <w:r>
        <w:rPr>
          <w:rFonts w:ascii="Pyidaungsu" w:hAnsi="Pyidaungsu" w:cs="Pyidaungsu"/>
        </w:rPr>
        <w:t>ပထဝီ အာပေါ တေဇော ဝါယောစသော</w:t>
      </w:r>
      <w:r>
        <w:rPr>
          <w:rFonts w:cs="Pyidaungsu" w:ascii="Pyidaungsu" w:hAnsi="Pyidaungsu"/>
        </w:rPr>
        <w:t xml:space="preserve">) </w:t>
      </w:r>
      <w:r>
        <w:rPr>
          <w:rFonts w:ascii="Pyidaungsu" w:hAnsi="Pyidaungsu" w:cs="Pyidaungsu"/>
        </w:rPr>
        <w:t xml:space="preserve">ရုပ်အပေါင်း </w:t>
      </w:r>
      <w:r>
        <w:rPr>
          <w:rFonts w:cs="Pyidaungsu" w:ascii="Pyidaungsu" w:hAnsi="Pyidaungsu"/>
        </w:rPr>
        <w:t>'</w:t>
      </w:r>
      <w:r>
        <w:rPr>
          <w:rFonts w:ascii="Pyidaungsu" w:hAnsi="Pyidaungsu" w:cs="Pyidaungsu"/>
        </w:rPr>
        <w:t>ရူပကာယ</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ပထဝီ အာပေါ တေဇော ဝါယော စသည်ဖြင့်</w:t>
      </w:r>
      <w:r>
        <w:rPr>
          <w:rFonts w:cs="Pyidaungsu" w:ascii="Pyidaungsu" w:hAnsi="Pyidaungsu"/>
        </w:rPr>
        <w:t xml:space="preserve">) </w:t>
      </w:r>
      <w:r>
        <w:rPr>
          <w:rFonts w:ascii="Pyidaungsu" w:hAnsi="Pyidaungsu" w:cs="Pyidaungsu"/>
        </w:rPr>
        <w:t xml:space="preserve">ခေါ်ဝေါ်ပညတ်ရ၏၊ ထိုအခြင်းအရာ။ပ။ ထိုညွှန်ပြအပ်သော သဘောတို့သည် မရှိခဲ့သော် ထိခိုက်တွေ့ </w:t>
      </w:r>
      <w:r>
        <w:rPr>
          <w:rFonts w:cs="Pyidaungsu" w:ascii="Pyidaungsu" w:hAnsi="Pyidaungsu"/>
        </w:rPr>
        <w:t>'</w:t>
      </w:r>
      <w:r>
        <w:rPr>
          <w:rFonts w:ascii="Pyidaungsu" w:hAnsi="Pyidaungsu" w:cs="Pyidaungsu"/>
        </w:rPr>
        <w:t>ပဋိဃသမ္ဖဿ</w:t>
      </w:r>
      <w:r>
        <w:rPr>
          <w:rFonts w:cs="Pyidaungsu" w:ascii="Pyidaungsu" w:hAnsi="Pyidaungsu"/>
        </w:rPr>
        <w:t>'</w:t>
      </w:r>
      <w:r>
        <w:rPr>
          <w:rFonts w:ascii="Pyidaungsu" w:hAnsi="Pyidaungsu" w:cs="Pyidaungsu"/>
        </w:rPr>
        <w:t xml:space="preserve">၃ သည် နာမ်အပေါင်း </w:t>
      </w:r>
      <w:r>
        <w:rPr>
          <w:rFonts w:cs="Pyidaungsu" w:ascii="Pyidaungsu" w:hAnsi="Pyidaungsu"/>
        </w:rPr>
        <w:t>'</w:t>
      </w:r>
      <w:r>
        <w:rPr>
          <w:rFonts w:ascii="Pyidaungsu" w:hAnsi="Pyidaungsu" w:cs="Pyidaungsu"/>
        </w:rPr>
        <w:t>နာမကာယ</w:t>
      </w:r>
      <w:r>
        <w:rPr>
          <w:rFonts w:cs="Pyidaungsu" w:ascii="Pyidaungsu" w:hAnsi="Pyidaungsu"/>
        </w:rPr>
        <w:t xml:space="preserve">' </w:t>
      </w:r>
      <w:r>
        <w:rPr>
          <w:rFonts w:ascii="Pyidaungsu" w:hAnsi="Pyidaungsu" w:cs="Pyidaungsu"/>
        </w:rPr>
        <w:t xml:space="preserve">၌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အာရုံကို တွေ့ခြင်းစသည်နှင့် ကြမ်းတမ်းခက်မာခြင်းစသော</w:t>
      </w:r>
      <w:r>
        <w:rPr>
          <w:rFonts w:cs="Pyidaungsu" w:ascii="Pyidaungsu" w:hAnsi="Pyidaungsu"/>
        </w:rPr>
        <w:t xml:space="preserve">) </w:t>
      </w:r>
      <w:r>
        <w:rPr>
          <w:rFonts w:ascii="Pyidaungsu" w:hAnsi="Pyidaungsu" w:cs="Pyidaungsu"/>
        </w:rPr>
        <w:t xml:space="preserve">အကြင်အခြင်းအရာ။ ပ။ အကြင်ညွှန်ပြအပ်သောသဘောတို့ဖြင့် </w:t>
      </w:r>
      <w:r>
        <w:rPr>
          <w:rFonts w:cs="Pyidaungsu" w:ascii="Pyidaungsu" w:hAnsi="Pyidaungsu"/>
        </w:rPr>
        <w:t>(</w:t>
      </w:r>
      <w:r>
        <w:rPr>
          <w:rFonts w:ascii="Pyidaungsu" w:hAnsi="Pyidaungsu" w:cs="Pyidaungsu"/>
        </w:rPr>
        <w:t>ဖဿစသော</w:t>
      </w:r>
      <w:r>
        <w:rPr>
          <w:rFonts w:cs="Pyidaungsu" w:ascii="Pyidaungsu" w:hAnsi="Pyidaungsu"/>
        </w:rPr>
        <w:t xml:space="preserve">) </w:t>
      </w:r>
      <w:r>
        <w:rPr>
          <w:rFonts w:ascii="Pyidaungsu" w:hAnsi="Pyidaungsu" w:cs="Pyidaungsu"/>
        </w:rPr>
        <w:t xml:space="preserve">နာမ်အပေါင်း </w:t>
      </w:r>
      <w:r>
        <w:rPr>
          <w:rFonts w:cs="Pyidaungsu" w:ascii="Pyidaungsu" w:hAnsi="Pyidaungsu"/>
        </w:rPr>
        <w:t>'</w:t>
      </w:r>
      <w:r>
        <w:rPr>
          <w:rFonts w:ascii="Pyidaungsu" w:hAnsi="Pyidaungsu" w:cs="Pyidaungsu"/>
        </w:rPr>
        <w:t>နာမကာယ</w:t>
      </w:r>
      <w:r>
        <w:rPr>
          <w:rFonts w:cs="Pyidaungsu" w:ascii="Pyidaungsu" w:hAnsi="Pyidaungsu"/>
        </w:rPr>
        <w:t xml:space="preserve">' </w:t>
      </w:r>
      <w:r>
        <w:rPr>
          <w:rFonts w:ascii="Pyidaungsu" w:hAnsi="Pyidaungsu" w:cs="Pyidaungsu"/>
        </w:rPr>
        <w:t xml:space="preserve">ကိုလည်းကောင်း </w:t>
      </w:r>
      <w:r>
        <w:rPr>
          <w:rFonts w:cs="Pyidaungsu" w:ascii="Pyidaungsu" w:hAnsi="Pyidaungsu"/>
        </w:rPr>
        <w:t>(</w:t>
      </w:r>
      <w:r>
        <w:rPr>
          <w:rFonts w:ascii="Pyidaungsu" w:hAnsi="Pyidaungsu" w:cs="Pyidaungsu"/>
        </w:rPr>
        <w:t>ပထဝီစသော</w:t>
      </w:r>
      <w:r>
        <w:rPr>
          <w:rFonts w:cs="Pyidaungsu" w:ascii="Pyidaungsu" w:hAnsi="Pyidaungsu"/>
        </w:rPr>
        <w:t xml:space="preserve">) </w:t>
      </w:r>
      <w:r>
        <w:rPr>
          <w:rFonts w:ascii="Pyidaungsu" w:hAnsi="Pyidaungsu" w:cs="Pyidaungsu"/>
        </w:rPr>
        <w:t xml:space="preserve">ရုပ်အပေါင်း </w:t>
      </w:r>
      <w:r>
        <w:rPr>
          <w:rFonts w:cs="Pyidaungsu" w:ascii="Pyidaungsu" w:hAnsi="Pyidaungsu"/>
        </w:rPr>
        <w:t>'</w:t>
      </w:r>
      <w:r>
        <w:rPr>
          <w:rFonts w:ascii="Pyidaungsu" w:hAnsi="Pyidaungsu" w:cs="Pyidaungsu"/>
        </w:rPr>
        <w:t xml:space="preserve">ရူပကာယ </w:t>
      </w:r>
      <w:r>
        <w:rPr>
          <w:rFonts w:cs="Pyidaungsu" w:ascii="Pyidaungsu" w:hAnsi="Pyidaungsu"/>
        </w:rPr>
        <w:t xml:space="preserve">' </w:t>
      </w:r>
      <w:r>
        <w:rPr>
          <w:rFonts w:ascii="Pyidaungsu" w:hAnsi="Pyidaungsu" w:cs="Pyidaungsu"/>
        </w:rPr>
        <w:t xml:space="preserve">ကိုလည်းကောင်း </w:t>
      </w:r>
      <w:r>
        <w:rPr>
          <w:rFonts w:cs="Pyidaungsu" w:ascii="Pyidaungsu" w:hAnsi="Pyidaungsu"/>
        </w:rPr>
        <w:t>(</w:t>
      </w:r>
      <w:r>
        <w:rPr>
          <w:rFonts w:ascii="Pyidaungsu" w:hAnsi="Pyidaungsu" w:cs="Pyidaungsu"/>
        </w:rPr>
        <w:t>ဖဿစသည် ပထဝီစသည်ဖြင့်</w:t>
      </w:r>
      <w:r>
        <w:rPr>
          <w:rFonts w:cs="Pyidaungsu" w:ascii="Pyidaungsu" w:hAnsi="Pyidaungsu"/>
        </w:rPr>
        <w:t xml:space="preserve">) </w:t>
      </w:r>
      <w:r>
        <w:rPr>
          <w:rFonts w:ascii="Pyidaungsu" w:hAnsi="Pyidaungsu" w:cs="Pyidaungsu"/>
        </w:rPr>
        <w:t xml:space="preserve">ခေါ်ဝေါ်ပညတ်ရ၏၊ ထိုအခြင်းအရာ။ပ။ ထိုညွှန်ပြအပ်သော သဘောတို့သည် မရှိခဲ့သော် အမည်ဖြင့်ပြရသော ကြံသိတွေ့ </w:t>
      </w:r>
      <w:r>
        <w:rPr>
          <w:rFonts w:cs="Pyidaungsu" w:ascii="Pyidaungsu" w:hAnsi="Pyidaungsu"/>
        </w:rPr>
        <w:t>'</w:t>
      </w:r>
      <w:r>
        <w:rPr>
          <w:rFonts w:ascii="Pyidaungsu" w:hAnsi="Pyidaungsu" w:cs="Pyidaungsu"/>
        </w:rPr>
        <w:t>အဓိဝစနသမ္ဖဿ</w:t>
      </w:r>
      <w:r>
        <w:rPr>
          <w:rFonts w:cs="Pyidaungsu" w:ascii="Pyidaungsu" w:hAnsi="Pyidaungsu"/>
        </w:rPr>
        <w:t xml:space="preserve">' </w:t>
      </w:r>
      <w:r>
        <w:rPr>
          <w:rFonts w:ascii="Pyidaungsu" w:hAnsi="Pyidaungsu" w:cs="Pyidaungsu"/>
        </w:rPr>
        <w:t xml:space="preserve">သည်လည်းကောင်း ထိခိုက်တွေ့ </w:t>
      </w:r>
      <w:r>
        <w:rPr>
          <w:rFonts w:cs="Pyidaungsu" w:ascii="Pyidaungsu" w:hAnsi="Pyidaungsu"/>
        </w:rPr>
        <w:t>'</w:t>
      </w:r>
      <w:r>
        <w:rPr>
          <w:rFonts w:ascii="Pyidaungsu" w:hAnsi="Pyidaungsu" w:cs="Pyidaungsu"/>
        </w:rPr>
        <w:t>ပဋိဃသမ္ဖဿ</w:t>
      </w:r>
      <w:r>
        <w:rPr>
          <w:rFonts w:cs="Pyidaungsu" w:ascii="Pyidaungsu" w:hAnsi="Pyidaungsu"/>
        </w:rPr>
        <w:t xml:space="preserve">' </w:t>
      </w:r>
      <w:r>
        <w:rPr>
          <w:rFonts w:ascii="Pyidaungsu" w:hAnsi="Pyidaungsu" w:cs="Pyidaungsu"/>
        </w:rPr>
        <w:t xml:space="preserve">သည်လည်းကောင်း ထင်ရှားရှိနိုင်ပါဦးမည်လောဟု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အကြင်အခြင်းအရာ။ ပ။ အကြင်ညွှန်ပြအပ်သော သဘောတို့ဖြင့် နာမ်ရုပ်ကို ခေါ်ဝေါ်ပညတ်ရ၏၊ ထိုအခြင်းအရာ။ပ။ ထိုညွှန်ပြအပ်သော သဘောတို့သည် မရှိခဲ့သော် တွေ့ခြင်း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ဤနာမ်ရုပ်သည်သာလျှင်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115. ‘‘‘Viññāṇapaccayā nāmarūpa’nti iti kho panetaṃ vuttaṃ, tadānanda, imināpetaṃ pariyāyena veditabbaṃ, yathā viññāṇapaccayā nāmarūpaṃ. Viññāṇañca hi, ānanda, mātukucchismiṃ na okkamissatha, api nu kho nāmarūpaṃ mātukucchismiṃ samuccissathā’’ti? ‘‘No hetaṃ, bhante’’. ‘‘Viññāṇañca hi, ānanda, mātukucchismiṃ okkamitvā vokkamissatha, api nu kho nāmarūpaṃ itthattāya abhinibbattissathā’’ti? ‘‘No hetaṃ, bhante’’. ‘‘Viññāṇañca hi, ānanda, daharasseva sato vocchijjissatha kumārakassa vā kumārikāya vā, api nu kho nāmarūpaṃ vuddhiṃ virūḷhiṃ vepullaṃ āpajjissathā’’ti? ‘‘No hetaṃ, bhante’’. ‘‘Tasmātihānanda, eseva hetu etaṃ nidānaṃ esa samudayo esa paccayo nāmarūpassa – yadidaṃ viññāṇaṃ’’.</w:t>
      </w:r>
    </w:p>
    <w:p>
      <w:pPr>
        <w:pStyle w:val="Normal"/>
        <w:bidi w:val="0"/>
        <w:jc w:val="start"/>
        <w:rPr>
          <w:rFonts w:ascii="Pyidaungsu" w:hAnsi="Pyidaungsu" w:cs="Pyidaungsu"/>
        </w:rPr>
      </w:pPr>
      <w:r>
        <w:rPr>
          <w:rFonts w:ascii="Pyidaungsu" w:hAnsi="Pyidaungsu" w:cs="Pyidaungsu"/>
        </w:rPr>
        <w:t>၁၁၅</w:t>
      </w:r>
      <w:r>
        <w:rPr>
          <w:rFonts w:cs="Pyidaungsu" w:ascii="Pyidaungsu" w:hAnsi="Pyidaungsu"/>
        </w:rPr>
        <w:t>. ‘‘‘</w:t>
      </w:r>
      <w:r>
        <w:rPr>
          <w:rFonts w:ascii="Pyidaungsu" w:hAnsi="Pyidaungsu" w:cs="Pyidaungsu"/>
        </w:rPr>
        <w:t>ဝိညာဏပစ္စယာ နာမရူပ’န္တိ ဣတိ ခေါ ပနေတံ ဝုတ္တံ၊ တဒာနန္ဒ၊ ဣမိနာပေတံ ပရိယာယေန ဝေဒိတဗ္ဗံ၊ ယထာ ဝိညာဏပစ္စယာ နာမရူပံ။ ဝိညာဏဉ္စ ဟိ၊ အာနန္ဒ၊ မာတုကုစ္ဆိသ္မိံ န ဩက္ကမိဿထ၊ အပိ နု ခေါ နာမရူပံ မာတုကုစ္ဆိသ္မိံ သမုစ္စိဿထာ’’တိ</w:t>
      </w:r>
      <w:r>
        <w:rPr>
          <w:rFonts w:cs="Pyidaungsu" w:ascii="Pyidaungsu" w:hAnsi="Pyidaungsu"/>
        </w:rPr>
        <w:t>? ‘‘</w:t>
      </w:r>
      <w:r>
        <w:rPr>
          <w:rFonts w:ascii="Pyidaungsu" w:hAnsi="Pyidaungsu" w:cs="Pyidaungsu"/>
        </w:rPr>
        <w:t>နော ဟေတံ၊ ဘန္တေ’’။ ‘‘ဝိညာဏဉ္စ ဟိ၊ အာနန္ဒ၊ မာတုကုစ္ဆိသ္မိံ ဩက္ကမိတွာ ဝေါက္ကမိဿထ၊ အပိ နု ခေါ နာမရူပံ ဣတ္ထတ္တာယ အဘိနိဗ္ဗတ္တိဿထာ’’တိ</w:t>
      </w:r>
      <w:r>
        <w:rPr>
          <w:rFonts w:cs="Pyidaungsu" w:ascii="Pyidaungsu" w:hAnsi="Pyidaungsu"/>
        </w:rPr>
        <w:t>? ‘‘</w:t>
      </w:r>
      <w:r>
        <w:rPr>
          <w:rFonts w:ascii="Pyidaungsu" w:hAnsi="Pyidaungsu" w:cs="Pyidaungsu"/>
        </w:rPr>
        <w:t>နော ဟေတံ၊ ဘန္တေ’’။ ‘‘ဝိညာဏဉ္စ ဟိ၊ အာနန္ဒ၊ ဒဟရဿေဝ သတော ဝေါစ္ဆိဇ္ဇိဿထ ကုမာရကဿ ဝါ ကုမာရိကာယ ဝါ၊ အပိ နု ခေါ နာမရူပံ ဝုဒ္ဓိံ ဝိရူဠှိံ ဝေပုလ္လံ အာပဇ္ဇိဿထာ’’တိ</w:t>
      </w:r>
      <w:r>
        <w:rPr>
          <w:rFonts w:cs="Pyidaungsu" w:ascii="Pyidaungsu" w:hAnsi="Pyidaungsu"/>
        </w:rPr>
        <w:t>? ‘‘</w:t>
      </w:r>
      <w:r>
        <w:rPr>
          <w:rFonts w:ascii="Pyidaungsu" w:hAnsi="Pyidaungsu" w:cs="Pyidaungsu"/>
        </w:rPr>
        <w:t>နော ဟေတံ၊ ဘန္တေ’’။ ‘‘တသ္မာတိဟာနန္ဒ၊ ဧသေဝ ဟေတု ဧတံ နိဒာနံ ဧသ သမုဒယော ဧသ ပစ္စယော နာမရူပဿ – ယဒိဒံ ဝိညာဏံ’’။</w:t>
      </w:r>
    </w:p>
    <w:p>
      <w:pPr>
        <w:pStyle w:val="Normal"/>
        <w:bidi w:val="0"/>
        <w:jc w:val="start"/>
        <w:rPr>
          <w:rFonts w:ascii="Pyidaungsu" w:hAnsi="Pyidaungsu" w:cs="Pyidaungsu"/>
        </w:rPr>
      </w:pPr>
      <w:r>
        <w:rPr>
          <w:rFonts w:cs="Pyidaungsu" w:ascii="Pyidaungsu" w:hAnsi="Pyidaungsu"/>
        </w:rPr>
        <w:t>115. Ānanda, I have said that nāmarūpa is conditioned by viññāņa, (birth-linking) consciousness. This point, how nāmarūpa arises through viññāņa, can be understood by this means:</w:t>
      </w:r>
    </w:p>
    <w:p>
      <w:pPr>
        <w:pStyle w:val="Normal"/>
        <w:bidi w:val="0"/>
        <w:jc w:val="start"/>
        <w:rPr>
          <w:rFonts w:ascii="Pyidaungsu" w:hAnsi="Pyidaungsu" w:cs="Pyidaungsu"/>
        </w:rPr>
      </w:pPr>
      <w:r>
        <w:rPr>
          <w:rFonts w:cs="Pyidaungsu" w:ascii="Pyidaungsu" w:hAnsi="Pyidaungsu"/>
        </w:rPr>
        <w:tab/>
        <w:t>Ānanda, if (birth-linking) consciousness were not to appear in the mother's womb, could nāmarūpa arise simultaneously with it in the mother's womb?</w:t>
      </w:r>
    </w:p>
    <w:p>
      <w:pPr>
        <w:pStyle w:val="Normal"/>
        <w:bidi w:val="0"/>
        <w:jc w:val="start"/>
        <w:rPr>
          <w:rFonts w:ascii="Pyidaungsu" w:hAnsi="Pyidaungsu" w:cs="Pyidaungsu"/>
        </w:rPr>
      </w:pPr>
      <w:r>
        <w:rPr>
          <w:rFonts w:cs="Pyidaungsu" w:ascii="Pyidaungsu" w:hAnsi="Pyidaungsu"/>
        </w:rPr>
        <w:tab/>
        <w:t>“Venerable Sir, nāmarūpa cannot arise simultaneously with viññāņa in the mother's womb."</w:t>
      </w:r>
    </w:p>
    <w:p>
      <w:pPr>
        <w:pStyle w:val="Normal"/>
        <w:bidi w:val="0"/>
        <w:jc w:val="start"/>
        <w:rPr>
          <w:rFonts w:ascii="Pyidaungsu" w:hAnsi="Pyidaungsu" w:cs="Pyidaungsu"/>
        </w:rPr>
      </w:pPr>
      <w:r>
        <w:rPr>
          <w:rFonts w:cs="Pyidaungsu" w:ascii="Pyidaungsu" w:hAnsi="Pyidaungsu"/>
        </w:rPr>
        <w:tab/>
        <w:t>Ānanda, if viññāņa, consciousness after appearing in the mother's womb, were to cease, could nāmarūpa result in the complete five khandha-aggregates?</w:t>
      </w:r>
    </w:p>
    <w:p>
      <w:pPr>
        <w:pStyle w:val="Normal"/>
        <w:bidi w:val="0"/>
        <w:jc w:val="start"/>
        <w:rPr>
          <w:rFonts w:ascii="Pyidaungsu" w:hAnsi="Pyidaungsu" w:cs="Pyidaungsu"/>
        </w:rPr>
      </w:pPr>
      <w:r>
        <w:rPr>
          <w:rFonts w:cs="Pyidaungsu" w:ascii="Pyidaungsu" w:hAnsi="Pyidaungsu"/>
        </w:rPr>
        <w:tab/>
        <w:t>“Venerable Sir, nāmarūpa cannot result or develop. ”</w:t>
      </w:r>
    </w:p>
    <w:p>
      <w:pPr>
        <w:pStyle w:val="Normal"/>
        <w:bidi w:val="0"/>
        <w:jc w:val="start"/>
        <w:rPr>
          <w:rFonts w:ascii="Pyidaungsu" w:hAnsi="Pyidaungsu" w:cs="Pyidaungsu"/>
        </w:rPr>
      </w:pPr>
      <w:r>
        <w:rPr>
          <w:rFonts w:cs="Pyidaungsu" w:ascii="Pyidaungsu" w:hAnsi="Pyidaungsu"/>
        </w:rPr>
        <w:tab/>
        <w:t>Ānanda, if viññāņa, consciousness, were to cease abruptly (lit, to be cut off) in one whoiis still young, either boy or girl, could nāmarūpa reach (lit., meet with, undergo) (the stage of) full growth,</w:t>
      </w:r>
    </w:p>
    <w:p>
      <w:pPr>
        <w:pStyle w:val="Normal"/>
        <w:bidi w:val="0"/>
        <w:jc w:val="start"/>
        <w:rPr>
          <w:rFonts w:ascii="Pyidaungsu" w:hAnsi="Pyidaungsu" w:cs="Pyidaungsu"/>
        </w:rPr>
      </w:pPr>
      <w:r>
        <w:rPr>
          <w:rFonts w:cs="Pyidaungsu" w:ascii="Pyidaungsu" w:hAnsi="Pyidaungsu"/>
        </w:rPr>
        <w:t>maturation and development (lit., expansion)?</w:t>
      </w:r>
    </w:p>
    <w:p>
      <w:pPr>
        <w:pStyle w:val="Normal"/>
        <w:bidi w:val="0"/>
        <w:jc w:val="start"/>
        <w:rPr>
          <w:rFonts w:ascii="Pyidaungsu" w:hAnsi="Pyidaungsu" w:cs="Pyidaungsu"/>
        </w:rPr>
      </w:pPr>
      <w:r>
        <w:rPr>
          <w:rFonts w:cs="Pyidaungsu" w:ascii="Pyidaungsu" w:hAnsi="Pyidaungsu"/>
        </w:rPr>
        <w:tab/>
        <w:t>“Venerable Sir, nāmarūpa cannot reach the stage of full growth."</w:t>
      </w:r>
    </w:p>
    <w:p>
      <w:pPr>
        <w:pStyle w:val="Normal"/>
        <w:bidi w:val="0"/>
        <w:jc w:val="start"/>
        <w:rPr>
          <w:rFonts w:ascii="Pyidaungsu" w:hAnsi="Pyidaungsu" w:cs="Pyidaungsu"/>
        </w:rPr>
      </w:pPr>
      <w:r>
        <w:rPr>
          <w:rFonts w:cs="Pyidaungsu" w:ascii="Pyidaungsu" w:hAnsi="Pyidaungsu"/>
        </w:rPr>
        <w:tab/>
        <w:t>Therefore, Ananda, only this viññāņa, this consciousnes, is the cause of, the sourse of, the origin of, and the condition for, nāmarūpa, mind-and-body.</w:t>
      </w:r>
    </w:p>
    <w:p>
      <w:pPr>
        <w:pStyle w:val="Normal"/>
        <w:bidi w:val="0"/>
        <w:jc w:val="start"/>
        <w:rPr>
          <w:rFonts w:ascii="Pyidaungsu" w:hAnsi="Pyidaungsu" w:cs="Pyidaungsu"/>
        </w:rPr>
      </w:pPr>
      <w:r>
        <w:rPr>
          <w:rFonts w:ascii="Pyidaungsu" w:hAnsi="Pyidaungsu" w:cs="Pyidaungsu"/>
        </w:rPr>
        <w:t xml:space="preserve">၁၁၅။ အာနန္ဒာ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ဟူသော အကြောင်းကြောင့် နာမ်ရုပ်သည် ဖြစ်၏ဟူသော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ဟူသော အကြောင်းကြောင့် နာမ်ရုပ်ဖြစ်ပုံကို </w:t>
      </w:r>
      <w:r>
        <w:rPr>
          <w:rFonts w:cs="Pyidaungsu" w:ascii="Pyidaungsu" w:hAnsi="Pyidaungsu"/>
        </w:rPr>
        <w:t>(</w:t>
      </w:r>
      <w:r>
        <w:rPr>
          <w:rFonts w:ascii="Pyidaungsu" w:hAnsi="Pyidaungsu" w:cs="Pyidaungsu"/>
        </w:rPr>
        <w:t>ဤဆိုလတ္တံ့သော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သည် အမိဝမ်း၌ မသက်ရောက်ငြားအံ့၊ နာမ်ရုပ်သည် အမိဝမ်း၌ တစ်ပေါင်းတည်း ဖြစ်နိုင်ပါဦးမည်လောဟု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မဖြစ်နိုင်ပါ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သည် အမိဝမ်း၌ သက်ရောက်ပြီးလျှင် ချုပ်သွားငြားအံ့၊ နာမ်ရုပ်သည် ဤခန္ဓာကိုယ် ဖြစ်ခြင်းငှါ ဖြစ်နိုင်ပါဦးမည်လောဟု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မဖြစ်နိုင်ပါ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သည်လည်း သူငယ်အားဖြစ်စေ သူငယ်မအားဖြစ်စေ ငယ်စဉ်ကပင် ချုပ်သွားငြားအံ့၊ နာမ်ရုပ်သည် ကြီးပွါးစည်ပင် ပြန့်ပွါးခြင်းသို့ ရောက်နိုင်ပါဦးမည်လောဟု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မရောက်နိုင်ပါ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ဤဝိညာဉ်သည်သာလျှင် နာမ်ရုပ်၏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116. ‘‘‘Nāmarūpapaccayā viññāṇa’nti iti kho panetaṃ vuttaṃ, tadānanda, imināpetaṃ pariyāyena veditabbaṃ, yathā nāmarūpapaccayā viññāṇaṃ. Viññāṇañca hi, ānanda, nāmarūpe patiṭṭhaṃ na labhissatha, api nu kho āyatiṃ jātijarāmaraṇaṃ dukkhasamudayasambhavo [jātijarāmaraṇadukkhasamudayasambhavo (sī. syā. pī.)] paññāyethā’’ti? ‘‘No hetaṃ, bhante’’. ‘‘Tasmātihānanda, eseva hetu etaṃ nidānaṃ esa samudayo esa paccayo viññāṇassa yadidaṃ nāmarūpaṃ. Ettāvatā kho, ānanda, jāyetha vā jīyetha [jiyyetha (ka.)] vā mīyetha [miyyetha (ka.)] vā cavetha vā upapajjetha vā. Ettāvatā adhivacanapatho, ettāvatā niruttipatho, ettāvatā paññattipatho, ettāvatā paññāvacaraṃ, ettāvatā vaṭṭaṃ vattati itthattaṃ paññāpanāya yadidaṃ nāmarūpaṃ saha viññāṇena aññamaññapaccayatā pavattati.</w:t>
      </w:r>
    </w:p>
    <w:p>
      <w:pPr>
        <w:pStyle w:val="Normal"/>
        <w:bidi w:val="0"/>
        <w:jc w:val="start"/>
        <w:rPr>
          <w:rFonts w:ascii="Pyidaungsu" w:hAnsi="Pyidaungsu" w:cs="Pyidaungsu"/>
        </w:rPr>
      </w:pPr>
      <w:r>
        <w:rPr>
          <w:rFonts w:ascii="Pyidaungsu" w:hAnsi="Pyidaungsu" w:cs="Pyidaungsu"/>
        </w:rPr>
        <w:t>၁၁၆</w:t>
      </w:r>
      <w:r>
        <w:rPr>
          <w:rFonts w:cs="Pyidaungsu" w:ascii="Pyidaungsu" w:hAnsi="Pyidaungsu"/>
        </w:rPr>
        <w:t>. ‘‘‘</w:t>
      </w:r>
      <w:r>
        <w:rPr>
          <w:rFonts w:ascii="Pyidaungsu" w:hAnsi="Pyidaungsu" w:cs="Pyidaungsu"/>
        </w:rPr>
        <w:t xml:space="preserve">နာမရူပပစ္စယာ ဝိညာဏ’န္တိ ဣတိ ခေါ ပနေတံ ဝုတ္တံ၊ တဒာနန္ဒ၊ ဣမိနာပေတံ ပရိယာယေန ဝေဒိတဗ္ဗံ၊ ယထာ နာမရူပပစ္စယာ ဝိညာဏံ။ ဝိညာဏဉ္စ ဟိ၊ အာနန္ဒ၊ နာမရူပေ ပတိဋ္ဌံ န လဘိဿထ၊ အပိ နု ခေါ အာယတိံ ဇာတိဇရာမရဏံ ဒုက္ခသမုဒယသမ္ဘဝေါ </w:t>
      </w:r>
      <w:r>
        <w:rPr>
          <w:rFonts w:cs="Pyidaungsu" w:ascii="Pyidaungsu" w:hAnsi="Pyidaungsu"/>
        </w:rPr>
        <w:t>[</w:t>
      </w:r>
      <w:r>
        <w:rPr>
          <w:rFonts w:ascii="Pyidaungsu" w:hAnsi="Pyidaungsu" w:cs="Pyidaungsu"/>
        </w:rPr>
        <w:t xml:space="preserve">ဇာတိဇရာမရဏဒုက္ခသမုဒယသမ္ဘဝေါ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ပညာယေထာ’’တိ</w:t>
      </w:r>
      <w:r>
        <w:rPr>
          <w:rFonts w:cs="Pyidaungsu" w:ascii="Pyidaungsu" w:hAnsi="Pyidaungsu"/>
        </w:rPr>
        <w:t>? ‘‘</w:t>
      </w:r>
      <w:r>
        <w:rPr>
          <w:rFonts w:ascii="Pyidaungsu" w:hAnsi="Pyidaungsu" w:cs="Pyidaungsu"/>
        </w:rPr>
        <w:t xml:space="preserve">နော ဟေတံ၊ ဘန္တေ’’။ ‘‘တသ္မာတိဟာနန္ဒ၊ ဧသေဝ ဟေတု ဧတံ နိဒာနံ ဧသ သမုဒယော ဧသ ပစ္စယော ဝိညာဏဿ ယဒိဒံ နာမရူပံ။ ဧတ္တာဝတာ ခေါ၊ အာနန္ဒ၊ ဇာယေထ ဝါ ဇီယေထ </w:t>
      </w:r>
      <w:r>
        <w:rPr>
          <w:rFonts w:cs="Pyidaungsu" w:ascii="Pyidaungsu" w:hAnsi="Pyidaungsu"/>
        </w:rPr>
        <w:t>[</w:t>
      </w:r>
      <w:r>
        <w:rPr>
          <w:rFonts w:ascii="Pyidaungsu" w:hAnsi="Pyidaungsu" w:cs="Pyidaungsu"/>
        </w:rPr>
        <w:t xml:space="preserve">ဇိယျေထ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ဝါ မီယေထ </w:t>
      </w:r>
      <w:r>
        <w:rPr>
          <w:rFonts w:cs="Pyidaungsu" w:ascii="Pyidaungsu" w:hAnsi="Pyidaungsu"/>
        </w:rPr>
        <w:t>[</w:t>
      </w:r>
      <w:r>
        <w:rPr>
          <w:rFonts w:ascii="Pyidaungsu" w:hAnsi="Pyidaungsu" w:cs="Pyidaungsu"/>
        </w:rPr>
        <w:t xml:space="preserve">မိယျေထ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 စဝေထ ဝါ ဥပပဇ္ဇေထ ဝါ။ ဧတ္တာဝတာ အဓိဝစနပထော၊ ဧတ္တာဝတာ နိရုတ္တိပထော၊ ဧတ္တာဝတာ ပညတ္တိပထော၊ ဧတ္တာဝတာ ပညာဝစရံ၊ ဧတ္တာဝတာ ဝဋ္ဋံ ဝတ္တတိ ဣတ္ထတ္တံ ပညာပနာယ ယဒိဒံ နာမရူပံ သဟ ဝိညာဏေန အညမညပစ္စယတာ ပဝတ္တတိ။</w:t>
      </w:r>
    </w:p>
    <w:p>
      <w:pPr>
        <w:pStyle w:val="Normal"/>
        <w:bidi w:val="0"/>
        <w:jc w:val="start"/>
        <w:rPr>
          <w:rFonts w:ascii="Pyidaungsu" w:hAnsi="Pyidaungsu" w:cs="Pyidaungsu"/>
        </w:rPr>
      </w:pPr>
      <w:r>
        <w:rPr>
          <w:rFonts w:cs="Pyidaungsu" w:ascii="Pyidaungsu" w:hAnsi="Pyidaungsu"/>
        </w:rPr>
        <w:t>116. Ānanda, I have said that viññāņa, consciousness, is conditioned by nāmarūpa. This point, how viññāņa arises through nāmarūpa, can be understood by this means:</w:t>
      </w:r>
    </w:p>
    <w:p>
      <w:pPr>
        <w:pStyle w:val="Normal"/>
        <w:bidi w:val="0"/>
        <w:jc w:val="start"/>
        <w:rPr>
          <w:rFonts w:ascii="Pyidaungsu" w:hAnsi="Pyidaungsu" w:cs="Pyidaungsu"/>
        </w:rPr>
      </w:pPr>
      <w:r>
        <w:rPr>
          <w:rFonts w:cs="Pyidaungsu" w:ascii="Pyidaungsu" w:hAnsi="Pyidaungsu"/>
        </w:rPr>
        <w:tab/>
        <w:t>Ānanda, if consciousness were not to have nāmarūpa as a supporting base, could the sum-total of dukkha, together with birth, ageing and death appear in future?</w:t>
      </w:r>
    </w:p>
    <w:p>
      <w:pPr>
        <w:pStyle w:val="Normal"/>
        <w:bidi w:val="0"/>
        <w:jc w:val="start"/>
        <w:rPr>
          <w:rFonts w:ascii="Pyidaungsu" w:hAnsi="Pyidaungsu" w:cs="Pyidaungsu"/>
        </w:rPr>
      </w:pPr>
      <w:r>
        <w:rPr>
          <w:rFonts w:cs="Pyidaungsu" w:ascii="Pyidaungsu" w:hAnsi="Pyidaungsu"/>
        </w:rPr>
        <w:tab/>
        <w:t>“Venerable Sir, this cannot appear in future.”</w:t>
      </w:r>
    </w:p>
    <w:p>
      <w:pPr>
        <w:pStyle w:val="Normal"/>
        <w:bidi w:val="0"/>
        <w:jc w:val="start"/>
        <w:rPr>
          <w:rFonts w:ascii="Pyidaungsu" w:hAnsi="Pyidaungsu" w:cs="Pyidaungsu"/>
        </w:rPr>
      </w:pPr>
      <w:r>
        <w:rPr>
          <w:rFonts w:cs="Pyidaungsu" w:ascii="Pyidaungsu" w:hAnsi="Pyidaungsu"/>
        </w:rPr>
        <w:tab/>
        <w:t>Therefore, Ānanda, only this nāmarūpa is the cause of, the sourse of, the origin of, and the condition for, viññāņa, consciousness.</w:t>
      </w:r>
    </w:p>
    <w:p>
      <w:pPr>
        <w:pStyle w:val="Normal"/>
        <w:bidi w:val="0"/>
        <w:jc w:val="start"/>
        <w:rPr>
          <w:rFonts w:ascii="Pyidaungsu" w:hAnsi="Pyidaungsu" w:cs="Pyidaungsu"/>
        </w:rPr>
      </w:pPr>
      <w:r>
        <w:rPr>
          <w:rFonts w:cs="Pyidaungsu" w:ascii="Pyidaungsu" w:hAnsi="Pyidaungsu"/>
        </w:rPr>
        <w:tab/>
        <w:t>Ānanda, through just these mutually conditioning viññāņa and nāmarūpa, there is birth, there is ageing, there is death, there is recurrent passing from one state of existence to another, there is repeated coming into existence. Through just these mutually conditioning viññāņa and nāmarūpa, there arises the basis (patha, i.e., the five khandhas) for arbitrary nomenclature (Adhivacana), the basis for signigficant term (Nirutti), and the basis for honorific appellation (Paññatti) through just these viññāņa and nāmarūpa, there arises the sphere of the intellect. Through just these mutually conditioning viññāņa and nāmarūpa, the cycle of existences turns round and round. Through just these mutually conditioning  viññāņa and nāmarūpa, there arises what is designated as the five khandha-aggregates.</w:t>
      </w:r>
    </w:p>
    <w:p>
      <w:pPr>
        <w:pStyle w:val="Normal"/>
        <w:bidi w:val="0"/>
        <w:jc w:val="start"/>
        <w:rPr>
          <w:rFonts w:ascii="Pyidaungsu" w:hAnsi="Pyidaungsu" w:cs="Pyidaungsu"/>
        </w:rPr>
      </w:pPr>
      <w:r>
        <w:rPr>
          <w:rFonts w:ascii="Pyidaungsu" w:hAnsi="Pyidaungsu" w:cs="Pyidaungsu"/>
        </w:rPr>
        <w:t xml:space="preserve">၁၁၆။ အာနန္ဒာ နာမ်ရုပ်ဟူသော အကြောင်းကြောင့် သိခြင်း </w:t>
      </w:r>
      <w:r>
        <w:rPr>
          <w:rFonts w:cs="Pyidaungsu" w:ascii="Pyidaungsu" w:hAnsi="Pyidaungsu"/>
        </w:rPr>
        <w:t>'</w:t>
      </w:r>
      <w:r>
        <w:rPr>
          <w:rFonts w:ascii="Pyidaungsu" w:hAnsi="Pyidaungsu" w:cs="Pyidaungsu"/>
        </w:rPr>
        <w:t>ဝိညာဉ်</w:t>
      </w:r>
      <w:r>
        <w:rPr>
          <w:rFonts w:cs="Pyidaungsu" w:ascii="Pyidaungsu" w:hAnsi="Pyidaungsu"/>
        </w:rPr>
        <w:t>'</w:t>
      </w:r>
      <w:r>
        <w:rPr>
          <w:rFonts w:ascii="Pyidaungsu" w:hAnsi="Pyidaungsu" w:cs="Pyidaungsu"/>
        </w:rPr>
        <w:t xml:space="preserve">သည် ဖြစ်၏ ဟူသော ဤစကားကို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ဆိုခဲ့၏၊ ထိုစကား၌ နာမ်ရုပ်ဟူသော အကြောင်းကြောင့်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ဖြစ်ပုံကို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သိခြင်း </w:t>
      </w:r>
      <w:r>
        <w:rPr>
          <w:rFonts w:cs="Pyidaungsu" w:ascii="Pyidaungsu" w:hAnsi="Pyidaungsu"/>
        </w:rPr>
        <w:t>'</w:t>
      </w:r>
      <w:r>
        <w:rPr>
          <w:rFonts w:ascii="Pyidaungsu" w:hAnsi="Pyidaungsu" w:cs="Pyidaungsu"/>
        </w:rPr>
        <w:t>ဝိညာဉ်</w:t>
      </w:r>
      <w:r>
        <w:rPr>
          <w:rFonts w:cs="Pyidaungsu" w:ascii="Pyidaungsu" w:hAnsi="Pyidaungsu"/>
        </w:rPr>
        <w:t>'</w:t>
      </w:r>
      <w:r>
        <w:rPr>
          <w:rFonts w:ascii="Pyidaungsu" w:hAnsi="Pyidaungsu" w:cs="Pyidaungsu"/>
        </w:rPr>
        <w:t xml:space="preserve">သည် နာမ်ရုပ်၌ မှီရာကို မရငြားအံ့၊ နောင်အခါ၌ ပဋိသန္ဓေနေခြင်း အိုခြင်း သေခြင်းတို့နှင့်တကွ ဆင်းရဲအပေါင်းသည် ထင်ရှားနိုင်ပါဦးမည်လောဟု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မထင်ရှားနိုင်ပါ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ထိုနာမ်ရုပ်သည်သာလျှင် သိခြင်း </w:t>
      </w:r>
      <w:r>
        <w:rPr>
          <w:rFonts w:cs="Pyidaungsu" w:ascii="Pyidaungsu" w:hAnsi="Pyidaungsu"/>
        </w:rPr>
        <w:t>'</w:t>
      </w:r>
      <w:r>
        <w:rPr>
          <w:rFonts w:ascii="Pyidaungsu" w:hAnsi="Pyidaungsu" w:cs="Pyidaungsu"/>
        </w:rPr>
        <w:t>ဝိညာဉ်</w:t>
      </w:r>
      <w:r>
        <w:rPr>
          <w:rFonts w:cs="Pyidaungsu" w:ascii="Pyidaungsu" w:hAnsi="Pyidaungsu"/>
        </w:rPr>
        <w:t xml:space="preserve">' </w:t>
      </w:r>
      <w:r>
        <w:rPr>
          <w:rFonts w:ascii="Pyidaungsu" w:hAnsi="Pyidaungsu" w:cs="Pyidaungsu"/>
        </w:rPr>
        <w:t xml:space="preserve">၏ အကြောင်းရင်း </w:t>
      </w:r>
      <w:r>
        <w:rPr>
          <w:rFonts w:cs="Pyidaungsu" w:ascii="Pyidaungsu" w:hAnsi="Pyidaungsu"/>
        </w:rPr>
        <w:t>'</w:t>
      </w:r>
      <w:r>
        <w:rPr>
          <w:rFonts w:ascii="Pyidaungsu" w:hAnsi="Pyidaungsu" w:cs="Pyidaungsu"/>
        </w:rPr>
        <w:t>ဟိတ်</w:t>
      </w:r>
      <w:r>
        <w:rPr>
          <w:rFonts w:cs="Pyidaungsu" w:ascii="Pyidaungsu" w:hAnsi="Pyidaungsu"/>
        </w:rPr>
        <w:t xml:space="preserve">' </w:t>
      </w:r>
      <w:r>
        <w:rPr>
          <w:rFonts w:ascii="Pyidaungsu" w:hAnsi="Pyidaungsu" w:cs="Pyidaungsu"/>
        </w:rPr>
        <w:t xml:space="preserve">ပေတည်း၊ အခြေခံ </w:t>
      </w:r>
      <w:r>
        <w:rPr>
          <w:rFonts w:cs="Pyidaungsu" w:ascii="Pyidaungsu" w:hAnsi="Pyidaungsu"/>
        </w:rPr>
        <w:t>'</w:t>
      </w:r>
      <w:r>
        <w:rPr>
          <w:rFonts w:ascii="Pyidaungsu" w:hAnsi="Pyidaungsu" w:cs="Pyidaungsu"/>
        </w:rPr>
        <w:t>နိဒါန်း</w:t>
      </w:r>
      <w:r>
        <w:rPr>
          <w:rFonts w:cs="Pyidaungsu" w:ascii="Pyidaungsu" w:hAnsi="Pyidaungsu"/>
        </w:rPr>
        <w:t xml:space="preserve">' </w:t>
      </w:r>
      <w:r>
        <w:rPr>
          <w:rFonts w:ascii="Pyidaungsu" w:hAnsi="Pyidaungsu" w:cs="Pyidaungsu"/>
        </w:rPr>
        <w:t xml:space="preserve">ပေတည်း၊ 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ပေတည်း၊ အထောက်အပံ့ </w:t>
      </w:r>
      <w:r>
        <w:rPr>
          <w:rFonts w:cs="Pyidaungsu" w:ascii="Pyidaungsu" w:hAnsi="Pyidaungsu"/>
        </w:rPr>
        <w:t>'</w:t>
      </w:r>
      <w:r>
        <w:rPr>
          <w:rFonts w:ascii="Pyidaungsu" w:hAnsi="Pyidaungsu" w:cs="Pyidaungsu"/>
        </w:rPr>
        <w:t>ပစ္စည်း</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ဤအချင်းချင်း ကျေးဇူးပြုသော ဝိညာဉ်နှင့် နာမ်ရုပ်မျှဖြင့် </w:t>
      </w:r>
      <w:r>
        <w:rPr>
          <w:rFonts w:cs="Pyidaungsu" w:ascii="Pyidaungsu" w:hAnsi="Pyidaungsu"/>
        </w:rPr>
        <w:t>(</w:t>
      </w:r>
      <w:r>
        <w:rPr>
          <w:rFonts w:ascii="Pyidaungsu" w:hAnsi="Pyidaungsu" w:cs="Pyidaungsu"/>
        </w:rPr>
        <w:t>သတ္တဝါသည်</w:t>
      </w:r>
      <w:r>
        <w:rPr>
          <w:rFonts w:cs="Pyidaungsu" w:ascii="Pyidaungsu" w:hAnsi="Pyidaungsu"/>
        </w:rPr>
        <w:t xml:space="preserve">) </w:t>
      </w:r>
      <w:r>
        <w:rPr>
          <w:rFonts w:ascii="Pyidaungsu" w:hAnsi="Pyidaungsu" w:cs="Pyidaungsu"/>
        </w:rPr>
        <w:t>ဖြစ်မူလည်း ဖြစ်ပေါ်ရာ၏၊ အိုမူလည်း အိုရာ၏၊ သေမူလည်း သေရာ၏၊ အဖန်ဖန် စုတေ့မူလည်း စုတေရာ၏၊ အဖန်ဖန် ဖြစ်မူလည်း ဖြစ်ရာ၏၊ ဤဝိညာဉ်နှင့် နာမ်ရုပ်မျှဖြင့် အမည်ဖြစ်ခြင်း၏ အကြောင်းသည် ဖြစ်၏၊ ဤဝိညာဉ်နှင့် နာမ်ရုပ်မျှဖြင့် သဒ္ဒါဖြစ်ခြင်း၏ အကြောင်းသည် ဖြစ်၏၊ ဤဝိညာဉ်နှင့် နာမ်ရုပ်မျှဖြင့် ပညတ်ဖြစ်ခြင်း၏ အကြောင်းသည် ဖြစ်၏၊ ဤဝိညာဉ်နှင့် နာမ်ရုပ်မျှဖြင့် ပညတ်၏ ကျက်စားရာသည် ဖြစ်၏၊ အချင်းချင်း ကျေးဇူးပြုသော ဤဝိညာဉ်နှင့် နာမ်ရုပ်မျှဖြင့် ဝဋ်သုံးပါးသည် လည်၏၊ ဤခန္ဓာငါးပါးသည်လည်း ခေါ်ဝေါ်ပညတ်ခြင်းငှါ ထင်ရှား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Attapaññatti </w:t>
      </w:r>
      <w:r>
        <w:rPr>
          <w:rFonts w:ascii="Pyidaungsu" w:hAnsi="Pyidaungsu" w:cs="Pyidaungsu"/>
        </w:rPr>
        <w:t>အတ္တပညတ္တိ</w:t>
      </w:r>
    </w:p>
    <w:p>
      <w:pPr>
        <w:pStyle w:val="Normal"/>
        <w:bidi w:val="0"/>
        <w:jc w:val="center"/>
        <w:rPr>
          <w:rFonts w:ascii="Pyidaungsu" w:hAnsi="Pyidaungsu" w:cs="Pyidaungsu"/>
        </w:rPr>
      </w:pPr>
      <w:r>
        <w:rPr>
          <w:rFonts w:cs="Pyidaungsu" w:ascii="Pyidaungsu" w:hAnsi="Pyidaungsu"/>
        </w:rPr>
        <w:t xml:space="preserve">Definition of Atta </w:t>
      </w:r>
      <w:r>
        <w:rPr>
          <w:rFonts w:ascii="Pyidaungsu" w:hAnsi="Pyidaungsu" w:cs="Pyidaungsu"/>
        </w:rPr>
        <w:t>အတ္တပညတ်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117. ‘‘Kittāvatā ca, ānanda, attānaṃ paññapento paññapeti? Rūpiṃ vā hi, ānanda, parittaṃ attānaṃ paññapento paññapeti – ‘‘rūpī me paritto attā’’ti. Rūpiṃ vā hi , ānanda, anantaṃ attānaṃ paññapento paññapeti – ‘rūpī me ananto attā’ti. Arūpiṃ vā hi, ānanda, parittaṃ attānaṃ paññapento paññapeti – ‘arūpī me paritto attā’ti. Arūpiṃ vā hi, ānanda, anantaṃ attānaṃ paññapento paññapeti – ‘arūpī me ananto attā’ti.</w:t>
      </w:r>
    </w:p>
    <w:p>
      <w:pPr>
        <w:pStyle w:val="Normal"/>
        <w:bidi w:val="0"/>
        <w:jc w:val="start"/>
        <w:rPr>
          <w:rFonts w:ascii="Pyidaungsu" w:hAnsi="Pyidaungsu" w:cs="Pyidaungsu"/>
        </w:rPr>
      </w:pPr>
      <w:r>
        <w:rPr>
          <w:rFonts w:ascii="Pyidaungsu" w:hAnsi="Pyidaungsu" w:cs="Pyidaungsu"/>
        </w:rPr>
        <w:t>၁၁၇</w:t>
      </w:r>
      <w:r>
        <w:rPr>
          <w:rFonts w:cs="Pyidaungsu" w:ascii="Pyidaungsu" w:hAnsi="Pyidaungsu"/>
        </w:rPr>
        <w:t>. ‘‘</w:t>
      </w:r>
      <w:r>
        <w:rPr>
          <w:rFonts w:ascii="Pyidaungsu" w:hAnsi="Pyidaungsu" w:cs="Pyidaungsu"/>
        </w:rPr>
        <w:t>ကိတ္တာဝတာ စ၊ အာနန္ဒ၊ အတ္တာနံ ပညပေန္တော ပညပေတိ</w:t>
      </w:r>
      <w:r>
        <w:rPr>
          <w:rFonts w:cs="Pyidaungsu" w:ascii="Pyidaungsu" w:hAnsi="Pyidaungsu"/>
        </w:rPr>
        <w:t xml:space="preserve">? </w:t>
      </w:r>
      <w:r>
        <w:rPr>
          <w:rFonts w:ascii="Pyidaungsu" w:hAnsi="Pyidaungsu" w:cs="Pyidaungsu"/>
        </w:rPr>
        <w:t>ရူပိံ ဝါ ဟိ၊ အာနန္ဒ၊ ပရိတ္တံ အတ္တာနံ ပညပေန္တော ပညပေတိ – ‘‘ရူပီ မေ ပရိတ္တော အတ္တာ’’တိ။ ရူပိံ ဝါ ဟိ ၊ အာနန္ဒ၊ အနန္တံ အတ္တာနံ ပညပေန္တော ပညပေတိ – ‘ရူပီ မေ အနန္တော အတ္တာ’တိ။ အရူပိံ ဝါ ဟိ၊ အာနန္ဒ၊ ပရိတ္တံ အတ္တာနံ ပညပေန္တော ပညပေတိ – ‘အရူပီ မေ ပရိတ္တော အတ္တာ’တိ။ အရူပိံ ဝါ ဟိ၊ အာနန္ဒ၊ အနန္တံ အတ္တာနံ ပညပေန္တော ပညပေတိ – ‘အရူပီ မေ အနန္တော အတ္တာ’တိ။</w:t>
      </w:r>
    </w:p>
    <w:p>
      <w:pPr>
        <w:pStyle w:val="Normal"/>
        <w:bidi w:val="0"/>
        <w:jc w:val="start"/>
        <w:rPr>
          <w:rFonts w:ascii="Pyidaungsu" w:hAnsi="Pyidaungsu" w:cs="Pyidaungsu"/>
        </w:rPr>
      </w:pPr>
      <w:r>
        <w:rPr>
          <w:rFonts w:cs="Pyidaungsu" w:ascii="Pyidaungsu" w:hAnsi="Pyidaungsu"/>
        </w:rPr>
        <w:t>117. Ānanda, how does a person, who believes in atta, Self, Soul, Ego, define atta?</w:t>
      </w:r>
    </w:p>
    <w:p>
      <w:pPr>
        <w:pStyle w:val="Normal"/>
        <w:bidi w:val="0"/>
        <w:jc w:val="start"/>
        <w:rPr>
          <w:rFonts w:ascii="Pyidaungsu" w:hAnsi="Pyidaungsu" w:cs="Pyidaungsu"/>
        </w:rPr>
      </w:pPr>
      <w:r>
        <w:rPr>
          <w:rFonts w:cs="Pyidaungsu" w:ascii="Pyidaungsu" w:hAnsi="Pyidaungsu"/>
        </w:rPr>
        <w:tab/>
        <w:t>Ānanda, the person who believes in atta as having coporeality and limitedness would define it by saying “My atta is coporeal and limited ”.</w:t>
      </w:r>
    </w:p>
    <w:p>
      <w:pPr>
        <w:pStyle w:val="Normal"/>
        <w:bidi w:val="0"/>
        <w:jc w:val="start"/>
        <w:rPr>
          <w:rFonts w:ascii="Pyidaungsu" w:hAnsi="Pyidaungsu" w:cs="Pyidaungsu"/>
        </w:rPr>
      </w:pPr>
      <w:r>
        <w:rPr>
          <w:rFonts w:cs="Pyidaungsu" w:ascii="Pyidaungsu" w:hAnsi="Pyidaungsu"/>
        </w:rPr>
        <w:tab/>
        <w:t>Ānanda, the (second) person who believes in atta as having coporeality but no limitedness would define it by saying “My atta is coporeal and unlimited ”.</w:t>
      </w:r>
    </w:p>
    <w:p>
      <w:pPr>
        <w:pStyle w:val="Normal"/>
        <w:bidi w:val="0"/>
        <w:jc w:val="start"/>
        <w:rPr>
          <w:rFonts w:ascii="Pyidaungsu" w:hAnsi="Pyidaungsu" w:cs="Pyidaungsu"/>
        </w:rPr>
      </w:pPr>
      <w:r>
        <w:rPr>
          <w:rFonts w:cs="Pyidaungsu" w:ascii="Pyidaungsu" w:hAnsi="Pyidaungsu"/>
        </w:rPr>
        <w:tab/>
        <w:t>Ānanda, the (third) person who believes in atta as having no coporeality but having limitedness would define it by saying “My atta is incoporeal and is limited ”.</w:t>
      </w:r>
    </w:p>
    <w:p>
      <w:pPr>
        <w:pStyle w:val="Normal"/>
        <w:bidi w:val="0"/>
        <w:jc w:val="start"/>
        <w:rPr>
          <w:rFonts w:ascii="Pyidaungsu" w:hAnsi="Pyidaungsu" w:cs="Pyidaungsu"/>
        </w:rPr>
      </w:pPr>
      <w:r>
        <w:rPr>
          <w:rFonts w:cs="Pyidaungsu" w:ascii="Pyidaungsu" w:hAnsi="Pyidaungsu"/>
        </w:rPr>
        <w:tab/>
        <w:t>Ānanda, the (fourth) person who believes in atta as having no coporeality and no limitedness would define it by saying “My atta is incoporeal and is unlimited ”.</w:t>
      </w:r>
    </w:p>
    <w:p>
      <w:pPr>
        <w:pStyle w:val="Normal"/>
        <w:bidi w:val="0"/>
        <w:jc w:val="start"/>
        <w:rPr>
          <w:rFonts w:ascii="Pyidaungsu" w:hAnsi="Pyidaungsu" w:cs="Pyidaungsu"/>
        </w:rPr>
      </w:pPr>
      <w:r>
        <w:rPr>
          <w:rFonts w:ascii="Pyidaungsu" w:hAnsi="Pyidaungsu" w:cs="Pyidaungsu"/>
        </w:rPr>
        <w:t>၁၁၇။ အာနန္ဒာ အတ္တကို ပညတ်သူသည် အဘယ်မျှဖြင့် ပညတ်သနည်း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ရုပ်ရှိ အပိုင်းအခြားရှိသော အတ္တကို ပညတ်သူသည် </w:t>
      </w:r>
      <w:r>
        <w:rPr>
          <w:rFonts w:cs="Pyidaungsu" w:ascii="Pyidaungsu" w:hAnsi="Pyidaungsu"/>
        </w:rPr>
        <w:t>''</w:t>
      </w:r>
      <w:r>
        <w:rPr>
          <w:rFonts w:ascii="Pyidaungsu" w:hAnsi="Pyidaungsu" w:cs="Pyidaungsu"/>
        </w:rPr>
        <w:t>ငါ၏ အတ္တသည် ရုပ်ရှိ၏ အပိုင်းအခြားရှိ၏</w:t>
      </w:r>
      <w:r>
        <w:rPr>
          <w:rFonts w:cs="Pyidaungsu" w:ascii="Pyidaungsu" w:hAnsi="Pyidaungsu"/>
        </w:rPr>
        <w:t>''</w:t>
      </w:r>
      <w:r>
        <w:rPr>
          <w:rFonts w:ascii="Pyidaungsu" w:hAnsi="Pyidaungsu" w:cs="Pyidaungsu"/>
        </w:rPr>
        <w:t>ဟု 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ရုပ်ရှိ အပိုင်းအခြားမရှိသော အတ္တကို ပညတ်သူသည် </w:t>
      </w:r>
      <w:r>
        <w:rPr>
          <w:rFonts w:cs="Pyidaungsu" w:ascii="Pyidaungsu" w:hAnsi="Pyidaungsu"/>
        </w:rPr>
        <w:t>''</w:t>
      </w:r>
      <w:r>
        <w:rPr>
          <w:rFonts w:ascii="Pyidaungsu" w:hAnsi="Pyidaungsu" w:cs="Pyidaungsu"/>
        </w:rPr>
        <w:t>ငါ၏ အတ္တသည် ရုပ်ရှိ၏၊ အပိုင်းအခြားမရှိ</w:t>
      </w:r>
      <w:r>
        <w:rPr>
          <w:rFonts w:cs="Pyidaungsu" w:ascii="Pyidaungsu" w:hAnsi="Pyidaungsu"/>
        </w:rPr>
        <w:t>''</w:t>
      </w:r>
      <w:r>
        <w:rPr>
          <w:rFonts w:ascii="Pyidaungsu" w:hAnsi="Pyidaungsu" w:cs="Pyidaungsu"/>
        </w:rPr>
        <w:t>ဟု 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ရုပ်မရှိ အပိုင်းအခြားရှိသော အတ္တကို ပညတ်သူသည် </w:t>
      </w:r>
      <w:r>
        <w:rPr>
          <w:rFonts w:cs="Pyidaungsu" w:ascii="Pyidaungsu" w:hAnsi="Pyidaungsu"/>
        </w:rPr>
        <w:t>''</w:t>
      </w:r>
      <w:r>
        <w:rPr>
          <w:rFonts w:ascii="Pyidaungsu" w:hAnsi="Pyidaungsu" w:cs="Pyidaungsu"/>
        </w:rPr>
        <w:t>ငါ၏ အတ္တသည် ရုပ်မရှိ အပိုင်းအခြားရှိ၏</w:t>
      </w:r>
      <w:r>
        <w:rPr>
          <w:rFonts w:cs="Pyidaungsu" w:ascii="Pyidaungsu" w:hAnsi="Pyidaungsu"/>
        </w:rPr>
        <w:t>''</w:t>
      </w:r>
      <w:r>
        <w:rPr>
          <w:rFonts w:ascii="Pyidaungsu" w:hAnsi="Pyidaungsu" w:cs="Pyidaungsu"/>
        </w:rPr>
        <w:t>ဟု 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ရုပ်မရှိ အပိုင်းအခြားမရှိသော အတ္တကို ပညတ်သူသည် </w:t>
      </w:r>
      <w:r>
        <w:rPr>
          <w:rFonts w:cs="Pyidaungsu" w:ascii="Pyidaungsu" w:hAnsi="Pyidaungsu"/>
        </w:rPr>
        <w:t>''</w:t>
      </w:r>
      <w:r>
        <w:rPr>
          <w:rFonts w:ascii="Pyidaungsu" w:hAnsi="Pyidaungsu" w:cs="Pyidaungsu"/>
        </w:rPr>
        <w:t>ငါ၏ အတ္တသည် ရုပ်မရှိအပိုင်းအခြားမရှိ</w:t>
      </w:r>
      <w:r>
        <w:rPr>
          <w:rFonts w:cs="Pyidaungsu" w:ascii="Pyidaungsu" w:hAnsi="Pyidaungsu"/>
        </w:rPr>
        <w:t>''</w:t>
      </w:r>
      <w:r>
        <w:rPr>
          <w:rFonts w:ascii="Pyidaungsu" w:hAnsi="Pyidaungsu" w:cs="Pyidaungsu"/>
        </w:rPr>
        <w:t>ဟု 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118. ‘‘Tatrānanda, yo so rūpiṃ parittaṃ attānaṃ paññapento paññapeti. Etarahi vā so rūpiṃ parittaṃ attānaṃ paññapento paññapeti, tattha bhāviṃ vā so rūpiṃ parittaṃ attānaṃ paññapento paññapeti, ‘atathaṃ vā pana santaṃ tathattāya upakappessāmī’ti iti vā panassa hoti. Evaṃ santaṃ kho, ānanda, rūpiṃ [rūpī (ka.)] parittattānudiṭṭhi anusetīti iccālaṃ vacanāya.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Tatrānanda, yo so rūpiṃ anantaṃ attānaṃ paññapento paññapeti. Etarahi vā so rūpiṃ anantaṃ attānaṃ paññapento paññapeti, tattha bhāviṃ vā so rūpiṃ anantaṃ attānaṃ paññapento paññapeti, ‘atathaṃ vā pana santaṃ tathattāya upakappessāmī’ti iti vā panassa hoti. Evaṃ santaṃ kho, ānanda, rūpiṃ [rūpī (ka.)] anantattānudiṭṭhi anusetīti iccālaṃ vacanāya.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Tatrānanda, yo so arūpiṃ parittaṃ attānaṃ paññapento paññapeti. Etarahi vā so arūpiṃ parittaṃ attānaṃ paññapento paññapeti, tattha bhāviṃ vā so arūpiṃ parittaṃ attānaṃ paññapento paññapeti, ‘atathaṃ vā pana santaṃ tathattāya upakappessāmī’ti iti vā panassa hoti. Evaṃ santaṃ kho, ānanda, arūpiṃ [arūpī (ka.)] parittattānudiṭṭhi anusetīti iccālaṃ vacanāya.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Tatrānanda, yo so arūpiṃ anantaṃ attānaṃ paññapento paññapeti. Etarahi vā so arūpiṃ anantaṃ attānaṃ paññapento paññapeti, tattha bhāviṃ vā so arūpiṃ anantaṃ attānaṃ paññapento paññapeti, ‘atathaṃ vā pana santaṃ tathattāya upakappessāmī’ti iti vā panassa hoti. Evaṃ santaṃ kho, ānanda, arūpiṃ [arūpī (ka.)] anantattānudiṭṭhi anusetīti iccālaṃ vacanāya. Ettāvatā kho, ānanda, attānaṃ paññapento paññapeti.</w:t>
      </w:r>
    </w:p>
    <w:p>
      <w:pPr>
        <w:pStyle w:val="Normal"/>
        <w:bidi w:val="0"/>
        <w:jc w:val="start"/>
        <w:rPr>
          <w:rFonts w:ascii="Pyidaungsu" w:hAnsi="Pyidaungsu" w:cs="Pyidaungsu"/>
        </w:rPr>
      </w:pPr>
      <w:r>
        <w:rPr>
          <w:rFonts w:ascii="Pyidaungsu" w:hAnsi="Pyidaungsu" w:cs="Pyidaungsu"/>
        </w:rPr>
        <w:t>၁၁၈</w:t>
      </w:r>
      <w:r>
        <w:rPr>
          <w:rFonts w:cs="Pyidaungsu" w:ascii="Pyidaungsu" w:hAnsi="Pyidaungsu"/>
        </w:rPr>
        <w:t>. ‘‘</w:t>
      </w:r>
      <w:r>
        <w:rPr>
          <w:rFonts w:ascii="Pyidaungsu" w:hAnsi="Pyidaungsu" w:cs="Pyidaungsu"/>
        </w:rPr>
        <w:t xml:space="preserve">တတြာနန္ဒ၊ ယော သော ရူပိံ ပရိတ္တံ အတ္တာနံ ပညပေန္တော ပညပေတိ။ ဧတရဟိ ဝါ သော ရူပိံ ပရိတ္တံ အတ္တာနံ ပညပေန္တော ပညပေတိ၊ တတ္ထ ဘာဝိံ ဝါ သော ရူပိံ ပရိတ္တံ အတ္တာနံ ပညပေန္တော ပညပေတိ၊ ‘အတထံ ဝါ ပန သန္တံ တထတ္တာယ ဥပကပ္ပေဿာမီ’တိ ဣတိ ဝါ ပနဿ ဟောတိ။ ဧဝံ သန္တံ ခေါ၊ အာနန္ဒ၊ ရူပိံ </w:t>
      </w:r>
      <w:r>
        <w:rPr>
          <w:rFonts w:cs="Pyidaungsu" w:ascii="Pyidaungsu" w:hAnsi="Pyidaungsu"/>
        </w:rPr>
        <w:t>[</w:t>
      </w:r>
      <w:r>
        <w:rPr>
          <w:rFonts w:ascii="Pyidaungsu" w:hAnsi="Pyidaungsu" w:cs="Pyidaungsu"/>
        </w:rPr>
        <w:t xml:space="preserve">ရူပီ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ပရိတ္တတ္တာနုဒိဋ္ဌိ အနုသေတီတိ ဣစ္စာလံ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တတြာနန္ဒ၊ ယော သော ရူပိံ အနန္တံ အတ္တာနံ ပညပေန္တော ပညပေတိ။ ဧတရဟိ ဝါ သော ရူပိံ အနန္တံ အတ္တာနံ ပညပေန္တော ပညပေတိ၊ တတ္ထ ဘာဝိံ ဝါ သော ရူပိံ အနန္တံ အတ္တာနံ ပညပေန္တော ပညပေတိ၊ ‘အတထံ ဝါ ပန သန္တံ တထတ္တာယ ဥပကပ္ပေဿာမီ’တိ ဣတိ ဝါ ပနဿ ဟောတိ။ ဧဝံ သန္တံ ခေါ၊ အာနန္ဒ၊ ရူပိံ </w:t>
      </w:r>
      <w:r>
        <w:rPr>
          <w:rFonts w:cs="Pyidaungsu" w:ascii="Pyidaungsu" w:hAnsi="Pyidaungsu"/>
        </w:rPr>
        <w:t>[</w:t>
      </w:r>
      <w:r>
        <w:rPr>
          <w:rFonts w:ascii="Pyidaungsu" w:hAnsi="Pyidaungsu" w:cs="Pyidaungsu"/>
        </w:rPr>
        <w:t xml:space="preserve">ရူပီ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အနန္တတ္တာနုဒိဋ္ဌိ အနုသေတီတိ ဣစ္စာလံ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တတြာနန္ဒ၊ ယော သော အရူပိံ ပရိတ္တံ အတ္တာနံ ပညပေန္တော ပညပေတိ။ ဧတရဟိ ဝါ သော အရူပိံ ပရိတ္တံ အတ္တာနံ ပညပေန္တော ပညပေတိ၊ တတ္ထ ဘာဝိံ ဝါ သော အရူပိံ ပရိတ္တံ အတ္တာနံ ပညပေန္တော ပညပေတိ၊ ‘အတထံ ဝါ ပန သန္တံ တထတ္တာယ ဥပကပ္ပေဿာမီ’တိ ဣတိ ဝါ ပနဿ ဟောတိ။ ဧဝံ သန္တံ ခေါ၊ အာနန္ဒ၊ အရူပိံ </w:t>
      </w:r>
      <w:r>
        <w:rPr>
          <w:rFonts w:cs="Pyidaungsu" w:ascii="Pyidaungsu" w:hAnsi="Pyidaungsu"/>
        </w:rPr>
        <w:t>[</w:t>
      </w:r>
      <w:r>
        <w:rPr>
          <w:rFonts w:ascii="Pyidaungsu" w:hAnsi="Pyidaungsu" w:cs="Pyidaungsu"/>
        </w:rPr>
        <w:t xml:space="preserve">အရူပီ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ပရိတ္တတ္တာနုဒိဋ္ဌိ အနုသေတီတိ ဣစ္စာလံ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တတြာနန္ဒ၊ ယော သော အရူပိံ အနန္တံ အတ္တာနံ ပညပေန္တော ပညပေတိ။ ဧတရဟိ ဝါ သော အရူပိံ အနန္တံ အတ္တာနံ ပညပေန္တော ပညပေတိ၊ တတ္ထ ဘာဝိံ ဝါ သော အရူပိံ အနန္တံ အတ္တာနံ ပညပေန္တော ပညပေတိ၊ ‘အတထံ ဝါ ပန သန္တံ တထတ္တာယ ဥပကပ္ပေဿာမီ’တိ ဣတိ ဝါ ပနဿ ဟောတိ။ ဧဝံ သန္တံ ခေါ၊ အာနန္ဒ၊ အရူပိံ </w:t>
      </w:r>
      <w:r>
        <w:rPr>
          <w:rFonts w:cs="Pyidaungsu" w:ascii="Pyidaungsu" w:hAnsi="Pyidaungsu"/>
        </w:rPr>
        <w:t>[</w:t>
      </w:r>
      <w:r>
        <w:rPr>
          <w:rFonts w:ascii="Pyidaungsu" w:hAnsi="Pyidaungsu" w:cs="Pyidaungsu"/>
        </w:rPr>
        <w:t xml:space="preserve">အရူပီ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အနန္တတ္တာနုဒိဋ္ဌိ အနုသေတီတိ ဣစ္စာလံ ဝစနာယ။ ဧတ္တာဝတာ ခေါ၊ အာနန္ဒ၊ အတ္တာနံ ပညပေန္တော ပညပေတိ။</w:t>
      </w:r>
    </w:p>
    <w:p>
      <w:pPr>
        <w:pStyle w:val="Normal"/>
        <w:bidi w:val="0"/>
        <w:jc w:val="start"/>
        <w:rPr>
          <w:rFonts w:ascii="Pyidaungsu" w:hAnsi="Pyidaungsu" w:cs="Pyidaungsu"/>
        </w:rPr>
      </w:pPr>
      <w:r>
        <w:rPr>
          <w:rFonts w:cs="Pyidaungsu" w:ascii="Pyidaungsu" w:hAnsi="Pyidaungsu"/>
        </w:rPr>
        <w:t>118. Ānanda, of these (four persons), he who believes in atta as having coporeality and limitedness may be either one who defines a coporeal and a limited atta only of this existence, or one who defines a coporeal and limited atta of future existences also. Either of the two thinks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Rūpīparittattānuditthi, the belief in atta with coporeality and limitedness, persists in the mind of that person.</w:t>
      </w:r>
    </w:p>
    <w:p>
      <w:pPr>
        <w:pStyle w:val="Normal"/>
        <w:bidi w:val="0"/>
        <w:jc w:val="start"/>
        <w:rPr>
          <w:rFonts w:ascii="Pyidaungsu" w:hAnsi="Pyidaungsu" w:cs="Pyidaungsu"/>
        </w:rPr>
      </w:pPr>
      <w:r>
        <w:rPr>
          <w:rFonts w:cs="Pyidaungsu" w:ascii="Pyidaungsu" w:hAnsi="Pyidaungsu"/>
        </w:rPr>
        <w:tab/>
        <w:t>Ānanda, of these (four persons), he who believes in atta as having coporeality but no limitedness may be either one who defines a coporeal and unlimited atta only of this existence, or one</w:t>
      </w:r>
    </w:p>
    <w:p>
      <w:pPr>
        <w:pStyle w:val="Normal"/>
        <w:bidi w:val="0"/>
        <w:jc w:val="start"/>
        <w:rPr>
          <w:rFonts w:ascii="Pyidaungsu" w:hAnsi="Pyidaungsu" w:cs="Pyidaungsu"/>
        </w:rPr>
      </w:pPr>
      <w:r>
        <w:rPr>
          <w:rFonts w:cs="Pyidaungsu" w:ascii="Pyidaungsu" w:hAnsi="Pyidaungsu"/>
        </w:rPr>
        <w:t>who defines a coporeal and unlimited atta of future existences also. Either of the two thinks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Rūpīanantattānuditthi, the belief in atfa coporeality and unlimitedness, persists in the mind of that person.</w:t>
      </w:r>
    </w:p>
    <w:p>
      <w:pPr>
        <w:pStyle w:val="Normal"/>
        <w:bidi w:val="0"/>
        <w:jc w:val="start"/>
        <w:rPr>
          <w:rFonts w:ascii="Pyidaungsu" w:hAnsi="Pyidaungsu" w:cs="Pyidaungsu"/>
        </w:rPr>
      </w:pPr>
      <w:r>
        <w:rPr>
          <w:rFonts w:cs="Pyidaungsu" w:ascii="Pyidaungsu" w:hAnsi="Pyidaungsu"/>
        </w:rPr>
        <w:tab/>
        <w:t>Ānanda, of these (four persons), he who believes in atta as having no coporeality but having limitedness may be either one who defines an incoporeal and limited atta only of this existence, or</w:t>
      </w:r>
    </w:p>
    <w:p>
      <w:pPr>
        <w:pStyle w:val="Normal"/>
        <w:bidi w:val="0"/>
        <w:jc w:val="start"/>
        <w:rPr>
          <w:rFonts w:ascii="Pyidaungsu" w:hAnsi="Pyidaungsu" w:cs="Pyidaungsu"/>
        </w:rPr>
      </w:pPr>
      <w:r>
        <w:rPr>
          <w:rFonts w:cs="Pyidaungsu" w:ascii="Pyidaungsu" w:hAnsi="Pyidaungsu"/>
        </w:rPr>
        <w:t>one who defines an incoporeal and limited atfa of future existences also. Either of the two thinks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Arūpīparittattānuditthi, the belief in atta with incoporeality and limitedness, persists in the mind of that person.</w:t>
      </w:r>
    </w:p>
    <w:p>
      <w:pPr>
        <w:pStyle w:val="Normal"/>
        <w:bidi w:val="0"/>
        <w:jc w:val="start"/>
        <w:rPr>
          <w:rFonts w:ascii="Pyidaungsu" w:hAnsi="Pyidaungsu" w:cs="Pyidaungsu"/>
        </w:rPr>
      </w:pPr>
      <w:r>
        <w:rPr>
          <w:rFonts w:cs="Pyidaungsu" w:ascii="Pyidaungsu" w:hAnsi="Pyidaungsu"/>
        </w:rPr>
        <w:tab/>
        <w:t>Ānanda, of these (four persons), he who believes in atta as having neither coporeality nor limitedness may be either one who defines an incoporeal and unlimited atta only of this existence, or</w:t>
      </w:r>
    </w:p>
    <w:p>
      <w:pPr>
        <w:pStyle w:val="Normal"/>
        <w:bidi w:val="0"/>
        <w:jc w:val="start"/>
        <w:rPr>
          <w:rFonts w:ascii="Pyidaungsu" w:hAnsi="Pyidaungsu" w:cs="Pyidaungsu"/>
        </w:rPr>
      </w:pPr>
      <w:r>
        <w:rPr>
          <w:rFonts w:cs="Pyidaungsu" w:ascii="Pyidaungsu" w:hAnsi="Pyidaungsu"/>
        </w:rPr>
        <w:t>one who defines an incoporeal and unlimited atta of future existences also. Either of the two thinks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Arūpīanantattānuditthi, the belief in atta with incoporeality and unlimitedness, persists in the mind of that person.</w:t>
      </w:r>
    </w:p>
    <w:p>
      <w:pPr>
        <w:pStyle w:val="Normal"/>
        <w:bidi w:val="0"/>
        <w:jc w:val="start"/>
        <w:rPr>
          <w:rFonts w:ascii="Pyidaungsu" w:hAnsi="Pyidaungsu" w:cs="Pyidaungsu"/>
        </w:rPr>
      </w:pPr>
      <w:r>
        <w:rPr>
          <w:rFonts w:cs="Pyidaungsu" w:ascii="Pyidaungsu" w:hAnsi="Pyidaungsu"/>
        </w:rPr>
        <w:tab/>
        <w:t xml:space="preserve">Ānanda, this how a person who believes in attta defines atta. </w:t>
      </w:r>
    </w:p>
    <w:p>
      <w:pPr>
        <w:pStyle w:val="Normal"/>
        <w:bidi w:val="0"/>
        <w:jc w:val="start"/>
        <w:rPr>
          <w:rFonts w:ascii="Pyidaungsu" w:hAnsi="Pyidaungsu" w:cs="Pyidaungsu"/>
        </w:rPr>
      </w:pPr>
      <w:r>
        <w:rPr>
          <w:rFonts w:ascii="Pyidaungsu" w:hAnsi="Pyidaungsu" w:cs="Pyidaungsu"/>
        </w:rPr>
        <w:t xml:space="preserve">၁၁၈။ 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ရုပ်ရှိ အပိုင်းအခြားရှိသော အတ္တကိုပညတ်၏၊ ထိုသူသည် ယခု 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အပိုင်းအခြားရှိ ရုပ်ရှိသော အတ္တကိုသော်လည်းပညတ်၏၊ ထိုသူသည် တမလွန်ဘဝ၌လည်းဖြစ်သော ရုပ်ရှိ အပိုင်းအခြားရှိသော အတ္တကိုသော်လည်းပညတ်၏၊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အဟုတ်အမှန်ဖြစ်အောင် ပြုအံ့</w:t>
      </w:r>
      <w:r>
        <w:rPr>
          <w:rFonts w:cs="Pyidaungsu" w:ascii="Pyidaungsu" w:hAnsi="Pyidaungsu"/>
        </w:rPr>
        <w:t xml:space="preserve">'' </w:t>
      </w:r>
      <w:r>
        <w:rPr>
          <w:rFonts w:ascii="Pyidaungsu" w:hAnsi="Pyidaungsu" w:cs="Pyidaungsu"/>
        </w:rPr>
        <w:t>ဟူ၍လည်း ထိုသူ့အား စိတ်ဖြစ်၏။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ရုပ်ရှိ အပိုင်းအခြားရှိသော အတ္တစွဲအယူ </w:t>
      </w:r>
      <w:r>
        <w:rPr>
          <w:rFonts w:cs="Pyidaungsu" w:ascii="Pyidaungsu" w:hAnsi="Pyidaungsu"/>
        </w:rPr>
        <w:t>'</w:t>
      </w:r>
      <w:r>
        <w:rPr>
          <w:rFonts w:ascii="Pyidaungsu" w:hAnsi="Pyidaungsu" w:cs="Pyidaungsu"/>
        </w:rPr>
        <w:t>ရူပီပရိတ္တတ္တာနုဒိဋ္ဌိ</w:t>
      </w:r>
      <w:r>
        <w:rPr>
          <w:rFonts w:cs="Pyidaungsu" w:ascii="Pyidaungsu" w:hAnsi="Pyidaungsu"/>
        </w:rPr>
        <w:t xml:space="preserve">' </w:t>
      </w:r>
      <w:r>
        <w:rPr>
          <w:rFonts w:ascii="Pyidaungsu" w:hAnsi="Pyidaungsu" w:cs="Pyidaungsu"/>
        </w:rPr>
        <w:t>ကိန်းနေသည်ဟု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ရုပ်ရှိ အပိုင်းအခြားမရှိသော အတ္တကို ပညတ် ၏၊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ရုပ်ရှိ အပိုင်းအခြားမရှိသော အတ္တကိုသော်လည်း ပညတ်၏၊ ထိုသူသည် တမလွန်ဘဝ၌လည်းဖြစ်သော ရုပ်ရှိ အပိုင်းအခြားမရှိသော အတ္တကိုသော်လည်း 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အဟုတ်အမှန်ဖြစ်အောင် ပြုအံ့</w:t>
      </w:r>
      <w:r>
        <w:rPr>
          <w:rFonts w:cs="Pyidaungsu" w:ascii="Pyidaungsu" w:hAnsi="Pyidaungsu"/>
        </w:rPr>
        <w:t xml:space="preserve">'' </w:t>
      </w:r>
      <w:r>
        <w:rPr>
          <w:rFonts w:ascii="Pyidaungsu" w:hAnsi="Pyidaungsu" w:cs="Pyidaungsu"/>
        </w:rPr>
        <w:t>ဟူ၍လည်းထိုသူ့အား စိတ်ဖြစ်၏။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ရုပ်ရှိ အပိုင်းအခြားမရှိသော အတ္တစွဲအယူ </w:t>
      </w:r>
      <w:r>
        <w:rPr>
          <w:rFonts w:cs="Pyidaungsu" w:ascii="Pyidaungsu" w:hAnsi="Pyidaungsu"/>
        </w:rPr>
        <w:t>'</w:t>
      </w:r>
      <w:r>
        <w:rPr>
          <w:rFonts w:ascii="Pyidaungsu" w:hAnsi="Pyidaungsu" w:cs="Pyidaungsu"/>
        </w:rPr>
        <w:t>ရူပီအနန္တတ္တာနုဒိဋ္ဌိ</w:t>
      </w:r>
      <w:r>
        <w:rPr>
          <w:rFonts w:cs="Pyidaungsu" w:ascii="Pyidaungsu" w:hAnsi="Pyidaungsu"/>
        </w:rPr>
        <w:t xml:space="preserve">' </w:t>
      </w:r>
      <w:r>
        <w:rPr>
          <w:rFonts w:ascii="Pyidaungsu" w:hAnsi="Pyidaungsu" w:cs="Pyidaungsu"/>
        </w:rPr>
        <w:t>ကိန်းနေသည်ဟု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ရုပ်မရှိ အပိုင်းအခြားရှိသော အတ္တကို ပညတ်၏၊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ရုပ်မရှိ အပိုင်းအခြားရှိသော အတ္တကိုသော်လည်း ပညတ်၏၊ ထိုသူသည် တမလွန်ဘဝ၌လည်းဖြစ်သော ရုပ်မရှိ အပိုင်းအခြားရှိသော အတ္တကိုသော်လည်း 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အဟုတ်အမှန်ဖြစ်အောင် ပြုအံ့</w:t>
      </w:r>
      <w:r>
        <w:rPr>
          <w:rFonts w:cs="Pyidaungsu" w:ascii="Pyidaungsu" w:hAnsi="Pyidaungsu"/>
        </w:rPr>
        <w:t xml:space="preserve">'' </w:t>
      </w:r>
      <w:r>
        <w:rPr>
          <w:rFonts w:ascii="Pyidaungsu" w:hAnsi="Pyidaungsu" w:cs="Pyidaungsu"/>
        </w:rPr>
        <w:t>ဟူ၍လည်းထိုသူ့အား စိတ်ဖြစ်၏။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ရုပ်မရှိ အပိုင်းအခြားရှိသော အတ္တစွဲအယူ </w:t>
      </w:r>
      <w:r>
        <w:rPr>
          <w:rFonts w:cs="Pyidaungsu" w:ascii="Pyidaungsu" w:hAnsi="Pyidaungsu"/>
        </w:rPr>
        <w:t>'</w:t>
      </w:r>
      <w:r>
        <w:rPr>
          <w:rFonts w:ascii="Pyidaungsu" w:hAnsi="Pyidaungsu" w:cs="Pyidaungsu"/>
        </w:rPr>
        <w:t>အရူပီပရိတ္တတ္တာနုဒိဋ္ဌိ</w:t>
      </w:r>
      <w:r>
        <w:rPr>
          <w:rFonts w:cs="Pyidaungsu" w:ascii="Pyidaungsu" w:hAnsi="Pyidaungsu"/>
        </w:rPr>
        <w:t xml:space="preserve">' </w:t>
      </w:r>
      <w:r>
        <w:rPr>
          <w:rFonts w:ascii="Pyidaungsu" w:hAnsi="Pyidaungsu" w:cs="Pyidaungsu"/>
        </w:rPr>
        <w:t>ကိန်းနေသည်ဟု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ရုပ်မရှိ အပိုင်းအခြားမရှိသော အတ္တကို ပညတ်၏၊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ရုပ်မရှိ အပိုင်းအခြား မရှိသော အတ္တကိုသော် လည်းပညတ်၏၊ ထိုသူသည် တမလွန်ဘဝ၌လည်းဖြစ်သော ရုပ်မရှိ အပိုင်းအခြားမရှိသော အတ္တကိုသော် လည်းပညတ်၏၊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အဟုတ်အမှန်ဖြစ်အောင်ပြုအံ့</w:t>
      </w:r>
      <w:r>
        <w:rPr>
          <w:rFonts w:cs="Pyidaungsu" w:ascii="Pyidaungsu" w:hAnsi="Pyidaungsu"/>
        </w:rPr>
        <w:t xml:space="preserve">'' </w:t>
      </w:r>
      <w:r>
        <w:rPr>
          <w:rFonts w:ascii="Pyidaungsu" w:hAnsi="Pyidaungsu" w:cs="Pyidaungsu"/>
        </w:rPr>
        <w:t>ဟူ၍လည်း ထိုသူ့အား စိတ်ဖြစ်၏။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 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ရုပ်မရှိ အပိုင်းအခြား မရှိသော အတ္တစွဲအယူ </w:t>
      </w:r>
      <w:r>
        <w:rPr>
          <w:rFonts w:cs="Pyidaungsu" w:ascii="Pyidaungsu" w:hAnsi="Pyidaungsu"/>
        </w:rPr>
        <w:t>'</w:t>
      </w:r>
      <w:r>
        <w:rPr>
          <w:rFonts w:ascii="Pyidaungsu" w:hAnsi="Pyidaungsu" w:cs="Pyidaungsu"/>
        </w:rPr>
        <w:t>အရူပီအနန္တတ္တာနုဒိဋ္ဌိ</w:t>
      </w:r>
      <w:r>
        <w:rPr>
          <w:rFonts w:cs="Pyidaungsu" w:ascii="Pyidaungsu" w:hAnsi="Pyidaungsu"/>
        </w:rPr>
        <w:t xml:space="preserve">' </w:t>
      </w:r>
      <w:r>
        <w:rPr>
          <w:rFonts w:ascii="Pyidaungsu" w:hAnsi="Pyidaungsu" w:cs="Pyidaungsu"/>
        </w:rPr>
        <w:t>ကိန်းနေသည်ဟု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အတ္တကို ပညတ်သော သူသည် ဤမျှဖြင့် ပညတ်၏။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Naattapaññatti </w:t>
      </w:r>
      <w:r>
        <w:rPr>
          <w:rFonts w:ascii="Pyidaungsu" w:hAnsi="Pyidaungsu" w:cs="Pyidaungsu"/>
        </w:rPr>
        <w:t>နအတ္တပညတ္တိ</w:t>
      </w:r>
    </w:p>
    <w:p>
      <w:pPr>
        <w:pStyle w:val="Normal"/>
        <w:bidi w:val="0"/>
        <w:jc w:val="center"/>
        <w:rPr>
          <w:rFonts w:ascii="Pyidaungsu" w:hAnsi="Pyidaungsu" w:cs="Pyidaungsu"/>
        </w:rPr>
      </w:pPr>
      <w:r>
        <w:rPr>
          <w:rFonts w:cs="Pyidaungsu" w:ascii="Pyidaungsu" w:hAnsi="Pyidaungsu"/>
        </w:rPr>
        <w:t xml:space="preserve">Non-Definition of Atta </w:t>
      </w:r>
      <w:r>
        <w:rPr>
          <w:rFonts w:ascii="Pyidaungsu" w:hAnsi="Pyidaungsu" w:cs="Pyidaungsu"/>
        </w:rPr>
        <w:t>နအတ္တပညတ်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119. ‘‘Kittāvatā ca, ānanda, attānaṃ na paññapento na paññapeti? Rūpiṃ vā hi, ānanda, parittaṃ attānaṃ na paññapento na paññapeti – ‘rūpī me paritto attā’ti. Rūpiṃ vā hi, ānanda, anantaṃ attānaṃ na paññapento na paññapeti – ‘rūpī me ananto attā’ti. Arūpiṃ vā hi, ānanda, parittaṃ attānaṃ na paññapento na paññapeti – ‘arūpī me paritto attā’ti. Arūpiṃ vā hi, ānanda, anantaṃ attānaṃ na paññapento na paññapeti – ‘arūpī me ananto attā’ti.</w:t>
      </w:r>
    </w:p>
    <w:p>
      <w:pPr>
        <w:pStyle w:val="Normal"/>
        <w:bidi w:val="0"/>
        <w:jc w:val="start"/>
        <w:rPr>
          <w:rFonts w:ascii="Pyidaungsu" w:hAnsi="Pyidaungsu" w:cs="Pyidaungsu"/>
        </w:rPr>
      </w:pPr>
      <w:r>
        <w:rPr>
          <w:rFonts w:ascii="Pyidaungsu" w:hAnsi="Pyidaungsu" w:cs="Pyidaungsu"/>
        </w:rPr>
        <w:t>၁၁၉</w:t>
      </w:r>
      <w:r>
        <w:rPr>
          <w:rFonts w:cs="Pyidaungsu" w:ascii="Pyidaungsu" w:hAnsi="Pyidaungsu"/>
        </w:rPr>
        <w:t>. ‘‘</w:t>
      </w:r>
      <w:r>
        <w:rPr>
          <w:rFonts w:ascii="Pyidaungsu" w:hAnsi="Pyidaungsu" w:cs="Pyidaungsu"/>
        </w:rPr>
        <w:t>ကိတ္တာဝတာ စ၊ အာနန္ဒ၊ အတ္တာနံ န ပညပေန္တော န ပညပေတိ</w:t>
      </w:r>
      <w:r>
        <w:rPr>
          <w:rFonts w:cs="Pyidaungsu" w:ascii="Pyidaungsu" w:hAnsi="Pyidaungsu"/>
        </w:rPr>
        <w:t xml:space="preserve">? </w:t>
      </w:r>
      <w:r>
        <w:rPr>
          <w:rFonts w:ascii="Pyidaungsu" w:hAnsi="Pyidaungsu" w:cs="Pyidaungsu"/>
        </w:rPr>
        <w:t>ရူပိံ ဝါ ဟိ၊ အာနန္ဒ၊ ပရိတ္တံ အတ္တာနံ န ပညပေန္တော န ပညပေတိ – ‘ရူပီ မေ ပရိတ္တော အတ္တာ’တိ။ ရူပိံ ဝါ ဟိ၊ အာနန္ဒ၊ အနန္တံ အတ္တာနံ န ပညပေန္တော န ပညပေတိ – ‘ရူပီ မေ အနန္တော အတ္တာ’တိ။ အရူပိံ ဝါ ဟိ၊ အာနန္ဒ၊ ပရိတ္တံ အတ္တာနံ န ပညပေန္တော န ပညပေတိ – ‘အရူပီ မေ ပရိတ္တော အတ္တာ’တိ။ အရူပိံ ဝါ ဟိ၊ အာနန္ဒ၊ အနန္တံ အတ္တာနံ န ပညပေန္တော န ပညပေတိ – ‘အရူပီ မေ အနန္တော အတ္တာ’တိ။</w:t>
      </w:r>
    </w:p>
    <w:p>
      <w:pPr>
        <w:pStyle w:val="Normal"/>
        <w:bidi w:val="0"/>
        <w:jc w:val="start"/>
        <w:rPr>
          <w:rFonts w:ascii="Pyidaungsu" w:hAnsi="Pyidaungsu" w:cs="Pyidaungsu"/>
        </w:rPr>
      </w:pPr>
      <w:r>
        <w:rPr>
          <w:rFonts w:cs="Pyidaungsu" w:ascii="Pyidaungsu" w:hAnsi="Pyidaungsu"/>
        </w:rPr>
        <w:t>119. Ānanda, how does a person who does not believe in atta, Self, Soul, Ego, refrain' from defining atta?</w:t>
      </w:r>
    </w:p>
    <w:p>
      <w:pPr>
        <w:pStyle w:val="Normal"/>
        <w:bidi w:val="0"/>
        <w:jc w:val="start"/>
        <w:rPr>
          <w:rFonts w:ascii="Pyidaungsu" w:hAnsi="Pyidaungsu" w:cs="Pyidaungsu"/>
        </w:rPr>
      </w:pPr>
      <w:r>
        <w:rPr>
          <w:rFonts w:cs="Pyidaungsu" w:ascii="Pyidaungsu" w:hAnsi="Pyidaungsu"/>
        </w:rPr>
        <w:tab/>
        <w:t>Ānanda, the person who does not believe in atta as having coporeality and limitedness would make no such definition as “My atta is corporeal and limited”.</w:t>
      </w:r>
    </w:p>
    <w:p>
      <w:pPr>
        <w:pStyle w:val="Normal"/>
        <w:bidi w:val="0"/>
        <w:jc w:val="start"/>
        <w:rPr>
          <w:rFonts w:ascii="Pyidaungsu" w:hAnsi="Pyidaungsu" w:cs="Pyidaungsu"/>
        </w:rPr>
      </w:pPr>
      <w:r>
        <w:rPr>
          <w:rFonts w:cs="Pyidaungsu" w:ascii="Pyidaungsu" w:hAnsi="Pyidaungsu"/>
        </w:rPr>
        <w:tab/>
        <w:t>Ānanda, the (second) person who does not believe in atta as having coporeality but no limitedness would make no such definition as “My atta is corporeal and unlimited”.</w:t>
      </w:r>
    </w:p>
    <w:p>
      <w:pPr>
        <w:pStyle w:val="Normal"/>
        <w:bidi w:val="0"/>
        <w:jc w:val="start"/>
        <w:rPr>
          <w:rFonts w:ascii="Pyidaungsu" w:hAnsi="Pyidaungsu" w:cs="Pyidaungsu"/>
        </w:rPr>
      </w:pPr>
      <w:r>
        <w:rPr>
          <w:rFonts w:cs="Pyidaungsu" w:ascii="Pyidaungsu" w:hAnsi="Pyidaungsu"/>
        </w:rPr>
        <w:tab/>
        <w:t>Ānanda, the (third) person who does not believe in atta as having no coporeality but having limitedness would make no such definition as “My atta is incorporeal and is limited”.</w:t>
      </w:r>
    </w:p>
    <w:p>
      <w:pPr>
        <w:pStyle w:val="Normal"/>
        <w:bidi w:val="0"/>
        <w:jc w:val="start"/>
        <w:rPr>
          <w:rFonts w:ascii="Pyidaungsu" w:hAnsi="Pyidaungsu" w:cs="Pyidaungsu"/>
        </w:rPr>
      </w:pPr>
      <w:r>
        <w:rPr>
          <w:rFonts w:cs="Pyidaungsu" w:ascii="Pyidaungsu" w:hAnsi="Pyidaungsu"/>
        </w:rPr>
        <w:tab/>
        <w:t>Ānanda, the (fourth) person who does not believe in atta as having no coporeality and no limitedness would make no such definition as “My atta is incorporeal and is unlimited”.</w:t>
      </w:r>
    </w:p>
    <w:p>
      <w:pPr>
        <w:pStyle w:val="Normal"/>
        <w:bidi w:val="0"/>
        <w:jc w:val="start"/>
        <w:rPr>
          <w:rFonts w:ascii="Pyidaungsu" w:hAnsi="Pyidaungsu" w:cs="Pyidaungsu"/>
        </w:rPr>
      </w:pPr>
      <w:r>
        <w:rPr>
          <w:rFonts w:ascii="Pyidaungsu" w:hAnsi="Pyidaungsu" w:cs="Pyidaungsu"/>
        </w:rPr>
        <w:t>၁၁၉။ အာနန္ဒာ အတ္တကို မပညတ်သူသည် အဘယ်မျှဖြင့် မပညတ်သနည်း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ရုပ်ရှိ အပိုင်းအခြားရှိသော အတ္တကို မပညတ်သူသည် </w:t>
      </w:r>
      <w:r>
        <w:rPr>
          <w:rFonts w:cs="Pyidaungsu" w:ascii="Pyidaungsu" w:hAnsi="Pyidaungsu"/>
        </w:rPr>
        <w:t>''</w:t>
      </w:r>
      <w:r>
        <w:rPr>
          <w:rFonts w:ascii="Pyidaungsu" w:hAnsi="Pyidaungsu" w:cs="Pyidaungsu"/>
        </w:rPr>
        <w:t>ငါ၏ အတ္တသည် ရုပ်ရှိ၏ အပိုင်းအခြားရှိ၏</w:t>
      </w:r>
      <w:r>
        <w:rPr>
          <w:rFonts w:cs="Pyidaungsu" w:ascii="Pyidaungsu" w:hAnsi="Pyidaungsu"/>
        </w:rPr>
        <w:t>''</w:t>
      </w:r>
      <w:r>
        <w:rPr>
          <w:rFonts w:ascii="Pyidaungsu" w:hAnsi="Pyidaungsu" w:cs="Pyidaungsu"/>
        </w:rPr>
        <w:t xml:space="preserve">ဟု မပညတ်။ အာနန္ဒာ ရုပ်ရှိ အပိုင်းအခြားမရှိသော အတ္တကို မပညတ်သူသည် </w:t>
      </w:r>
      <w:r>
        <w:rPr>
          <w:rFonts w:cs="Pyidaungsu" w:ascii="Pyidaungsu" w:hAnsi="Pyidaungsu"/>
        </w:rPr>
        <w:t>''</w:t>
      </w:r>
      <w:r>
        <w:rPr>
          <w:rFonts w:ascii="Pyidaungsu" w:hAnsi="Pyidaungsu" w:cs="Pyidaungsu"/>
        </w:rPr>
        <w:t>ငါ၏ အတ္တသည် ရုပ်ရှိ၏အပိုင်းအခြားမရှိ</w:t>
      </w:r>
      <w:r>
        <w:rPr>
          <w:rFonts w:cs="Pyidaungsu" w:ascii="Pyidaungsu" w:hAnsi="Pyidaungsu"/>
        </w:rPr>
        <w:t>''</w:t>
      </w:r>
      <w:r>
        <w:rPr>
          <w:rFonts w:ascii="Pyidaungsu" w:hAnsi="Pyidaungsu" w:cs="Pyidaungsu"/>
        </w:rPr>
        <w:t xml:space="preserve">ဟု မပညတ်။ အာနန္ဒာ ရုပ်မရှိ အပိုင်းအခြားရှိသော အတ္တကို မပညတ်သူသည် </w:t>
      </w:r>
      <w:r>
        <w:rPr>
          <w:rFonts w:cs="Pyidaungsu" w:ascii="Pyidaungsu" w:hAnsi="Pyidaungsu"/>
        </w:rPr>
        <w:t>''</w:t>
      </w:r>
      <w:r>
        <w:rPr>
          <w:rFonts w:ascii="Pyidaungsu" w:hAnsi="Pyidaungsu" w:cs="Pyidaungsu"/>
        </w:rPr>
        <w:t>ငါ၏ အတ္တသည် ရုပ်မရှိအပိုင်းအခြားရှိ၏</w:t>
      </w:r>
      <w:r>
        <w:rPr>
          <w:rFonts w:cs="Pyidaungsu" w:ascii="Pyidaungsu" w:hAnsi="Pyidaungsu"/>
        </w:rPr>
        <w:t>''</w:t>
      </w:r>
      <w:r>
        <w:rPr>
          <w:rFonts w:ascii="Pyidaungsu" w:hAnsi="Pyidaungsu" w:cs="Pyidaungsu"/>
        </w:rPr>
        <w:t xml:space="preserve">ဟု မပညတ်။ အာနန္ဒာ ရုပ်မရှိ အပိုင်းအခြားမရှိသော အတ္တကို မပညတ်သူသည် </w:t>
      </w:r>
      <w:r>
        <w:rPr>
          <w:rFonts w:cs="Pyidaungsu" w:ascii="Pyidaungsu" w:hAnsi="Pyidaungsu"/>
        </w:rPr>
        <w:t>''</w:t>
      </w:r>
      <w:r>
        <w:rPr>
          <w:rFonts w:ascii="Pyidaungsu" w:hAnsi="Pyidaungsu" w:cs="Pyidaungsu"/>
        </w:rPr>
        <w:t>ငါ၏ အတ္တသည် ရုပ်မရှိအပိုင်းအခြားမရှိ</w:t>
      </w:r>
      <w:r>
        <w:rPr>
          <w:rFonts w:cs="Pyidaungsu" w:ascii="Pyidaungsu" w:hAnsi="Pyidaungsu"/>
        </w:rPr>
        <w:t>''</w:t>
      </w:r>
      <w:r>
        <w:rPr>
          <w:rFonts w:ascii="Pyidaungsu" w:hAnsi="Pyidaungsu" w:cs="Pyidaungsu"/>
        </w:rPr>
        <w:t>ဟု မပညတ်။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120. ‘‘Tatrānanda, yo so rūpiṃ parittaṃ attānaṃ na paññapento na paññapeti. Etarahi vā so rūpiṃ parittaṃ attānaṃ na paññapento na paññapeti, tattha bhāviṃ vā so rūpiṃ parittaṃ attānaṃ na paññapento na paññapeti, ‘atathaṃ vā pana santaṃ tathattāya upakappessāmī’ti iti vā panassa na hoti. Evaṃ santaṃ kho, ānanda, rūpiṃ parittattānudiṭṭhi nānusetīti iccālaṃ vacanāya.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Tatrānanda , yo so rūpiṃ anantaṃ attānaṃ na paññapento na paññapeti. Etarahi vā so rūpiṃ anantaṃ attānaṃ na paññapento na paññapeti, tattha bhāviṃ vā so rūpiṃ anantaṃ attānaṃ na paññapento na paññapeti, ‘atathaṃ vā pana santaṃ tathattāya upakappessāmī’ti iti vā panassa na hoti. Evaṃ santaṃ kho, ānanda, rūpiṃ anantattānudiṭṭhi nānusetīti iccālaṃ vacanāya.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Tatrānanda, yo so arūpiṃ parittaṃ attānaṃ na paññapento na paññapeti. Etarahi vā so arūpiṃ parittaṃ attānaṃ na paññapento na paññapeti, tattha bhāviṃ vā so arūpiṃ parittaṃ attānaṃ na paññapento na paññapeti, ‘atathaṃ vā pana santaṃ tathattāya upakappessāmī’ti iti vā panassa na hoti. Evaṃ santaṃ kho, ānanda, arūpiṃ parittattānudiṭṭhi nānusetīti iccālaṃ vacanāya.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Tatrānanda, yo so arūpiṃ anantaṃ attānaṃ na paññapento na paññapeti. Etarahi vā so arūpiṃ anantaṃ attānaṃ na paññapento na paññapeti, tattha bhāviṃ vā so arūpiṃ anantaṃ attānaṃ na paññapento na paññapeti, ‘atathaṃ vā pana santaṃ tathattāya upakappessāmī’ti iti vā panassa na hoti. Evaṃ santaṃ kho, ānanda, arūpiṃ anantattānudiṭṭhi nānusetīti iccālaṃ vacanāya. Ettāvatā kho, ānanda, attānaṃ na paññapento na paññapeti.</w:t>
      </w:r>
    </w:p>
    <w:p>
      <w:pPr>
        <w:pStyle w:val="Normal"/>
        <w:bidi w:val="0"/>
        <w:jc w:val="start"/>
        <w:rPr>
          <w:rFonts w:ascii="Pyidaungsu" w:hAnsi="Pyidaungsu" w:cs="Pyidaungsu"/>
        </w:rPr>
      </w:pPr>
      <w:r>
        <w:rPr>
          <w:rFonts w:ascii="Pyidaungsu" w:hAnsi="Pyidaungsu" w:cs="Pyidaungsu"/>
        </w:rPr>
        <w:t>၁၂၀</w:t>
      </w:r>
      <w:r>
        <w:rPr>
          <w:rFonts w:cs="Pyidaungsu" w:ascii="Pyidaungsu" w:hAnsi="Pyidaungsu"/>
        </w:rPr>
        <w:t>. ‘‘</w:t>
      </w:r>
      <w:r>
        <w:rPr>
          <w:rFonts w:ascii="Pyidaungsu" w:hAnsi="Pyidaungsu" w:cs="Pyidaungsu"/>
        </w:rPr>
        <w:t>တတြာနန္ဒ၊ ယော သော ရူပိံ ပရိတ္တံ အတ္တာနံ န ပညပေန္တော န ပညပေတိ။ ဧတရဟိ ဝါ သော ရူပိံ ပရိတ္တံ အတ္တာနံ န ပညပေန္တော န ပညပေတိ၊ တတ္ထ ဘာဝိံ ဝါ သော ရူပိံ ပရိတ္တံ အတ္တာနံ န ပညပေန္တော န ပညပေတိ၊ ‘အတထံ ဝါ ပန သန္တံ တထတ္တာယ ဥပကပ္ပေဿာမီ’တိ ဣတိ ဝါ ပနဿ န ဟောတိ။ ဧဝံ သန္တံ ခေါ၊ အာနန္ဒ၊ ရူပိံ ပရိတ္တတ္တာနုဒိဋ္ဌိ နာနုသေတီတိ ဣစ္စာလံ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တတြာနန္ဒ ၊ ယော သော ရူပိံ အနန္တံ အတ္တာနံ န ပညပေန္တော န ပညပေတိ။ ဧတရဟိ ဝါ သော ရူပိံ အနန္တံ အတ္တာနံ န ပညပေန္တော န ပညပေတိ၊ တတ္ထ ဘာဝိံ ဝါ သော ရူပိံ အနန္တံ အတ္တာနံ န ပညပေန္တော န ပညပေတိ၊ ‘အတထံ ဝါ ပန သန္တံ တထတ္တာယ ဥပကပ္ပေဿာမီ’တိ ဣတိ ဝါ ပနဿ န ဟောတိ။ ဧဝံ သန္တံ ခေါ၊ အာနန္ဒ၊ ရူပိံ အနန္တတ္တာနုဒိဋ္ဌိ နာနုသေတီတိ ဣစ္စာလံ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တတြာနန္ဒ၊ ယော သော အရူပိံ ပရိတ္တံ အတ္တာနံ န ပညပေန္တော န ပညပေတိ။ ဧတရဟိ ဝါ သော အရူပိံ ပရိတ္တံ အတ္တာနံ န ပညပေန္တော န ပညပေတိ၊ တတ္ထ ဘာဝိံ ဝါ သော အရူပိံ ပရိတ္တံ အတ္တာနံ န ပညပေန္တော န ပညပေတိ၊ ‘အတထံ ဝါ ပန သန္တံ တထတ္တာယ ဥပကပ္ပေဿာမီ’တိ ဣတိ ဝါ ပနဿ န ဟောတိ။ ဧဝံ သန္တံ ခေါ၊ အာနန္ဒ၊ အရူပိံ ပရိတ္တတ္တာနုဒိဋ္ဌိ နာနုသေတီတိ ဣစ္စာလံ ဝစနာယ။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တတြာနန္ဒ၊ ယော သော အရူပိံ အနန္တံ အတ္တာနံ န ပညပေန္တော န ပညပေတိ။ ဧတရဟိ ဝါ သော အရူပိံ အနန္တံ အတ္တာနံ န ပညပေန္တော န ပညပေတိ၊ တတ္ထ ဘာဝိံ ဝါ သော အရူပိံ အနန္တံ အတ္တာနံ န ပညပေန္တော န ပညပေတိ၊ ‘အတထံ ဝါ ပန သန္တံ တထတ္တာယ ဥပကပ္ပေဿာမီ’တိ ဣတိ ဝါ ပနဿ န ဟောတိ။ ဧဝံ သန္တံ ခေါ၊ အာနန္ဒ၊ အရူပိံ အနန္တတ္တာနုဒိဋ္ဌိ နာနုသေတီတိ ဣစ္စာလံ ဝစနာယ။ ဧတ္တာဝတာ ခေါ၊ အာနန္ဒ၊ အတ္တာနံ န ပညပေန္တော န ပညပေတိ။</w:t>
      </w:r>
    </w:p>
    <w:p>
      <w:pPr>
        <w:pStyle w:val="Normal"/>
        <w:bidi w:val="0"/>
        <w:jc w:val="start"/>
        <w:rPr>
          <w:rFonts w:ascii="Pyidaungsu" w:hAnsi="Pyidaungsu" w:cs="Pyidaungsu"/>
        </w:rPr>
      </w:pPr>
      <w:r>
        <w:rPr>
          <w:rFonts w:cs="Pyidaungsu" w:ascii="Pyidaungsu" w:hAnsi="Pyidaungsu"/>
        </w:rPr>
        <w:t>120. Ānanda, of these (four persons), he who does not believe in atfa as having coporeality and limitedness may be either one who does not define a corporeal and limited atfa only of this</w:t>
      </w:r>
    </w:p>
    <w:p>
      <w:pPr>
        <w:pStyle w:val="Normal"/>
        <w:bidi w:val="0"/>
        <w:jc w:val="start"/>
        <w:rPr>
          <w:rFonts w:ascii="Pyidaungsu" w:hAnsi="Pyidaungsu" w:cs="Pyidaungsu"/>
        </w:rPr>
      </w:pPr>
      <w:r>
        <w:rPr>
          <w:rFonts w:cs="Pyidaungsu" w:ascii="Pyidaungsu" w:hAnsi="Pyidaungsu"/>
        </w:rPr>
        <w:t>existence, or one who does not define a corporeal and limited atta of future existence also. Either of the two does not think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Rūpīparittattānuditthi, the belief in a coporeal and limited atta, does not persist in the mind of that person.</w:t>
      </w:r>
    </w:p>
    <w:p>
      <w:pPr>
        <w:pStyle w:val="Normal"/>
        <w:bidi w:val="0"/>
        <w:jc w:val="start"/>
        <w:rPr>
          <w:rFonts w:ascii="Pyidaungsu" w:hAnsi="Pyidaungsu" w:cs="Pyidaungsu"/>
        </w:rPr>
      </w:pPr>
      <w:r>
        <w:rPr>
          <w:rFonts w:cs="Pyidaungsu" w:ascii="Pyidaungsu" w:hAnsi="Pyidaungsu"/>
        </w:rPr>
        <w:tab/>
        <w:t>Ānanda, of these (four persons), he, who does not believe in atta as having coporeality but no limitedness may be either one who does not define a corporeal and unlimited atta only of this</w:t>
      </w:r>
    </w:p>
    <w:p>
      <w:pPr>
        <w:pStyle w:val="Normal"/>
        <w:bidi w:val="0"/>
        <w:jc w:val="start"/>
        <w:rPr>
          <w:rFonts w:ascii="Pyidaungsu" w:hAnsi="Pyidaungsu" w:cs="Pyidaungsu"/>
        </w:rPr>
      </w:pPr>
      <w:r>
        <w:rPr>
          <w:rFonts w:cs="Pyidaungsu" w:ascii="Pyidaungsu" w:hAnsi="Pyidaungsu"/>
        </w:rPr>
        <w:t>existence, or one who does not define a corporeal and unlimited atta of future existence also. Either of the two does not think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Rūpīanantattānuditthi, the belief in a corporeal and unlimited atta, does not persist in the mind of that person.</w:t>
      </w:r>
    </w:p>
    <w:p>
      <w:pPr>
        <w:pStyle w:val="Normal"/>
        <w:bidi w:val="0"/>
        <w:jc w:val="start"/>
        <w:rPr>
          <w:rFonts w:ascii="Pyidaungsu" w:hAnsi="Pyidaungsu" w:cs="Pyidaungsu"/>
        </w:rPr>
      </w:pPr>
      <w:r>
        <w:rPr>
          <w:rFonts w:cs="Pyidaungsu" w:ascii="Pyidaungsu" w:hAnsi="Pyidaungsu"/>
        </w:rPr>
        <w:tab/>
        <w:t>Ānanda, of these (four persons), he, who does not believe in atta as having no corporeality but no having limitedness may be either one who does not define an incorporeal and limited atta only</w:t>
      </w:r>
    </w:p>
    <w:p>
      <w:pPr>
        <w:pStyle w:val="Normal"/>
        <w:bidi w:val="0"/>
        <w:jc w:val="start"/>
        <w:rPr>
          <w:rFonts w:ascii="Pyidaungsu" w:hAnsi="Pyidaungsu" w:cs="Pyidaungsu"/>
        </w:rPr>
      </w:pPr>
      <w:r>
        <w:rPr>
          <w:rFonts w:cs="Pyidaungsu" w:ascii="Pyidaungsu" w:hAnsi="Pyidaungsu"/>
        </w:rPr>
        <w:t>of this existence, or one who does not define an incorporeal and limited atta of future existence also. Either of the two does not think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Arūpīparittattānuditthi, the belief in an incorporeal and limited atta, does not persist in the mind of that person.</w:t>
      </w:r>
    </w:p>
    <w:p>
      <w:pPr>
        <w:pStyle w:val="Normal"/>
        <w:bidi w:val="0"/>
        <w:jc w:val="start"/>
        <w:rPr>
          <w:rFonts w:ascii="Pyidaungsu" w:hAnsi="Pyidaungsu" w:cs="Pyidaungsu"/>
        </w:rPr>
      </w:pPr>
      <w:r>
        <w:rPr>
          <w:rFonts w:cs="Pyidaungsu" w:ascii="Pyidaungsu" w:hAnsi="Pyidaungsu"/>
        </w:rPr>
        <w:tab/>
        <w:t>Ānanda, of these (four persons), he who does not believe in atta as having corporeality neithe limitedness may be either one who does not define an incorporeal and unlimited atta only of this</w:t>
      </w:r>
    </w:p>
    <w:p>
      <w:pPr>
        <w:pStyle w:val="Normal"/>
        <w:bidi w:val="0"/>
        <w:jc w:val="start"/>
        <w:rPr>
          <w:rFonts w:ascii="Pyidaungsu" w:hAnsi="Pyidaungsu" w:cs="Pyidaungsu"/>
        </w:rPr>
      </w:pPr>
      <w:r>
        <w:rPr>
          <w:rFonts w:cs="Pyidaungsu" w:ascii="Pyidaungsu" w:hAnsi="Pyidaungsu"/>
        </w:rPr>
        <w:t>existence, or one who does not define an incorporeal and unlimited atta of future existence also. Either of the two does not think “I shall put right the wrong view of the other”.</w:t>
      </w:r>
    </w:p>
    <w:p>
      <w:pPr>
        <w:pStyle w:val="Normal"/>
        <w:bidi w:val="0"/>
        <w:jc w:val="start"/>
        <w:rPr>
          <w:rFonts w:ascii="Pyidaungsu" w:hAnsi="Pyidaungsu" w:cs="Pyidaungsu"/>
        </w:rPr>
      </w:pPr>
      <w:r>
        <w:rPr>
          <w:rFonts w:cs="Pyidaungsu" w:ascii="Pyidaungsu" w:hAnsi="Pyidaungsu"/>
        </w:rPr>
        <w:tab/>
        <w:t>Ānanda, this being so, it is proper to say that the wrong view termed Arūpīanantattānuditthi, the belief in an incoporeal and unlimited atta, does not persist in the mind of that person.</w:t>
      </w:r>
    </w:p>
    <w:p>
      <w:pPr>
        <w:pStyle w:val="Normal"/>
        <w:bidi w:val="0"/>
        <w:jc w:val="start"/>
        <w:rPr>
          <w:rFonts w:ascii="Pyidaungsu" w:hAnsi="Pyidaungsu" w:cs="Pyidaungsu"/>
        </w:rPr>
      </w:pPr>
      <w:r>
        <w:rPr>
          <w:rFonts w:cs="Pyidaungsu" w:ascii="Pyidaungsu" w:hAnsi="Pyidaungsu"/>
        </w:rPr>
        <w:tab/>
        <w:t>Ānanda, this is how a person who does not believe in atta refrains from defining atta.</w:t>
      </w:r>
    </w:p>
    <w:p>
      <w:pPr>
        <w:pStyle w:val="Normal"/>
        <w:bidi w:val="0"/>
        <w:jc w:val="start"/>
        <w:rPr>
          <w:rFonts w:ascii="Pyidaungsu" w:hAnsi="Pyidaungsu" w:cs="Pyidaungsu"/>
        </w:rPr>
      </w:pPr>
      <w:r>
        <w:rPr>
          <w:rFonts w:ascii="Pyidaungsu" w:hAnsi="Pyidaungsu" w:cs="Pyidaungsu"/>
        </w:rPr>
        <w:t xml:space="preserve">၁၂၀။ 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ရုပ်ရှိ အပိုင်းအခြားရှိသော အတ္တကိုမပညတ်၊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ရုပ်ရှိ အပိုင်းအခြားရှိသော အတ္တကိုသော်လည်းမပညတ်၊ ထိုသူသည် တမလွန်ဘဝ၌လည်းဖြစ်သော ရုပ်ရှိ အပိုင်းအခြားရှိသော အတ္တကိုသော်လည်းမပညတ်၊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 ပြုအံ့</w:t>
      </w:r>
      <w:r>
        <w:rPr>
          <w:rFonts w:cs="Pyidaungsu" w:ascii="Pyidaungsu" w:hAnsi="Pyidaungsu"/>
        </w:rPr>
        <w:t xml:space="preserve">'' </w:t>
      </w:r>
      <w:r>
        <w:rPr>
          <w:rFonts w:ascii="Pyidaungsu" w:hAnsi="Pyidaungsu" w:cs="Pyidaungsu"/>
        </w:rPr>
        <w:t>ဟူ၍လည်းထိုသူ့အား စိတ်မဖြစ်။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ရုပ်ရှိ အပိုင်းအခြားရှိသော အတ္တစွဲအယူ </w:t>
      </w:r>
      <w:r>
        <w:rPr>
          <w:rFonts w:cs="Pyidaungsu" w:ascii="Pyidaungsu" w:hAnsi="Pyidaungsu"/>
        </w:rPr>
        <w:t>'</w:t>
      </w:r>
      <w:r>
        <w:rPr>
          <w:rFonts w:ascii="Pyidaungsu" w:hAnsi="Pyidaungsu" w:cs="Pyidaungsu"/>
        </w:rPr>
        <w:t>ရူပီပရိတ္တတ္တာနုဒိဋ္ဌိ</w:t>
      </w:r>
      <w:r>
        <w:rPr>
          <w:rFonts w:cs="Pyidaungsu" w:ascii="Pyidaungsu" w:hAnsi="Pyidaungsu"/>
        </w:rPr>
        <w:t xml:space="preserve">' </w:t>
      </w:r>
      <w:r>
        <w:rPr>
          <w:rFonts w:ascii="Pyidaungsu" w:hAnsi="Pyidaungsu" w:cs="Pyidaungsu"/>
        </w:rPr>
        <w:t>သည် မကိန်းဟု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ရုပ်ရှိ အပိုင်းအခြားမရှိသော အတ္တကို မပညတ်၊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ရုပ်ရှိ အပိုင်းအခြားမရှိသော အတ္တကိုသော်လည်း မပညတ်၊ ထိုသူသည် တမလွန်ဘဝ၌လည်းဖြစ်သော ရုပ်ရှိ အပိုင်းအခြားမရှိသော အတ္တကိုသော်လည်း မပညတ်၊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 ပြုအံ့</w:t>
      </w:r>
      <w:r>
        <w:rPr>
          <w:rFonts w:cs="Pyidaungsu" w:ascii="Pyidaungsu" w:hAnsi="Pyidaungsu"/>
        </w:rPr>
        <w:t xml:space="preserve">'' </w:t>
      </w:r>
      <w:r>
        <w:rPr>
          <w:rFonts w:ascii="Pyidaungsu" w:hAnsi="Pyidaungsu" w:cs="Pyidaungsu"/>
        </w:rPr>
        <w:t>ဟူ၍လည်း ထိုသူ့အားစိတ်မဖြစ်။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ဤသို့ 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ရုပ်ရှိ အပိုင်းအခြားမရှိသော အတ္တစွဲအယူ </w:t>
      </w:r>
      <w:r>
        <w:rPr>
          <w:rFonts w:cs="Pyidaungsu" w:ascii="Pyidaungsu" w:hAnsi="Pyidaungsu"/>
        </w:rPr>
        <w:t>'</w:t>
      </w:r>
      <w:r>
        <w:rPr>
          <w:rFonts w:ascii="Pyidaungsu" w:hAnsi="Pyidaungsu" w:cs="Pyidaungsu"/>
        </w:rPr>
        <w:t>ရူပီအနန္တတ္တာနုဒိဋ္ဌိ</w:t>
      </w:r>
      <w:r>
        <w:rPr>
          <w:rFonts w:cs="Pyidaungsu" w:ascii="Pyidaungsu" w:hAnsi="Pyidaungsu"/>
        </w:rPr>
        <w:t xml:space="preserve">' </w:t>
      </w:r>
      <w:r>
        <w:rPr>
          <w:rFonts w:ascii="Pyidaungsu" w:hAnsi="Pyidaungsu" w:cs="Pyidaungsu"/>
        </w:rPr>
        <w:t>သည် မကိန်းဟု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ရုပ်မရှိ အပိုင်းအခြားရှိသော အတ္တကို မပညတ်၊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ရုပ်မရှိ အပိုင်းအခြားရှိသော အတ္တကိုသော်လည်း မပညတ်၊ ထိုသူသည် တမလွန်ဘဝ၌လည်းဖြစ်သော ရုပ်မရှိ အပိုင်းအခြားရှိသော အတ္တကိုသော်လည်း မပညတ်၊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 ပြုအံ့</w:t>
      </w:r>
      <w:r>
        <w:rPr>
          <w:rFonts w:cs="Pyidaungsu" w:ascii="Pyidaungsu" w:hAnsi="Pyidaungsu"/>
        </w:rPr>
        <w:t xml:space="preserve">'' </w:t>
      </w:r>
      <w:r>
        <w:rPr>
          <w:rFonts w:ascii="Pyidaungsu" w:hAnsi="Pyidaungsu" w:cs="Pyidaungsu"/>
        </w:rPr>
        <w:t>ဟူ၍လည်း ထိုသူ့အားစိတ်မဖြစ်။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ရုပ်မရှိ အပိုင်းအခြားရှိသော အတ္တစွဲအယူ </w:t>
      </w:r>
      <w:r>
        <w:rPr>
          <w:rFonts w:cs="Pyidaungsu" w:ascii="Pyidaungsu" w:hAnsi="Pyidaungsu"/>
        </w:rPr>
        <w:t>'</w:t>
      </w:r>
      <w:r>
        <w:rPr>
          <w:rFonts w:ascii="Pyidaungsu" w:hAnsi="Pyidaungsu" w:cs="Pyidaungsu"/>
        </w:rPr>
        <w:t>အရူပီပရိတ္တတ္တာနုဒိဋ္ဌိ</w:t>
      </w:r>
      <w:r>
        <w:rPr>
          <w:rFonts w:cs="Pyidaungsu" w:ascii="Pyidaungsu" w:hAnsi="Pyidaungsu"/>
        </w:rPr>
        <w:t xml:space="preserve">' </w:t>
      </w:r>
      <w:r>
        <w:rPr>
          <w:rFonts w:ascii="Pyidaungsu" w:hAnsi="Pyidaungsu" w:cs="Pyidaungsu"/>
        </w:rPr>
        <w:t>သည် မကိန်းဟု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လေးယောက်တို့</w:t>
      </w:r>
      <w:r>
        <w:rPr>
          <w:rFonts w:cs="Pyidaungsu" w:ascii="Pyidaungsu" w:hAnsi="Pyidaungsu"/>
        </w:rPr>
        <w:t xml:space="preserve">) </w:t>
      </w:r>
      <w:r>
        <w:rPr>
          <w:rFonts w:ascii="Pyidaungsu" w:hAnsi="Pyidaungsu" w:cs="Pyidaungsu"/>
        </w:rPr>
        <w:t xml:space="preserve">တွင် အကြင်သူသည် ရုပ်မရှိ အပိုင်းအခြားမရှိသော အတ္တကို မပညတ်၊ ထိုသူသည် ယခုပစ္စုပ္ပန်ဘဝ၌ </w:t>
      </w:r>
      <w:r>
        <w:rPr>
          <w:rFonts w:cs="Pyidaungsu" w:ascii="Pyidaungsu" w:hAnsi="Pyidaungsu"/>
        </w:rPr>
        <w:t>(</w:t>
      </w:r>
      <w:r>
        <w:rPr>
          <w:rFonts w:ascii="Pyidaungsu" w:hAnsi="Pyidaungsu" w:cs="Pyidaungsu"/>
        </w:rPr>
        <w:t>သာဖြစ်သော</w:t>
      </w:r>
      <w:r>
        <w:rPr>
          <w:rFonts w:cs="Pyidaungsu" w:ascii="Pyidaungsu" w:hAnsi="Pyidaungsu"/>
        </w:rPr>
        <w:t xml:space="preserve">) </w:t>
      </w:r>
      <w:r>
        <w:rPr>
          <w:rFonts w:ascii="Pyidaungsu" w:hAnsi="Pyidaungsu" w:cs="Pyidaungsu"/>
        </w:rPr>
        <w:t xml:space="preserve">ရုပ်မရှိ အပိုင်းအခြားမရှိသော အတ္တကိုသော်လည်း မပညတ်၊ ထိုသူသည် တမလွန်ဘဝ၌လည်းဖြစ်သော ရုပ်မရှိ အပိုင်းအခြားမရှိသော အတ္တကိုသော်လည်း မပညတ်၊့ </w:t>
      </w:r>
      <w:r>
        <w:rPr>
          <w:rFonts w:cs="Pyidaungsu" w:ascii="Pyidaungsu" w:hAnsi="Pyidaungsu"/>
        </w:rPr>
        <w:t>(</w:t>
      </w:r>
      <w:r>
        <w:rPr>
          <w:rFonts w:ascii="Pyidaungsu" w:hAnsi="Pyidaungsu" w:cs="Pyidaungsu"/>
        </w:rPr>
        <w:t>သူတစ်ပါးတို့ အမြင်အားဖြင့်</w:t>
      </w:r>
      <w:r>
        <w:rPr>
          <w:rFonts w:cs="Pyidaungsu" w:ascii="Pyidaungsu" w:hAnsi="Pyidaungsu"/>
        </w:rPr>
        <w:t>) ''</w:t>
      </w:r>
      <w:r>
        <w:rPr>
          <w:rFonts w:ascii="Pyidaungsu" w:hAnsi="Pyidaungsu" w:cs="Pyidaungsu"/>
        </w:rPr>
        <w:t>မဟုတ်မမှန်ဖြစ်နေသည်ကို အဟုတ်အမှန် ပြုအံ့</w:t>
      </w:r>
      <w:r>
        <w:rPr>
          <w:rFonts w:cs="Pyidaungsu" w:ascii="Pyidaungsu" w:hAnsi="Pyidaungsu"/>
        </w:rPr>
        <w:t xml:space="preserve">'' </w:t>
      </w:r>
      <w:r>
        <w:rPr>
          <w:rFonts w:ascii="Pyidaungsu" w:hAnsi="Pyidaungsu" w:cs="Pyidaungsu"/>
        </w:rPr>
        <w:t>ဟူ၍လည်း ထိုသူ့အားစိတ်မဖြစ်။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ဤသို့ဖြစ်သော် </w:t>
      </w:r>
      <w:r>
        <w:rPr>
          <w:rFonts w:cs="Pyidaungsu" w:ascii="Pyidaungsu" w:hAnsi="Pyidaungsu"/>
        </w:rPr>
        <w:t>(</w:t>
      </w:r>
      <w:r>
        <w:rPr>
          <w:rFonts w:ascii="Pyidaungsu" w:hAnsi="Pyidaungsu" w:cs="Pyidaungsu"/>
        </w:rPr>
        <w:t>ထိုသူ့သန္တာန်၌</w:t>
      </w:r>
      <w:r>
        <w:rPr>
          <w:rFonts w:cs="Pyidaungsu" w:ascii="Pyidaungsu" w:hAnsi="Pyidaungsu"/>
        </w:rPr>
        <w:t xml:space="preserve">) </w:t>
      </w:r>
      <w:r>
        <w:rPr>
          <w:rFonts w:ascii="Pyidaungsu" w:hAnsi="Pyidaungsu" w:cs="Pyidaungsu"/>
        </w:rPr>
        <w:t xml:space="preserve">ရုပ်မရှိ အပိုင်းအခြားမရှိသော အတ္တစွဲအယူ </w:t>
      </w:r>
      <w:r>
        <w:rPr>
          <w:rFonts w:cs="Pyidaungsu" w:ascii="Pyidaungsu" w:hAnsi="Pyidaungsu"/>
        </w:rPr>
        <w:t>'</w:t>
      </w:r>
      <w:r>
        <w:rPr>
          <w:rFonts w:ascii="Pyidaungsu" w:hAnsi="Pyidaungsu" w:cs="Pyidaungsu"/>
        </w:rPr>
        <w:t>အရူပီအနန္တ္တတ္တာနုဒိဋ္ဌိ</w:t>
      </w:r>
      <w:r>
        <w:rPr>
          <w:rFonts w:cs="Pyidaungsu" w:ascii="Pyidaungsu" w:hAnsi="Pyidaungsu"/>
        </w:rPr>
        <w:t xml:space="preserve">' </w:t>
      </w:r>
      <w:r>
        <w:rPr>
          <w:rFonts w:ascii="Pyidaungsu" w:hAnsi="Pyidaungsu" w:cs="Pyidaungsu"/>
        </w:rPr>
        <w:t>သည် မကိန်းဟု ဆိုခြင်းငှါ 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အတ္တကို မပညတ်သောသူသည် ဤမျှဖြင့် မပညတ်။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Attasamanupassanā </w:t>
      </w:r>
      <w:r>
        <w:rPr>
          <w:rFonts w:ascii="Pyidaungsu" w:hAnsi="Pyidaungsu" w:cs="Pyidaungsu"/>
        </w:rPr>
        <w:t>အတ္တသမနုပဿနာ</w:t>
      </w:r>
    </w:p>
    <w:p>
      <w:pPr>
        <w:pStyle w:val="Normal"/>
        <w:bidi w:val="0"/>
        <w:jc w:val="center"/>
        <w:rPr>
          <w:rFonts w:ascii="Pyidaungsu" w:hAnsi="Pyidaungsu" w:cs="Pyidaungsu"/>
        </w:rPr>
      </w:pPr>
      <w:r>
        <w:rPr>
          <w:rFonts w:cs="Pyidaungsu" w:ascii="Pyidaungsu" w:hAnsi="Pyidaungsu"/>
        </w:rPr>
        <w:t xml:space="preserve">Consideration of Atta </w:t>
      </w:r>
      <w:r>
        <w:rPr>
          <w:rFonts w:ascii="Pyidaungsu" w:hAnsi="Pyidaungsu" w:cs="Pyidaungsu"/>
        </w:rPr>
        <w:t>အတ္တကို ရှုခြင်း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121. ‘‘Kittāvatā ca, ānanda, attānaṃ samanupassamāno samanupassati? Vedanaṃ vā hi, ānanda, attānaṃ samanupassamāno samanupassati – ‘vedanā me attā’ti. ‘Na heva kho me vedanā attā, appaṭisaṃvedano me attā’ti iti vā hi, ānanda, attānaṃ samanupassamāno samanupassati. ‘Na heva kho me vedanā attā, nopi appaṭisaṃvedano me attā, attā me vediyati, vedanādhammo hi me attā’ti iti vā hi, ānanda, attānaṃ samanupassamāno samanupassati.</w:t>
      </w:r>
    </w:p>
    <w:p>
      <w:pPr>
        <w:pStyle w:val="Normal"/>
        <w:bidi w:val="0"/>
        <w:jc w:val="start"/>
        <w:rPr>
          <w:rFonts w:ascii="Pyidaungsu" w:hAnsi="Pyidaungsu" w:cs="Pyidaungsu"/>
        </w:rPr>
      </w:pPr>
      <w:r>
        <w:rPr>
          <w:rFonts w:ascii="Pyidaungsu" w:hAnsi="Pyidaungsu" w:cs="Pyidaungsu"/>
        </w:rPr>
        <w:t>၁၂၁</w:t>
      </w:r>
      <w:r>
        <w:rPr>
          <w:rFonts w:cs="Pyidaungsu" w:ascii="Pyidaungsu" w:hAnsi="Pyidaungsu"/>
        </w:rPr>
        <w:t>. ‘‘</w:t>
      </w:r>
      <w:r>
        <w:rPr>
          <w:rFonts w:ascii="Pyidaungsu" w:hAnsi="Pyidaungsu" w:cs="Pyidaungsu"/>
        </w:rPr>
        <w:t>ကိတ္တာဝတာ စ၊ အာနန္ဒ၊ အတ္တာနံ သမနုပဿမာနော သမနုပဿတိ</w:t>
      </w:r>
      <w:r>
        <w:rPr>
          <w:rFonts w:cs="Pyidaungsu" w:ascii="Pyidaungsu" w:hAnsi="Pyidaungsu"/>
        </w:rPr>
        <w:t xml:space="preserve">? </w:t>
      </w:r>
      <w:r>
        <w:rPr>
          <w:rFonts w:ascii="Pyidaungsu" w:hAnsi="Pyidaungsu" w:cs="Pyidaungsu"/>
        </w:rPr>
        <w:t>ဝေဒနံ ဝါ ဟိ၊ အာနန္ဒ၊ အတ္တာနံ သမနုပဿမာနော သမနုပဿတိ – ‘ဝေဒနာ မေ အတ္တာ’တိ။ ‘န ဟေဝ ခေါ မေ ဝေဒနာ အတ္တာ၊ အပ္ပဋိသံဝေဒနော မေ အတ္တာ’တိ ဣတိ ဝါ ဟိ၊ အာနန္ဒ၊ အတ္တာနံ သမနုပဿမာနော သမနုပဿတိ။ ‘န ဟေဝ ခေါ မေ ဝေဒနာ အတ္တာ၊ နောပိ အပ္ပဋိသံဝေဒနော မေ အတ္တာ၊ အတ္တာ မေ ဝေဒိယတိ၊ ဝေဒနာဓမ္မော ဟိ မေ အတ္တာ’တိ ဣတိ ဝါ ဟိ၊ အာနန္ဒ၊ အတ္တာနံ သမနုပဿမာနော သမနုပဿတိ။</w:t>
      </w:r>
    </w:p>
    <w:p>
      <w:pPr>
        <w:pStyle w:val="Normal"/>
        <w:bidi w:val="0"/>
        <w:jc w:val="start"/>
        <w:rPr>
          <w:rFonts w:ascii="Pyidaungsu" w:hAnsi="Pyidaungsu" w:cs="Pyidaungsu"/>
        </w:rPr>
      </w:pPr>
      <w:r>
        <w:rPr>
          <w:rFonts w:cs="Pyidaungsu" w:ascii="Pyidaungsu" w:hAnsi="Pyidaungsu"/>
        </w:rPr>
        <w:t>121. Ānand, what does a person who considers atta, take atta to be?</w:t>
      </w:r>
    </w:p>
    <w:p>
      <w:pPr>
        <w:pStyle w:val="Normal"/>
        <w:bidi w:val="0"/>
        <w:jc w:val="start"/>
        <w:rPr>
          <w:rFonts w:ascii="Pyidaungsu" w:hAnsi="Pyidaungsu" w:cs="Pyidaungsu"/>
        </w:rPr>
      </w:pPr>
      <w:r>
        <w:rPr>
          <w:rFonts w:cs="Pyidaungsu" w:ascii="Pyidaungsu" w:hAnsi="Pyidaungsu"/>
        </w:rPr>
        <w:tab/>
        <w:t>Ānanda, the person who considers vedanā, sensation, as atta, takes sensation as atta and believes: “Sensation is my atta.”</w:t>
      </w:r>
    </w:p>
    <w:p>
      <w:pPr>
        <w:pStyle w:val="Normal"/>
        <w:bidi w:val="0"/>
        <w:jc w:val="start"/>
        <w:rPr>
          <w:rFonts w:ascii="Pyidaungsu" w:hAnsi="Pyidaungsu" w:cs="Pyidaungsu"/>
        </w:rPr>
      </w:pPr>
      <w:r>
        <w:rPr>
          <w:rFonts w:cs="Pyidaungsu" w:ascii="Pyidaungsu" w:hAnsi="Pyidaungsu"/>
        </w:rPr>
        <w:tab/>
        <w:t>Ānanda, some other person, who considers atta, believes: “Sensation is not my atta. My atta cannot feel any mental phenomena.”</w:t>
      </w:r>
    </w:p>
    <w:p>
      <w:pPr>
        <w:pStyle w:val="Normal"/>
        <w:bidi w:val="0"/>
        <w:jc w:val="start"/>
        <w:rPr>
          <w:rFonts w:ascii="Pyidaungsu" w:hAnsi="Pyidaungsu" w:cs="Pyidaungsu"/>
        </w:rPr>
      </w:pPr>
      <w:r>
        <w:rPr>
          <w:rFonts w:cs="Pyidaungsu" w:ascii="Pyidaungsu" w:hAnsi="Pyidaungsu"/>
        </w:rPr>
        <w:tab/>
        <w:t>Ānanda, still another person, who considers atta, believes: “Sensation is not my atta. And it is not that my atta cannot feel any mental phenomenan. My atfta can feel a mental phenomenan. My</w:t>
      </w:r>
    </w:p>
    <w:p>
      <w:pPr>
        <w:pStyle w:val="Normal"/>
        <w:bidi w:val="0"/>
        <w:jc w:val="start"/>
        <w:rPr>
          <w:rFonts w:ascii="Pyidaungsu" w:hAnsi="Pyidaungsu" w:cs="Pyidaungsu"/>
        </w:rPr>
      </w:pPr>
      <w:r>
        <w:rPr>
          <w:rFonts w:cs="Pyidaungsu" w:ascii="Pyidaungsu" w:hAnsi="Pyidaungsu"/>
        </w:rPr>
        <w:t>atta has the property of feeling a mental phenomenon.”</w:t>
      </w:r>
    </w:p>
    <w:p>
      <w:pPr>
        <w:pStyle w:val="Normal"/>
        <w:bidi w:val="0"/>
        <w:jc w:val="start"/>
        <w:rPr>
          <w:rFonts w:ascii="Pyidaungsu" w:hAnsi="Pyidaungsu" w:cs="Pyidaungsu"/>
        </w:rPr>
      </w:pPr>
      <w:r>
        <w:rPr>
          <w:rFonts w:ascii="Pyidaungsu" w:hAnsi="Pyidaungsu" w:cs="Pyidaungsu"/>
        </w:rPr>
        <w:t>၁၂၁။ အာနန္ဒာ အတ္တကို ရှုသူသည် အဘယ်မျှသော အခြင်းအရာဖြင့် ရှုသနည်း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ကိုမူလည်း အတ္တဟု ရှုသူသည်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w:t>
      </w:r>
      <w:r>
        <w:rPr>
          <w:rFonts w:cs="Pyidaungsu" w:ascii="Pyidaungsu" w:hAnsi="Pyidaungsu"/>
        </w:rPr>
        <w:t>''</w:t>
      </w:r>
      <w:r>
        <w:rPr>
          <w:rFonts w:ascii="Pyidaungsu" w:hAnsi="Pyidaungsu" w:cs="Pyidaungsu"/>
        </w:rPr>
        <w:t>ဟုရှု၏၁။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ထို့ပြင် အချို့သူသည်</w:t>
      </w:r>
      <w:r>
        <w:rPr>
          <w:rFonts w:cs="Pyidaungsu" w:ascii="Pyidaungsu" w:hAnsi="Pyidaungsu"/>
        </w:rPr>
        <w:t>) ''</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အတ္တမဟုတ်၊ ငါ၏ အတ္တသည်မခံစားတတ်</w:t>
      </w:r>
      <w:r>
        <w:rPr>
          <w:rFonts w:cs="Pyidaungsu" w:ascii="Pyidaungsu" w:hAnsi="Pyidaungsu"/>
        </w:rPr>
        <w:t>''</w:t>
      </w:r>
      <w:r>
        <w:rPr>
          <w:rFonts w:ascii="Pyidaungsu" w:hAnsi="Pyidaungsu" w:cs="Pyidaungsu"/>
        </w:rPr>
        <w:t>ဟု ရှု၏၊ အာနန္ဒာ အတ္တကို ရှုသူသည် ဤသို့သော အခြင်းအရာဖြင့်လည်း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ထို့ပြင် အချို့သူသည်</w:t>
      </w:r>
      <w:r>
        <w:rPr>
          <w:rFonts w:cs="Pyidaungsu" w:ascii="Pyidaungsu" w:hAnsi="Pyidaungsu"/>
        </w:rPr>
        <w:t>) ''</w:t>
      </w:r>
      <w:r>
        <w:rPr>
          <w:rFonts w:ascii="Pyidaungsu" w:hAnsi="Pyidaungsu" w:cs="Pyidaungsu"/>
        </w:rPr>
        <w:t xml:space="preserve">ငါ၏ အတ္တသည်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မဟုတ်၊ ငါ၏ အတ္တသည်မခံစားတတ်သည်လည်း မဟုတ်၊ ငါ၏ အတ္တသည် ခံစားတတ်၏၊ ငါ၏ အတ္တသည် ခံစားခြင်း သဘောရှိ၏</w:t>
      </w:r>
      <w:r>
        <w:rPr>
          <w:rFonts w:cs="Pyidaungsu" w:ascii="Pyidaungsu" w:hAnsi="Pyidaungsu"/>
        </w:rPr>
        <w:t>''</w:t>
      </w:r>
      <w:r>
        <w:rPr>
          <w:rFonts w:ascii="Pyidaungsu" w:hAnsi="Pyidaungsu" w:cs="Pyidaungsu"/>
        </w:rPr>
        <w:t>ဟု ရှု၏၊ အာနန္ဒာ အတ္တကို ရှုသူသည် ဤသို့သော အခြင်းအရာဖြင့်လည်း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122. ‘‘Tatrānanda, yo so evamāha – ‘vedanā me attā’ti, so evamassa vacanīyo – ‘tisso kho imā, āvuso, vedanā – sukhā vedanā dukkhā vedanā adukkhamasukhā vedanā. Imāsaṃ kho tvaṃ tissannaṃ vedanānaṃ katamaṃ attato samanupassasī’ti? Yasmiṃ, ānanda, samaye sukhaṃ vedanaṃ vedeti, neva tasmiṃ samaye dukkhaṃ vedanaṃ vedeti, na adukkhamasukhaṃ vedanaṃ vedeti; sukhaṃyeva tasmiṃ samaye vedanaṃ vedeti. Yasmiṃ, ānanda, samaye dukkhaṃ vedanaṃ vedeti, neva tasmiṃ samaye sukhaṃ vedanaṃ vedeti, na adukkhamasukhaṃ vedanaṃ vedeti; dukkhaṃyeva tasmiṃ samaye vedanaṃ vedeti. Yasmiṃ, ānanda, samaye adukkhamasukhaṃ vedanaṃ vedeti, neva tasmiṃ samaye sukhaṃ vedanaṃ vedeti, na dukkhaṃ vedanaṃ vedeti; adukkhamasukhaṃyeva tasmiṃ samaye vedanaṃ vedeti.</w:t>
      </w:r>
    </w:p>
    <w:p>
      <w:pPr>
        <w:pStyle w:val="Normal"/>
        <w:bidi w:val="0"/>
        <w:jc w:val="start"/>
        <w:rPr>
          <w:rFonts w:ascii="Pyidaungsu" w:hAnsi="Pyidaungsu" w:cs="Pyidaungsu"/>
        </w:rPr>
      </w:pPr>
      <w:r>
        <w:rPr>
          <w:rFonts w:ascii="Pyidaungsu" w:hAnsi="Pyidaungsu" w:cs="Pyidaungsu"/>
        </w:rPr>
        <w:t>၁၂၂</w:t>
      </w:r>
      <w:r>
        <w:rPr>
          <w:rFonts w:cs="Pyidaungsu" w:ascii="Pyidaungsu" w:hAnsi="Pyidaungsu"/>
        </w:rPr>
        <w:t>. ‘‘</w:t>
      </w:r>
      <w:r>
        <w:rPr>
          <w:rFonts w:ascii="Pyidaungsu" w:hAnsi="Pyidaungsu" w:cs="Pyidaungsu"/>
        </w:rPr>
        <w:t>တတြာနန္ဒ၊ ယော သော ဧဝမာဟ – ‘ဝေဒနာ မေ အတ္တာ’တိ၊ သော ဧဝမဿ ဝစနီယော – ‘တိဿော ခေါ ဣမာ၊ အာဝုသော၊ ဝေဒနာ – သုခါ ဝေဒနာ ဒုက္ခါ ဝေဒနာ အဒုက္ခမသုခါ ဝေဒနာ။ ဣမာသံ ခေါ တွံ တိဿန္နံ ဝေဒနာနံ ကတမံ အတ္တတော သမနုပဿသီ’တိ</w:t>
      </w:r>
      <w:r>
        <w:rPr>
          <w:rFonts w:cs="Pyidaungsu" w:ascii="Pyidaungsu" w:hAnsi="Pyidaungsu"/>
        </w:rPr>
        <w:t xml:space="preserve">? </w:t>
      </w:r>
      <w:r>
        <w:rPr>
          <w:rFonts w:ascii="Pyidaungsu" w:hAnsi="Pyidaungsu" w:cs="Pyidaungsu"/>
        </w:rPr>
        <w:t>ယသ္မိံ၊ အာနန္ဒ၊ သမယေ သုခံ ဝေဒနံ ဝေဒေတိ၊ နေဝ တသ္မိံ သမယေ ဒုက္ခံ ဝေဒနံ ဝေဒေတိ၊ န အဒုက္ခမသုခံ ဝေဒနံ ဝေဒေတိ</w:t>
      </w:r>
      <w:r>
        <w:rPr>
          <w:rFonts w:cs="Pyidaungsu" w:ascii="Pyidaungsu" w:hAnsi="Pyidaungsu"/>
        </w:rPr>
        <w:t xml:space="preserve">; </w:t>
      </w:r>
      <w:r>
        <w:rPr>
          <w:rFonts w:ascii="Pyidaungsu" w:hAnsi="Pyidaungsu" w:cs="Pyidaungsu"/>
        </w:rPr>
        <w:t>သုခံယေဝ တသ္မိံ သမယေ ဝေဒနံ ဝေဒေတိ။ ယသ္မိံ၊ အာနန္ဒ၊ သမယေ ဒုက္ခံ ဝေဒနံ ဝေဒေတိ၊ နေဝ တသ္မိံ သမယေ သုခံ ဝေဒနံ ဝေဒေတိ၊ န အဒုက္ခမသုခံ ဝေဒနံ ဝေဒေတိ</w:t>
      </w:r>
      <w:r>
        <w:rPr>
          <w:rFonts w:cs="Pyidaungsu" w:ascii="Pyidaungsu" w:hAnsi="Pyidaungsu"/>
        </w:rPr>
        <w:t xml:space="preserve">; </w:t>
      </w:r>
      <w:r>
        <w:rPr>
          <w:rFonts w:ascii="Pyidaungsu" w:hAnsi="Pyidaungsu" w:cs="Pyidaungsu"/>
        </w:rPr>
        <w:t>ဒုက္ခံယေဝ တသ္မိံ သမယေ ဝေဒနံ ဝေဒေတိ။ ယသ္မိံ၊ အာနန္ဒ၊ သမယေ အဒုက္ခမသုခံ ဝေဒနံ ဝေဒေတိ၊ နေဝ တသ္မိံ သမယေ သုခံ ဝေဒနံ ဝေဒေတိ၊ န ဒုက္ခံ ဝေဒနံ ဝေဒေတိ</w:t>
      </w:r>
      <w:r>
        <w:rPr>
          <w:rFonts w:cs="Pyidaungsu" w:ascii="Pyidaungsu" w:hAnsi="Pyidaungsu"/>
        </w:rPr>
        <w:t xml:space="preserve">; </w:t>
      </w:r>
      <w:r>
        <w:rPr>
          <w:rFonts w:ascii="Pyidaungsu" w:hAnsi="Pyidaungsu" w:cs="Pyidaungsu"/>
        </w:rPr>
        <w:t>အဒုက္ခမသုခံယေဝ တသ္မိံ သမယေ ဝေဒနံ ဝေဒေတိ။</w:t>
      </w:r>
    </w:p>
    <w:p>
      <w:pPr>
        <w:pStyle w:val="Normal"/>
        <w:bidi w:val="0"/>
        <w:jc w:val="start"/>
        <w:rPr>
          <w:rFonts w:ascii="Pyidaungsu" w:hAnsi="Pyidaungsu" w:cs="Pyidaungsu"/>
        </w:rPr>
      </w:pPr>
      <w:r>
        <w:rPr>
          <w:rFonts w:cs="Pyidaungsu" w:ascii="Pyidaungsu" w:hAnsi="Pyidaungsu"/>
        </w:rPr>
        <w:t>122. Ānanda, of those (three persons), this should be said to the person who maintains that “Sensation is my atta ”:</w:t>
      </w:r>
    </w:p>
    <w:p>
      <w:pPr>
        <w:pStyle w:val="Normal"/>
        <w:bidi w:val="0"/>
        <w:jc w:val="start"/>
        <w:rPr>
          <w:rFonts w:ascii="Pyidaungsu" w:hAnsi="Pyidaungsu" w:cs="Pyidaungsu"/>
        </w:rPr>
      </w:pPr>
      <w:r>
        <w:rPr>
          <w:rFonts w:cs="Pyidaungsu" w:ascii="Pyidaungsu" w:hAnsi="Pyidaungsu"/>
        </w:rPr>
        <w:tab/>
        <w:t>“Friend, there are three kinds of sensation: pleasant sensation, unpleasant sensation, and neither pleasant nor unpleasant, neutral, sensation. Of these three kinds of sensation, which do you consider to be atta?</w:t>
      </w:r>
    </w:p>
    <w:p>
      <w:pPr>
        <w:pStyle w:val="Normal"/>
        <w:bidi w:val="0"/>
        <w:jc w:val="start"/>
        <w:rPr>
          <w:rFonts w:ascii="Pyidaungsu" w:hAnsi="Pyidaungsu" w:cs="Pyidaungsu"/>
        </w:rPr>
      </w:pPr>
      <w:r>
        <w:rPr>
          <w:rFonts w:cs="Pyidaungsu" w:ascii="Pyidaungsu" w:hAnsi="Pyidaungsu"/>
        </w:rPr>
        <w:tab/>
        <w:t>Ānanda, when a pleasant sensation is felt, neither unpleasant sensation nor neutral sensation can be felt. At that time, only the pleasant sensatoin can be felt.</w:t>
      </w:r>
    </w:p>
    <w:p>
      <w:pPr>
        <w:pStyle w:val="Normal"/>
        <w:bidi w:val="0"/>
        <w:jc w:val="start"/>
        <w:rPr>
          <w:rFonts w:ascii="Pyidaungsu" w:hAnsi="Pyidaungsu" w:cs="Pyidaungsu"/>
        </w:rPr>
      </w:pPr>
      <w:r>
        <w:rPr>
          <w:rFonts w:cs="Pyidaungsu" w:ascii="Pyidaungsu" w:hAnsi="Pyidaungsu"/>
        </w:rPr>
        <w:tab/>
        <w:t>Ānanda, when an unpleasant sensation is felt, neither pleasant sensation nor neutral sensation can be felt. At that time, only the unpleasant sensatoin can be felt.</w:t>
      </w:r>
    </w:p>
    <w:p>
      <w:pPr>
        <w:pStyle w:val="Normal"/>
        <w:bidi w:val="0"/>
        <w:jc w:val="start"/>
        <w:rPr>
          <w:rFonts w:ascii="Pyidaungsu" w:hAnsi="Pyidaungsu" w:cs="Pyidaungsu"/>
        </w:rPr>
      </w:pPr>
      <w:r>
        <w:rPr>
          <w:rFonts w:cs="Pyidaungsu" w:ascii="Pyidaungsu" w:hAnsi="Pyidaungsu"/>
        </w:rPr>
        <w:tab/>
        <w:t>Ānanda, when a neutral sensation is felt, neither pleasant sensation nor unpleasant sensation can be felt. At that time, only the neutral sensatoin can be felt.</w:t>
      </w:r>
    </w:p>
    <w:p>
      <w:pPr>
        <w:pStyle w:val="Normal"/>
        <w:bidi w:val="0"/>
        <w:jc w:val="start"/>
        <w:rPr>
          <w:rFonts w:ascii="Pyidaungsu" w:hAnsi="Pyidaungsu" w:cs="Pyidaungsu"/>
        </w:rPr>
      </w:pPr>
      <w:r>
        <w:rPr>
          <w:rFonts w:ascii="Pyidaungsu" w:hAnsi="Pyidaungsu" w:cs="Pyidaungsu"/>
        </w:rPr>
        <w:t xml:space="preserve">၁၂၂။ အာနန္ဒာ ထို </w:t>
      </w:r>
      <w:r>
        <w:rPr>
          <w:rFonts w:cs="Pyidaungsu" w:ascii="Pyidaungsu" w:hAnsi="Pyidaungsu"/>
        </w:rPr>
        <w:t>(</w:t>
      </w:r>
      <w:r>
        <w:rPr>
          <w:rFonts w:ascii="Pyidaungsu" w:hAnsi="Pyidaungsu" w:cs="Pyidaungsu"/>
        </w:rPr>
        <w:t>သုံးယောက်တို့</w:t>
      </w:r>
      <w:r>
        <w:rPr>
          <w:rFonts w:cs="Pyidaungsu" w:ascii="Pyidaungsu" w:hAnsi="Pyidaungsu"/>
        </w:rPr>
        <w:t xml:space="preserve">) </w:t>
      </w:r>
      <w:r>
        <w:rPr>
          <w:rFonts w:ascii="Pyidaungsu" w:hAnsi="Pyidaungsu" w:cs="Pyidaungsu"/>
        </w:rPr>
        <w:t xml:space="preserve">တွင်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သည်ပင် ငါ၏ အတ္တ</w:t>
      </w:r>
      <w:r>
        <w:rPr>
          <w:rFonts w:cs="Pyidaungsu" w:ascii="Pyidaungsu" w:hAnsi="Pyidaungsu"/>
        </w:rPr>
        <w:t>''</w:t>
      </w:r>
      <w:r>
        <w:rPr>
          <w:rFonts w:ascii="Pyidaungsu" w:hAnsi="Pyidaungsu" w:cs="Pyidaungsu"/>
        </w:rPr>
        <w:t>ဟု ဆိုသောသူကို ဤသို့ဆိုရာ၏</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တို့သည် 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 xml:space="preserve">၊ ဆင်းရဲသော 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 xml:space="preserve">၊ မဆင်းရဲမချမ်းသာသော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 xml:space="preserve">ဟူ၍ သုံးပါး အပြားရှိကုန်၏၊ သုံးပါးသော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တို့တွင် သင်သည် အဘယ် </w:t>
      </w:r>
      <w:r>
        <w:rPr>
          <w:rFonts w:cs="Pyidaungsu" w:ascii="Pyidaungsu" w:hAnsi="Pyidaungsu"/>
        </w:rPr>
        <w:t>(</w:t>
      </w:r>
      <w:r>
        <w:rPr>
          <w:rFonts w:ascii="Pyidaungsu" w:hAnsi="Pyidaungsu" w:cs="Pyidaungsu"/>
        </w:rPr>
        <w:t>ခံစားခြင်း</w:t>
      </w:r>
      <w:r>
        <w:rPr>
          <w:rFonts w:cs="Pyidaungsu" w:ascii="Pyidaungsu" w:hAnsi="Pyidaungsu"/>
        </w:rPr>
        <w:t xml:space="preserve">) </w:t>
      </w:r>
      <w:r>
        <w:rPr>
          <w:rFonts w:ascii="Pyidaungsu" w:hAnsi="Pyidaungsu" w:cs="Pyidaungsu"/>
        </w:rPr>
        <w:t>ကို အတ္တဟု ရှုသနည်း</w:t>
      </w:r>
      <w:r>
        <w:rPr>
          <w:rFonts w:cs="Pyidaungsu" w:ascii="Pyidaungsu" w:hAnsi="Pyidaungsu"/>
        </w:rPr>
        <w:t>'' (</w:t>
      </w:r>
      <w:r>
        <w:rPr>
          <w:rFonts w:ascii="Pyidaungsu" w:hAnsi="Pyidaungsu" w:cs="Pyidaungsu"/>
        </w:rPr>
        <w:t>ဟုဆိုရာ၏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အကြင်အခါ၌ 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 xml:space="preserve">ကို ခံစား၏၊ ထိုအခါ၌ ဆင်းရဲသောခံစားခြင်း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 xml:space="preserve">ကိုလည်း မခံစားနိုင်၊ မဆင်းရဲမချမ်းသာသော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 xml:space="preserve">ကိုလည်း မခံစားနိုင်၊ ထိုအခါ၌ 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ကိုသာ ခံစား၏။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အကြင်အခါ၌ ဆင်းရဲသော 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 xml:space="preserve">ကို ခံစား၏၊ ထိုအခါ၌ ချမ်းသာသောခံစားခြင်း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 xml:space="preserve">ကိုလည်း မခံစားနိုင်၊ မဆင်းရဲမချမ်းသာသော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 xml:space="preserve">ကိုလည်း မခံစားနိုင်၊ ထိုအခါ၌ ဆင်းရဲသော 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ကိုသာ ခံစား၏။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အကြင်အခါ၌ မဆင်းရဲ မချမ်းသာသော ခံစားခြင်း </w:t>
      </w:r>
      <w:r>
        <w:rPr>
          <w:rFonts w:cs="Pyidaungsu" w:ascii="Pyidaungsu" w:hAnsi="Pyidaungsu"/>
        </w:rPr>
        <w:t>'</w:t>
      </w:r>
      <w:r>
        <w:rPr>
          <w:rFonts w:ascii="Pyidaungsu" w:hAnsi="Pyidaungsu" w:cs="Pyidaungsu"/>
        </w:rPr>
        <w:t>အဒုက္ခ မသုခဝေဒနာ</w:t>
      </w:r>
      <w:r>
        <w:rPr>
          <w:rFonts w:cs="Pyidaungsu" w:ascii="Pyidaungsu" w:hAnsi="Pyidaungsu"/>
        </w:rPr>
        <w:t xml:space="preserve">' </w:t>
      </w:r>
      <w:r>
        <w:rPr>
          <w:rFonts w:ascii="Pyidaungsu" w:hAnsi="Pyidaungsu" w:cs="Pyidaungsu"/>
        </w:rPr>
        <w:t xml:space="preserve">ကို ခံစား၏၊ ထိုအခါ၌ 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 xml:space="preserve">ကိုလည်း မခံစားနိုင်၊ ဆင်းရဲသောခံစားခြင်း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 xml:space="preserve">ကိုလည်း မခံစားနိုင်၊ ထိုအခါ၌ မဆင်းရဲ မချမ်းသာသောခံစားခြင်း </w:t>
      </w:r>
      <w:r>
        <w:rPr>
          <w:rFonts w:cs="Pyidaungsu" w:ascii="Pyidaungsu" w:hAnsi="Pyidaungsu"/>
        </w:rPr>
        <w:t>'</w:t>
      </w:r>
      <w:r>
        <w:rPr>
          <w:rFonts w:ascii="Pyidaungsu" w:hAnsi="Pyidaungsu" w:cs="Pyidaungsu"/>
        </w:rPr>
        <w:t>အဒုက္ခ မသုခဝေဒနာ</w:t>
      </w:r>
      <w:r>
        <w:rPr>
          <w:rFonts w:cs="Pyidaungsu" w:ascii="Pyidaungsu" w:hAnsi="Pyidaungsu"/>
        </w:rPr>
        <w:t xml:space="preserve">' </w:t>
      </w:r>
      <w:r>
        <w:rPr>
          <w:rFonts w:ascii="Pyidaungsu" w:hAnsi="Pyidaungsu" w:cs="Pyidaungsu"/>
        </w:rPr>
        <w:t>ကိုသာ ခံစား၏။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123. ‘‘Sukhāpi kho, ānanda, vedanā aniccā saṅkhatā paṭiccasamuppannā khayadhammā vayadhammā virāgadhammā nirodhadhammā. Dukkhāpi kho, ānanda, vedanā aniccā saṅkhatā paṭiccasamuppannā khayadhammā vayadhammā virāgadhammā nirodhadhammā. Adukkhamasukhāpi kho, ānanda, vedanā aniccā saṅkhatā paṭiccasamuppannā khayadhammā vayadhammā virāgadhammā nirodhadhammā. Tassa sukhaṃ vedanaṃ vediyamānassa ‘eso me attā’ti hoti. Tassāyeva sukhāya vedanāya nirodhā ‘byagā [byaggā (sī. ka.)] me attā’ti hoti. Dukkhaṃ vedanaṃ vediyamānassa ‘eso me attā’ti hoti. Tassāyeva dukkhāya vedanāya nirodhā ‘byagā me attā’ti hoti. Adukkhamasukhaṃ vedanaṃ vediyamānassa ‘eso me attā’ti hoti. Tassāyeva adukkhamasukhāya vedanāya nirodhā ‘byagā me attā’ti hoti. Iti so diṭṭheva dhamme aniccasukhadukkhavokiṇṇaṃ uppādavayadhammaṃ attānaṃ samanupassamāno samanupassati, yo so evamāha – ‘vedanā me attā’ti. Tasmātihānanda, etena petaṃ nakkhamati – ‘vedanā me attā’ti samanupassituṃ.</w:t>
      </w:r>
    </w:p>
    <w:p>
      <w:pPr>
        <w:pStyle w:val="Normal"/>
        <w:bidi w:val="0"/>
        <w:jc w:val="start"/>
        <w:rPr>
          <w:rFonts w:ascii="Pyidaungsu" w:hAnsi="Pyidaungsu" w:cs="Pyidaungsu"/>
        </w:rPr>
      </w:pPr>
      <w:r>
        <w:rPr>
          <w:rFonts w:ascii="Pyidaungsu" w:hAnsi="Pyidaungsu" w:cs="Pyidaungsu"/>
        </w:rPr>
        <w:t>၁၂၃</w:t>
      </w:r>
      <w:r>
        <w:rPr>
          <w:rFonts w:cs="Pyidaungsu" w:ascii="Pyidaungsu" w:hAnsi="Pyidaungsu"/>
        </w:rPr>
        <w:t>. ‘‘</w:t>
      </w:r>
      <w:r>
        <w:rPr>
          <w:rFonts w:ascii="Pyidaungsu" w:hAnsi="Pyidaungsu" w:cs="Pyidaungsu"/>
        </w:rPr>
        <w:t xml:space="preserve">သုခါပိ ခေါ၊ အာနန္ဒ၊ ဝေဒနာ အနိစ္စာ သင်္ခတာ ပဋိစ္စသမုပ္ပန္နာ ခယဓမ္မာ ဝယဓမ္မာ ဝိရာဂဓမ္မာ နိရောဓဓမ္မာ။ ဒုက္ခါပိ ခေါ၊ အာနန္ဒ၊ ဝေဒနာ အနိစ္စာ သင်္ခတာ ပဋိစ္စသမုပ္ပန္နာ ခယဓမ္မာ ဝယဓမ္မာ ဝိရာဂဓမ္မာ နိရောဓဓမ္မာ။ အဒုက္ခမသုခါပိ ခေါ၊ အာနန္ဒ၊ ဝေဒနာ အနိစ္စာ သင်္ခတာ ပဋိစ္စသမုပ္ပန္နာ ခယဓမ္မာ ဝယဓမ္မာ ဝိရာဂဓမ္မာ နိရောဓဓမ္မာ။ တဿ သုခံ ဝေဒနံ ဝေဒိယမာနဿ ‘ဧသော မေ အတ္တာ’တိ ဟောတိ။ တဿာယေဝ သုခါယ ဝေဒနာယ နိရောဓာ ‘ဗျဂါ </w:t>
      </w:r>
      <w:r>
        <w:rPr>
          <w:rFonts w:cs="Pyidaungsu" w:ascii="Pyidaungsu" w:hAnsi="Pyidaungsu"/>
        </w:rPr>
        <w:t>[</w:t>
      </w:r>
      <w:r>
        <w:rPr>
          <w:rFonts w:ascii="Pyidaungsu" w:hAnsi="Pyidaungsu" w:cs="Pyidaungsu"/>
        </w:rPr>
        <w:t xml:space="preserve">ဗျဂ္ဂါ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မေ အတ္တာ’တိ ဟောတိ။ ဒုက္ခံ ဝေဒနံ ဝေဒိယမာနဿ ‘ဧသော မေ အတ္တာ’တိ ဟောတိ။ တဿာယေဝ ဒုက္ခါယ ဝေဒနာယ နိရောဓာ ‘ဗျဂါ မေ အတ္တာ’တိ ဟောတိ။ အဒုက္ခမသုခံ ဝေဒနံ ဝေဒိယမာနဿ ‘ဧသော မေ အတ္တာ’တိ ဟောတိ။ တဿာယေဝ အဒုက္ခမသုခါယ ဝေဒနာယ နိရောဓာ ‘ဗျဂါ မေ အတ္တာ’တိ ဟောတိ။ ဣတိ သော ဒိဋ္ဌေဝ ဓမ္မေ အနိစ္စသုခဒုက္ခဝေါကိဏ္ဏံ ဥပ္ပါဒဝယဓမ္မံ အတ္တာနံ သမနုပဿမာနော သမနုပဿတိ၊ ယော သော ဧဝမာဟ – ‘ဝေဒနာ မေ အတ္တာ’တိ။ တသ္မာတိဟာနန္ဒ၊ ဧတေန ပေတံ နက္ခမတိ – ‘ဝေဒနာ မေ အတ္တာ’တိ သမနုပဿိတုံ။</w:t>
      </w:r>
    </w:p>
    <w:p>
      <w:pPr>
        <w:pStyle w:val="Normal"/>
        <w:bidi w:val="0"/>
        <w:jc w:val="start"/>
        <w:rPr>
          <w:rFonts w:ascii="Pyidaungsu" w:hAnsi="Pyidaungsu" w:cs="Pyidaungsu"/>
        </w:rPr>
      </w:pPr>
      <w:r>
        <w:rPr>
          <w:rFonts w:cs="Pyidaungsu" w:ascii="Pyidaungsu" w:hAnsi="Pyidaungsu"/>
        </w:rPr>
        <w:t>123. Ānanda, a pleasant sensation is impermanent; it is a result produced by a combination of causes; it arises due to being conditioned by causal factors; it has the nature of wasting away, of disintegrating, of disappearing, of ceasing.</w:t>
      </w:r>
    </w:p>
    <w:p>
      <w:pPr>
        <w:pStyle w:val="Normal"/>
        <w:bidi w:val="0"/>
        <w:jc w:val="start"/>
        <w:rPr>
          <w:rFonts w:ascii="Pyidaungsu" w:hAnsi="Pyidaungsu" w:cs="Pyidaungsu"/>
        </w:rPr>
      </w:pPr>
      <w:r>
        <w:rPr>
          <w:rFonts w:cs="Pyidaungsu" w:ascii="Pyidaungsu" w:hAnsi="Pyidaungsu"/>
        </w:rPr>
        <w:tab/>
        <w:t>Ānanda, an unpleasant sensation too is impermanent; it is a result produced by a combination of causes; it arises due to being conditioned by causal factors; it has the nature of wasting away, of</w:t>
      </w:r>
    </w:p>
    <w:p>
      <w:pPr>
        <w:pStyle w:val="Normal"/>
        <w:bidi w:val="0"/>
        <w:jc w:val="start"/>
        <w:rPr>
          <w:rFonts w:ascii="Pyidaungsu" w:hAnsi="Pyidaungsu" w:cs="Pyidaungsu"/>
        </w:rPr>
      </w:pPr>
      <w:r>
        <w:rPr>
          <w:rFonts w:cs="Pyidaungsu" w:ascii="Pyidaungsu" w:hAnsi="Pyidaungsu"/>
        </w:rPr>
        <w:t>disintegrating, of disappearing, of ceasing.</w:t>
      </w:r>
    </w:p>
    <w:p>
      <w:pPr>
        <w:pStyle w:val="Normal"/>
        <w:bidi w:val="0"/>
        <w:jc w:val="start"/>
        <w:rPr>
          <w:rFonts w:ascii="Pyidaungsu" w:hAnsi="Pyidaungsu" w:cs="Pyidaungsu"/>
        </w:rPr>
      </w:pPr>
      <w:r>
        <w:rPr>
          <w:rFonts w:cs="Pyidaungsu" w:ascii="Pyidaungsu" w:hAnsi="Pyidaungsu"/>
        </w:rPr>
        <w:tab/>
        <w:t>Ānanda, a neutral sensation too is impermanent; it is a result produced by a combination of causes; it arises due to being conditioned by causal factors; it has the nature of wasting away, of disintegrating, of disappearing, of ceasing.</w:t>
      </w:r>
    </w:p>
    <w:p>
      <w:pPr>
        <w:pStyle w:val="Normal"/>
        <w:bidi w:val="0"/>
        <w:jc w:val="start"/>
        <w:rPr>
          <w:rFonts w:ascii="Pyidaungsu" w:hAnsi="Pyidaungsu" w:cs="Pyidaungsu"/>
        </w:rPr>
      </w:pPr>
      <w:r>
        <w:rPr>
          <w:rFonts w:cs="Pyidaungsu" w:ascii="Pyidaungsu" w:hAnsi="Pyidaungsu"/>
        </w:rPr>
        <w:tab/>
        <w:t>While a person is having a pleasant sensation, he entertains the belief “This pleasant sensation is verily my atta ”. When that pleasant sensation disappears, he will have to say " My atta has perished ”. When he is having an unpleasant sensation, too, he again entertains the belief “This unpleasant sensation is verily my atta ”. When that unpleasant sensation disappears, he will have to say again</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My atta has perished ”. When he is having a neutral sensation, too, he again entertains the belief “This neutral sensation is verily my atta”. When that neutral sensation disappears, he will have to say again “My atta has perished "</w:t>
      </w:r>
    </w:p>
    <w:p>
      <w:pPr>
        <w:pStyle w:val="Normal"/>
        <w:bidi w:val="0"/>
        <w:jc w:val="start"/>
        <w:rPr>
          <w:rFonts w:ascii="Pyidaungsu" w:hAnsi="Pyidaungsu" w:cs="Pyidaungsu"/>
        </w:rPr>
      </w:pPr>
      <w:r>
        <w:rPr>
          <w:rFonts w:cs="Pyidaungsu" w:ascii="Pyidaungsu" w:hAnsi="Pyidaungsu"/>
        </w:rPr>
        <w:tab/>
        <w:t>Thus, the person who maintains that “Sensation is my atta” considers in effect that atta is in this very life impermanent, is imbued with pleasure and pain, and has the nature of arising (i.e., comong into existence) and wasting away (līt., decaying).</w:t>
      </w:r>
    </w:p>
    <w:p>
      <w:pPr>
        <w:pStyle w:val="Normal"/>
        <w:bidi w:val="0"/>
        <w:jc w:val="start"/>
        <w:rPr>
          <w:rFonts w:ascii="Pyidaungsu" w:hAnsi="Pyidaungsu" w:cs="Pyidaungsu"/>
        </w:rPr>
      </w:pPr>
      <w:r>
        <w:rPr>
          <w:rFonts w:cs="Pyidaungsu" w:ascii="Pyidaungsu" w:hAnsi="Pyidaungsu"/>
        </w:rPr>
        <w:tab/>
        <w:t>Therefore, Ānanda, the view that “Sensation is my atta” is not (by the above demonstration) fitting or proper.</w:t>
      </w:r>
    </w:p>
    <w:p>
      <w:pPr>
        <w:pStyle w:val="Normal"/>
        <w:bidi w:val="0"/>
        <w:jc w:val="start"/>
        <w:rPr>
          <w:rFonts w:ascii="Pyidaungsu" w:hAnsi="Pyidaungsu" w:cs="Pyidaungsu"/>
        </w:rPr>
      </w:pPr>
      <w:r>
        <w:rPr>
          <w:rFonts w:ascii="Pyidaungsu" w:hAnsi="Pyidaungsu" w:cs="Pyidaungsu"/>
        </w:rPr>
        <w:t xml:space="preserve">၁၂၃။ အာနန္ဒာ 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သည်လည်း မမြဲ၊ ပြုပြင်ရသော တရား ဖြစ်၏၊ အကြောင်းကိုစွဲ၍ ဖြစ်၏၊ ကုန်ခြင်းသဘောရှိ၏၊ ပျက်ခြင်းသဘောရှိ၏၊ ပျောက်ပြယ်ခြင်းသဘော ရှိ၏၊ ချုပ်ခြင်းသဘောရှိ၏။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ဆင်းရဲသော 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သည်လည်း မမြဲ၊ ပြုပြင်ရသော တရားဖြစ်၏၊ အကြောင်းကိုစွဲ၍ ဖြစ်၏၊ ကုန်ခြင်းသဘောရှိ၏၊ ပျက်ခြင်းသဘောရှိ၏၊ ပျောက်ပြယ်ခြင်းသဘောရှိ၏၊ ချုပ်ခြင်းသဘော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မဆင်းရဲ မချမ်းသာသော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သည်လည်း မမြဲ၊ ပြုပြင်ရသော တရားဖြစ်၏၊ အကြောင်းကိုစွဲ၍ဖြစ်၏၊ ကုန်ခြင်းသဘောရှိ၏၊ ပျက်ခြင်းသဘောရှိ၏၊ ပျောက်ပြယ်ခြင်းသဘောရှိ၏၊ ချုပ်ခြင်းသဘောရှိ၏။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ခံစားခြင်းဝေဒနာသည်ပင် ငါ၏ အတ္တဟု ဆိုသော</w:t>
      </w:r>
      <w:r>
        <w:rPr>
          <w:rFonts w:cs="Pyidaungsu" w:ascii="Pyidaungsu" w:hAnsi="Pyidaungsu"/>
        </w:rPr>
        <w:t xml:space="preserve">) </w:t>
      </w:r>
      <w:r>
        <w:rPr>
          <w:rFonts w:ascii="Pyidaungsu" w:hAnsi="Pyidaungsu" w:cs="Pyidaungsu"/>
        </w:rPr>
        <w:t xml:space="preserve">ထိုသူအား 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 xml:space="preserve">ကို ခံစားစဉ်၌ </w:t>
      </w:r>
      <w:r>
        <w:rPr>
          <w:rFonts w:cs="Pyidaungsu" w:ascii="Pyidaungsu" w:hAnsi="Pyidaungsu"/>
        </w:rPr>
        <w:t>''</w:t>
      </w:r>
      <w:r>
        <w:rPr>
          <w:rFonts w:ascii="Pyidaungsu" w:hAnsi="Pyidaungsu" w:cs="Pyidaungsu"/>
        </w:rPr>
        <w:t xml:space="preserve">ဤချမ်းသာသော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သည် ငါ၏ အတ္တတည်း</w:t>
      </w:r>
      <w:r>
        <w:rPr>
          <w:rFonts w:cs="Pyidaungsu" w:ascii="Pyidaungsu" w:hAnsi="Pyidaungsu"/>
        </w:rPr>
        <w:t>''</w:t>
      </w:r>
      <w:r>
        <w:rPr>
          <w:rFonts w:ascii="Pyidaungsu" w:hAnsi="Pyidaungsu" w:cs="Pyidaungsu"/>
        </w:rPr>
        <w:t xml:space="preserve">ဟု အယူသည်ဖြစ်၏။ ထိုချမ်းသာသော ခံစားခြင်း </w:t>
      </w:r>
      <w:r>
        <w:rPr>
          <w:rFonts w:cs="Pyidaungsu" w:ascii="Pyidaungsu" w:hAnsi="Pyidaungsu"/>
        </w:rPr>
        <w:t>'</w:t>
      </w:r>
      <w:r>
        <w:rPr>
          <w:rFonts w:ascii="Pyidaungsu" w:hAnsi="Pyidaungsu" w:cs="Pyidaungsu"/>
        </w:rPr>
        <w:t>သုခဝေဒနာ</w:t>
      </w:r>
      <w:r>
        <w:rPr>
          <w:rFonts w:cs="Pyidaungsu" w:ascii="Pyidaungsu" w:hAnsi="Pyidaungsu"/>
        </w:rPr>
        <w:t xml:space="preserve">' </w:t>
      </w:r>
      <w:r>
        <w:rPr>
          <w:rFonts w:ascii="Pyidaungsu" w:hAnsi="Pyidaungsu" w:cs="Pyidaungsu"/>
        </w:rPr>
        <w:t xml:space="preserve">ချုပ်သွားသောအခါ၌ </w:t>
      </w:r>
      <w:r>
        <w:rPr>
          <w:rFonts w:cs="Pyidaungsu" w:ascii="Pyidaungsu" w:hAnsi="Pyidaungsu"/>
        </w:rPr>
        <w:t>''</w:t>
      </w:r>
      <w:r>
        <w:rPr>
          <w:rFonts w:ascii="Pyidaungsu" w:hAnsi="Pyidaungsu" w:cs="Pyidaungsu"/>
        </w:rPr>
        <w:t>ငါ၏ အတ္တသည် ပျက်စီးလေပြီ</w:t>
      </w:r>
      <w:r>
        <w:rPr>
          <w:rFonts w:cs="Pyidaungsu" w:ascii="Pyidaungsu" w:hAnsi="Pyidaungsu"/>
        </w:rPr>
        <w:t>''</w:t>
      </w:r>
      <w:r>
        <w:rPr>
          <w:rFonts w:ascii="Pyidaungsu" w:hAnsi="Pyidaungsu" w:cs="Pyidaungsu"/>
        </w:rPr>
        <w:t xml:space="preserve">ဟု ဆိုဖွယ်သည်ဖြစ်၏။ ဆင်းရဲသော 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 xml:space="preserve">ကို ခံစားစဉ်၌လည်း </w:t>
      </w:r>
      <w:r>
        <w:rPr>
          <w:rFonts w:cs="Pyidaungsu" w:ascii="Pyidaungsu" w:hAnsi="Pyidaungsu"/>
        </w:rPr>
        <w:t>''</w:t>
      </w:r>
      <w:r>
        <w:rPr>
          <w:rFonts w:ascii="Pyidaungsu" w:hAnsi="Pyidaungsu" w:cs="Pyidaungsu"/>
        </w:rPr>
        <w:t xml:space="preserve">ဤဆင်းရဲသောခံစားခြင်း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သည် ငါ၏ အတ္တတည်း</w:t>
      </w:r>
      <w:r>
        <w:rPr>
          <w:rFonts w:cs="Pyidaungsu" w:ascii="Pyidaungsu" w:hAnsi="Pyidaungsu"/>
        </w:rPr>
        <w:t>''</w:t>
      </w:r>
      <w:r>
        <w:rPr>
          <w:rFonts w:ascii="Pyidaungsu" w:hAnsi="Pyidaungsu" w:cs="Pyidaungsu"/>
        </w:rPr>
        <w:t xml:space="preserve">ဟု အယူသည် ဖြစ်ပြန်၏။ ထိုဆင်းရဲသော ခံစားခြင်း </w:t>
      </w:r>
      <w:r>
        <w:rPr>
          <w:rFonts w:cs="Pyidaungsu" w:ascii="Pyidaungsu" w:hAnsi="Pyidaungsu"/>
        </w:rPr>
        <w:t>'</w:t>
      </w:r>
      <w:r>
        <w:rPr>
          <w:rFonts w:ascii="Pyidaungsu" w:hAnsi="Pyidaungsu" w:cs="Pyidaungsu"/>
        </w:rPr>
        <w:t>ဒုက္ခဝေဒနာ</w:t>
      </w:r>
      <w:r>
        <w:rPr>
          <w:rFonts w:cs="Pyidaungsu" w:ascii="Pyidaungsu" w:hAnsi="Pyidaungsu"/>
        </w:rPr>
        <w:t xml:space="preserve">' </w:t>
      </w:r>
      <w:r>
        <w:rPr>
          <w:rFonts w:ascii="Pyidaungsu" w:hAnsi="Pyidaungsu" w:cs="Pyidaungsu"/>
        </w:rPr>
        <w:t xml:space="preserve">ချုပ်သွားသောအခါ၌လည်း </w:t>
      </w:r>
      <w:r>
        <w:rPr>
          <w:rFonts w:cs="Pyidaungsu" w:ascii="Pyidaungsu" w:hAnsi="Pyidaungsu"/>
        </w:rPr>
        <w:t>''</w:t>
      </w:r>
      <w:r>
        <w:rPr>
          <w:rFonts w:ascii="Pyidaungsu" w:hAnsi="Pyidaungsu" w:cs="Pyidaungsu"/>
        </w:rPr>
        <w:t>ငါ၏ အတ္တသည် ပျက်စီးလေပြီ</w:t>
      </w:r>
      <w:r>
        <w:rPr>
          <w:rFonts w:cs="Pyidaungsu" w:ascii="Pyidaungsu" w:hAnsi="Pyidaungsu"/>
        </w:rPr>
        <w:t>''</w:t>
      </w:r>
      <w:r>
        <w:rPr>
          <w:rFonts w:ascii="Pyidaungsu" w:hAnsi="Pyidaungsu" w:cs="Pyidaungsu"/>
        </w:rPr>
        <w:t xml:space="preserve">ဟု ဆိုဖွယ်သည် ဖြစ်ပြန်၏။ မဆင်းရဲမချမ်းသာသော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 xml:space="preserve">ကို ခံစားစဉ်၌လည်း </w:t>
      </w:r>
      <w:r>
        <w:rPr>
          <w:rFonts w:cs="Pyidaungsu" w:ascii="Pyidaungsu" w:hAnsi="Pyidaungsu"/>
        </w:rPr>
        <w:t>''</w:t>
      </w:r>
      <w:r>
        <w:rPr>
          <w:rFonts w:ascii="Pyidaungsu" w:hAnsi="Pyidaungsu" w:cs="Pyidaungsu"/>
        </w:rPr>
        <w:t xml:space="preserve">ဤမချမ်းသာ မဆင်းရဲသော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သည် ငါ၏ အတ္တတည်း</w:t>
      </w:r>
      <w:r>
        <w:rPr>
          <w:rFonts w:cs="Pyidaungsu" w:ascii="Pyidaungsu" w:hAnsi="Pyidaungsu"/>
        </w:rPr>
        <w:t>''</w:t>
      </w:r>
      <w:r>
        <w:rPr>
          <w:rFonts w:ascii="Pyidaungsu" w:hAnsi="Pyidaungsu" w:cs="Pyidaungsu"/>
        </w:rPr>
        <w:t xml:space="preserve">ဟု အယူသည် ဖြစ်ပြန်၏။ ထိုမဆင်းရဲမချမ်းသာသော ခံစားခြင်း </w:t>
      </w:r>
      <w:r>
        <w:rPr>
          <w:rFonts w:cs="Pyidaungsu" w:ascii="Pyidaungsu" w:hAnsi="Pyidaungsu"/>
        </w:rPr>
        <w:t>'</w:t>
      </w:r>
      <w:r>
        <w:rPr>
          <w:rFonts w:ascii="Pyidaungsu" w:hAnsi="Pyidaungsu" w:cs="Pyidaungsu"/>
        </w:rPr>
        <w:t>အဒုက္ခမသုခဝေဒနာ</w:t>
      </w:r>
      <w:r>
        <w:rPr>
          <w:rFonts w:cs="Pyidaungsu" w:ascii="Pyidaungsu" w:hAnsi="Pyidaungsu"/>
        </w:rPr>
        <w:t xml:space="preserve">' </w:t>
      </w:r>
      <w:r>
        <w:rPr>
          <w:rFonts w:ascii="Pyidaungsu" w:hAnsi="Pyidaungsu" w:cs="Pyidaungsu"/>
        </w:rPr>
        <w:t xml:space="preserve">ချုပ်သွားသော အခါ၌လည်း </w:t>
      </w:r>
      <w:r>
        <w:rPr>
          <w:rFonts w:cs="Pyidaungsu" w:ascii="Pyidaungsu" w:hAnsi="Pyidaungsu"/>
        </w:rPr>
        <w:t>''</w:t>
      </w:r>
      <w:r>
        <w:rPr>
          <w:rFonts w:ascii="Pyidaungsu" w:hAnsi="Pyidaungsu" w:cs="Pyidaungsu"/>
        </w:rPr>
        <w:t>ငါ၏ အတ္တသည် ပျက်စီးလေပြီ</w:t>
      </w:r>
      <w:r>
        <w:rPr>
          <w:rFonts w:cs="Pyidaungsu" w:ascii="Pyidaungsu" w:hAnsi="Pyidaungsu"/>
        </w:rPr>
        <w:t>''</w:t>
      </w:r>
      <w:r>
        <w:rPr>
          <w:rFonts w:ascii="Pyidaungsu" w:hAnsi="Pyidaungsu" w:cs="Pyidaungsu"/>
        </w:rPr>
        <w:t>ဟု ဆိုဖွယ်သည်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ဆိုခဲ့သည့်အတိုင်း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သည်ပင် ငါ၏ အတ္တဟု ဆိုသော ထိုသူသည် မျက်မှောက်ဘဝ၌ပင်လျှင် အတ္တသည် မမြဲ ချမ်းသာ ဆင်းရဲတို့နှင့် ရောယှက်၏၊ ဖြစ်ခြင်း ပျက်ခြင်း သဘောရှိ၏ဟုစင်စစ် ရှုရာရောက်၏။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အတ္တတည်း</w:t>
      </w:r>
      <w:r>
        <w:rPr>
          <w:rFonts w:cs="Pyidaungsu" w:ascii="Pyidaungsu" w:hAnsi="Pyidaungsu"/>
        </w:rPr>
        <w:t>''</w:t>
      </w:r>
      <w:r>
        <w:rPr>
          <w:rFonts w:ascii="Pyidaungsu" w:hAnsi="Pyidaungsu" w:cs="Pyidaungsu"/>
        </w:rPr>
        <w:t xml:space="preserve">ဟု ဤသို့ ရှုခြင်းသည် ဤ </w:t>
      </w:r>
      <w:r>
        <w:rPr>
          <w:rFonts w:cs="Pyidaungsu" w:ascii="Pyidaungsu" w:hAnsi="Pyidaungsu"/>
        </w:rPr>
        <w:t>(</w:t>
      </w:r>
      <w:r>
        <w:rPr>
          <w:rFonts w:ascii="Pyidaungsu" w:hAnsi="Pyidaungsu" w:cs="Pyidaungsu"/>
        </w:rPr>
        <w:t>ဆိုခဲ့သော သာဓက</w:t>
      </w:r>
      <w:r>
        <w:rPr>
          <w:rFonts w:cs="Pyidaungsu" w:ascii="Pyidaungsu" w:hAnsi="Pyidaungsu"/>
        </w:rPr>
        <w:t xml:space="preserve">) </w:t>
      </w:r>
      <w:r>
        <w:rPr>
          <w:rFonts w:ascii="Pyidaungsu" w:hAnsi="Pyidaungsu" w:cs="Pyidaungsu"/>
        </w:rPr>
        <w:t>ဖြင့်လည်း မသင့်ချေ။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124. ‘‘Tatrānanda , yo so evamāha – ‘na heva kho me vedanā attā, appaṭisaṃvedano me attā’ti, so evamassa vacanīyo – ‘yattha panāvuso, sabbaso vedayitaṃ natthi api nu kho, tattha ‘‘ayamahamasmī’’ti siyā’’’ti ? ‘‘No hetaṃ, bhante’’. ‘‘Tasmātihānanda, etena petaṃ nakkhamati – ‘na heva kho me vedanā attā, appaṭisaṃvedano me attā’ti samanupassituṃ.</w:t>
      </w:r>
    </w:p>
    <w:p>
      <w:pPr>
        <w:pStyle w:val="Normal"/>
        <w:bidi w:val="0"/>
        <w:jc w:val="start"/>
        <w:rPr>
          <w:rFonts w:ascii="Pyidaungsu" w:hAnsi="Pyidaungsu" w:cs="Pyidaungsu"/>
        </w:rPr>
      </w:pPr>
      <w:r>
        <w:rPr>
          <w:rFonts w:ascii="Pyidaungsu" w:hAnsi="Pyidaungsu" w:cs="Pyidaungsu"/>
        </w:rPr>
        <w:t>၁၂၄</w:t>
      </w:r>
      <w:r>
        <w:rPr>
          <w:rFonts w:cs="Pyidaungsu" w:ascii="Pyidaungsu" w:hAnsi="Pyidaungsu"/>
        </w:rPr>
        <w:t>. ‘‘</w:t>
      </w:r>
      <w:r>
        <w:rPr>
          <w:rFonts w:ascii="Pyidaungsu" w:hAnsi="Pyidaungsu" w:cs="Pyidaungsu"/>
        </w:rPr>
        <w:t xml:space="preserve">တတြာနန္ဒ ၊ ယော သော ဧဝမာဟ – ‘န ဟေဝ ခေါ မေ ဝေဒနာ အတ္တာ၊ အပ္ပဋိသံဝေဒနော မေ အတ္တာ’တိ၊ သော ဧဝမဿ ဝစနီယော – ‘ယတ္ထ ပနာဝုသော၊ သဗ္ဗသော ဝေဒယိတံ နတ္ထိ အပိ နု ခေါ၊ တတ္ထ ‘‘အယမဟမသ္မီ’’တိ သိယာ’’’တိ </w:t>
      </w:r>
      <w:r>
        <w:rPr>
          <w:rFonts w:cs="Pyidaungsu" w:ascii="Pyidaungsu" w:hAnsi="Pyidaungsu"/>
        </w:rPr>
        <w:t>? ‘‘</w:t>
      </w:r>
      <w:r>
        <w:rPr>
          <w:rFonts w:ascii="Pyidaungsu" w:hAnsi="Pyidaungsu" w:cs="Pyidaungsu"/>
        </w:rPr>
        <w:t>နော ဟေတံ၊ ဘန္တေ’’။ ‘‘တသ္မာတိဟာနန္ဒ၊ ဧတေန ပေတံ နက္ခမတိ – ‘န ဟေဝ ခေါ မေ ဝေဒနာ အတ္တာ၊ အပ္ပဋိသံဝေဒနော မေ အတ္တာ’တိ သမနုပဿိတုံ။</w:t>
      </w:r>
    </w:p>
    <w:p>
      <w:pPr>
        <w:pStyle w:val="Normal"/>
        <w:bidi w:val="0"/>
        <w:jc w:val="start"/>
        <w:rPr>
          <w:rFonts w:ascii="Pyidaungsu" w:hAnsi="Pyidaungsu" w:cs="Pyidaungsu"/>
        </w:rPr>
      </w:pPr>
      <w:r>
        <w:rPr>
          <w:rFonts w:cs="Pyidaungsu" w:ascii="Pyidaungsu" w:hAnsi="Pyidaungsu"/>
        </w:rPr>
        <w:t>124. Ānanda, of those (three persons), this should be said to the person who maintains that “Sensation is not my atta. My atta cannot feel any mental phenomenon".</w:t>
      </w:r>
    </w:p>
    <w:p>
      <w:pPr>
        <w:pStyle w:val="Normal"/>
        <w:bidi w:val="0"/>
        <w:jc w:val="start"/>
        <w:rPr>
          <w:rFonts w:ascii="Pyidaungsu" w:hAnsi="Pyidaungsu" w:cs="Pyidaungsu"/>
        </w:rPr>
      </w:pPr>
      <w:r>
        <w:rPr>
          <w:rFonts w:cs="Pyidaungsu" w:ascii="Pyidaungsu" w:hAnsi="Pyidaungsu"/>
        </w:rPr>
        <w:tab/>
        <w:t>“Friend, is it possible to consider a purely physical thing which does not have the capacity for feeling any mental phenomenon as: “This verily is Myself"?</w:t>
      </w:r>
    </w:p>
    <w:p>
      <w:pPr>
        <w:pStyle w:val="Normal"/>
        <w:bidi w:val="0"/>
        <w:jc w:val="start"/>
        <w:rPr>
          <w:rFonts w:ascii="Pyidaungsu" w:hAnsi="Pyidaungsu" w:cs="Pyidaungsu"/>
        </w:rPr>
      </w:pPr>
      <w:r>
        <w:rPr>
          <w:rFonts w:cs="Pyidaungsu" w:ascii="Pyidaungsu" w:hAnsi="Pyidaungsu"/>
        </w:rPr>
        <w:tab/>
        <w:t>“Venerable Sir, it must be said that it is not possible.”</w:t>
      </w:r>
    </w:p>
    <w:p>
      <w:pPr>
        <w:pStyle w:val="Normal"/>
        <w:bidi w:val="0"/>
        <w:jc w:val="start"/>
        <w:rPr>
          <w:rFonts w:ascii="Pyidaungsu" w:hAnsi="Pyidaungsu" w:cs="Pyidaungsu"/>
        </w:rPr>
      </w:pPr>
      <w:r>
        <w:rPr>
          <w:rFonts w:cs="Pyidaungsu" w:ascii="Pyidaungsu" w:hAnsi="Pyidaungsu"/>
        </w:rPr>
        <w:tab/>
        <w:t>Therefore, Ānanda, the view that “Sensation is not my atta. My atta cannot feel any mental phenomenon” is not (by the above demonstration) fitting or proper.</w:t>
      </w:r>
    </w:p>
    <w:p>
      <w:pPr>
        <w:pStyle w:val="Normal"/>
        <w:bidi w:val="0"/>
        <w:jc w:val="start"/>
        <w:rPr>
          <w:rFonts w:ascii="Pyidaungsu" w:hAnsi="Pyidaungsu" w:cs="Pyidaungsu"/>
        </w:rPr>
      </w:pPr>
      <w:r>
        <w:rPr>
          <w:rFonts w:ascii="Pyidaungsu" w:hAnsi="Pyidaungsu" w:cs="Pyidaungsu"/>
        </w:rPr>
        <w:t xml:space="preserve">၁၂၄။ အာနန္ဒာ ထို </w:t>
      </w:r>
      <w:r>
        <w:rPr>
          <w:rFonts w:cs="Pyidaungsu" w:ascii="Pyidaungsu" w:hAnsi="Pyidaungsu"/>
        </w:rPr>
        <w:t>(</w:t>
      </w:r>
      <w:r>
        <w:rPr>
          <w:rFonts w:ascii="Pyidaungsu" w:hAnsi="Pyidaungsu" w:cs="Pyidaungsu"/>
        </w:rPr>
        <w:t>သုံးယောက်တို့</w:t>
      </w:r>
      <w:r>
        <w:rPr>
          <w:rFonts w:cs="Pyidaungsu" w:ascii="Pyidaungsu" w:hAnsi="Pyidaungsu"/>
        </w:rPr>
        <w:t xml:space="preserve">) </w:t>
      </w:r>
      <w:r>
        <w:rPr>
          <w:rFonts w:ascii="Pyidaungsu" w:hAnsi="Pyidaungsu" w:cs="Pyidaungsu"/>
        </w:rPr>
        <w:t xml:space="preserve">တွင်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 မဟုတ်၊ ငါ၏အတ္တသည် မခံစားတတ်</w:t>
      </w:r>
      <w:r>
        <w:rPr>
          <w:rFonts w:cs="Pyidaungsu" w:ascii="Pyidaungsu" w:hAnsi="Pyidaungsu"/>
        </w:rPr>
        <w:t>''</w:t>
      </w:r>
      <w:r>
        <w:rPr>
          <w:rFonts w:ascii="Pyidaungsu" w:hAnsi="Pyidaungsu" w:cs="Pyidaungsu"/>
        </w:rPr>
        <w:t>ဟု ဆိုသောသူကို ဤသို့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လုံးဝမရှိသော ရုပ်တရားသက်သက်၌ </w:t>
      </w:r>
      <w:r>
        <w:rPr>
          <w:rFonts w:cs="Pyidaungsu" w:ascii="Pyidaungsu" w:hAnsi="Pyidaungsu"/>
        </w:rPr>
        <w:t>'</w:t>
      </w:r>
      <w:r>
        <w:rPr>
          <w:rFonts w:ascii="Pyidaungsu" w:hAnsi="Pyidaungsu" w:cs="Pyidaungsu"/>
        </w:rPr>
        <w:t>ဤကား ငါပင်တည်း</w:t>
      </w:r>
      <w:r>
        <w:rPr>
          <w:rFonts w:cs="Pyidaungsu" w:ascii="Pyidaungsu" w:hAnsi="Pyidaungsu"/>
        </w:rPr>
        <w:t xml:space="preserve">' </w:t>
      </w:r>
      <w:r>
        <w:rPr>
          <w:rFonts w:ascii="Pyidaungsu" w:hAnsi="Pyidaungsu" w:cs="Pyidaungsu"/>
        </w:rPr>
        <w:t>ဟူ၍ရှုခြင်းသည် ဖြစ်နိုင်ပါမည်လော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မဖြစ်နိုင်ပါဟု ဆိုရာပါသည် အသျှင်ဘုရား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အတ္တမဟုတ်၊ ငါ၏ အတ္တသည် မခံစားတတ်</w:t>
      </w:r>
      <w:r>
        <w:rPr>
          <w:rFonts w:cs="Pyidaungsu" w:ascii="Pyidaungsu" w:hAnsi="Pyidaungsu"/>
        </w:rPr>
        <w:t>''</w:t>
      </w:r>
      <w:r>
        <w:rPr>
          <w:rFonts w:ascii="Pyidaungsu" w:hAnsi="Pyidaungsu" w:cs="Pyidaungsu"/>
        </w:rPr>
        <w:t xml:space="preserve">ဟု ဤသို့ ရှုခြင်းသည် ဤ </w:t>
      </w:r>
      <w:r>
        <w:rPr>
          <w:rFonts w:cs="Pyidaungsu" w:ascii="Pyidaungsu" w:hAnsi="Pyidaungsu"/>
        </w:rPr>
        <w:t>(</w:t>
      </w:r>
      <w:r>
        <w:rPr>
          <w:rFonts w:ascii="Pyidaungsu" w:hAnsi="Pyidaungsu" w:cs="Pyidaungsu"/>
        </w:rPr>
        <w:t>ဆိုခဲ့သောသာဓက</w:t>
      </w:r>
      <w:r>
        <w:rPr>
          <w:rFonts w:cs="Pyidaungsu" w:ascii="Pyidaungsu" w:hAnsi="Pyidaungsu"/>
        </w:rPr>
        <w:t xml:space="preserve">) </w:t>
      </w:r>
      <w:r>
        <w:rPr>
          <w:rFonts w:ascii="Pyidaungsu" w:hAnsi="Pyidaungsu" w:cs="Pyidaungsu"/>
        </w:rPr>
        <w:t>ဖြင့်လည်း မသင့်ချေ။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125. ‘‘Tatrānanda , yo so evamāha – ‘na heva kho me vedanā attā, nopi appaṭisaṃvedano me attā, attā me vediyati, vedanādhammo hi me attā’ti. So evamassa vacanīyo – vedanā ca hi, āvuso, sabbena sabbaṃ sabbathā sabbaṃ aparisesā nirujjheyyuṃ. Sabbaso vedanāya asati vedanānirodhā api nu kho tattha ‘ayamahamasmī’ti siyā’’ti? ‘No hetaṃ, bhante’’. ‘‘Tasmātihānanda, etena petaṃ nakkhamati – ‘‘na heva kho me vedanā attā, nopi appaṭisaṃvedano me attā, attā me vediyati, vedanādhammo hi me attā’ti samanupassituṃ.</w:t>
      </w:r>
    </w:p>
    <w:p>
      <w:pPr>
        <w:pStyle w:val="Normal"/>
        <w:bidi w:val="0"/>
        <w:jc w:val="start"/>
        <w:rPr>
          <w:rFonts w:ascii="Pyidaungsu" w:hAnsi="Pyidaungsu" w:cs="Pyidaungsu"/>
        </w:rPr>
      </w:pPr>
      <w:r>
        <w:rPr>
          <w:rFonts w:ascii="Pyidaungsu" w:hAnsi="Pyidaungsu" w:cs="Pyidaungsu"/>
        </w:rPr>
        <w:t>၁၂၅</w:t>
      </w:r>
      <w:r>
        <w:rPr>
          <w:rFonts w:cs="Pyidaungsu" w:ascii="Pyidaungsu" w:hAnsi="Pyidaungsu"/>
        </w:rPr>
        <w:t>. ‘‘</w:t>
      </w:r>
      <w:r>
        <w:rPr>
          <w:rFonts w:ascii="Pyidaungsu" w:hAnsi="Pyidaungsu" w:cs="Pyidaungsu"/>
        </w:rPr>
        <w:t>တတြာနန္ဒ ၊ ယော သော ဧဝမာဟ – ‘န ဟေဝ ခေါ မေ ဝေဒနာ အတ္တာ၊ နောပိ အပ္ပဋိသံဝေဒနော မေ အတ္တာ၊ အတ္တာ မေ ဝေဒိယတိ၊ ဝေဒနာဓမ္မော ဟိ မေ အတ္တာ’တိ။ သော ဧဝမဿ ဝစနီယော – ဝေဒနာ စ ဟိ၊ အာဝုသော၊ သဗ္ဗေန သဗ္ဗံ သဗ္ဗထာ သဗ္ဗံ အပရိသေသာ နိရုဇ္ဈေယျုံ။ သဗ္ဗသော ဝေဒနာယ အသတိ ဝေဒနာနိရောဓာ အပိ နု ခေါ တတ္ထ ‘အယမဟမသ္မီ’တိ သိယာ’’တိ</w:t>
      </w:r>
      <w:r>
        <w:rPr>
          <w:rFonts w:cs="Pyidaungsu" w:ascii="Pyidaungsu" w:hAnsi="Pyidaungsu"/>
        </w:rPr>
        <w:t>? ‘</w:t>
      </w:r>
      <w:r>
        <w:rPr>
          <w:rFonts w:ascii="Pyidaungsu" w:hAnsi="Pyidaungsu" w:cs="Pyidaungsu"/>
        </w:rPr>
        <w:t>နော ဟေတံ၊ ဘန္တေ’’။ ‘‘တသ္မာတိဟာနန္ဒ၊ ဧတေန ပေတံ နက္ခမတိ – ‘‘န ဟေဝ ခေါ မေ ဝေဒနာ အတ္တာ၊ နောပိ အပ္ပဋိသံဝေဒနော မေ အတ္တာ၊ အတ္တာ မေ ဝေဒိယတိ၊ ဝေဒနာဓမ္မော ဟိ မေ အတ္တာ’တိ သမနုပဿိတုံ။</w:t>
      </w:r>
    </w:p>
    <w:p>
      <w:pPr>
        <w:pStyle w:val="Normal"/>
        <w:bidi w:val="0"/>
        <w:jc w:val="start"/>
        <w:rPr>
          <w:rFonts w:ascii="Pyidaungsu" w:hAnsi="Pyidaungsu" w:cs="Pyidaungsu"/>
        </w:rPr>
      </w:pPr>
      <w:r>
        <w:rPr>
          <w:rFonts w:cs="Pyidaungsu" w:ascii="Pyidaungsu" w:hAnsi="Pyidaungsu"/>
        </w:rPr>
        <w:t>125. Ānanda, of those (three persons), this should be said to the person who maintains that “Sensation is not my atta. And it is not that my atfa cannot feel any mental phenomenon. My atta can feel a mental phenomenon ”. My atta has the property of feeling a mental phenomenon”.</w:t>
      </w:r>
    </w:p>
    <w:p>
      <w:pPr>
        <w:pStyle w:val="Normal"/>
        <w:bidi w:val="0"/>
        <w:jc w:val="start"/>
        <w:rPr>
          <w:rFonts w:ascii="Pyidaungsu" w:hAnsi="Pyidaungsu" w:cs="Pyidaungsu"/>
        </w:rPr>
      </w:pPr>
      <w:r>
        <w:rPr>
          <w:rFonts w:cs="Pyidaungsu" w:ascii="Pyidaungsu" w:hAnsi="Pyidaungsu"/>
        </w:rPr>
        <w:tab/>
        <w:t>“Friend, if sensation in any form or of any kind were to ceas absolutely, then in the complete absence of sensation, would it be possible to consider the mental phenomena entirely free of sensation, as: “This verīly is Myself"?</w:t>
      </w:r>
    </w:p>
    <w:p>
      <w:pPr>
        <w:pStyle w:val="Normal"/>
        <w:bidi w:val="0"/>
        <w:jc w:val="start"/>
        <w:rPr>
          <w:rFonts w:ascii="Pyidaungsu" w:hAnsi="Pyidaungsu" w:cs="Pyidaungsu"/>
        </w:rPr>
      </w:pPr>
      <w:r>
        <w:rPr>
          <w:rFonts w:cs="Pyidaungsu" w:ascii="Pyidaungsu" w:hAnsi="Pyidaungsu"/>
        </w:rPr>
        <w:tab/>
        <w:t>“Venerable Sīr, it must be said that it would not be possible.”</w:t>
      </w:r>
    </w:p>
    <w:p>
      <w:pPr>
        <w:pStyle w:val="Normal"/>
        <w:bidi w:val="0"/>
        <w:jc w:val="start"/>
        <w:rPr>
          <w:rFonts w:ascii="Pyidaungsu" w:hAnsi="Pyidaungsu" w:cs="Pyidaungsu"/>
        </w:rPr>
      </w:pPr>
      <w:r>
        <w:rPr>
          <w:rFonts w:cs="Pyidaungsu" w:ascii="Pyidaungsu" w:hAnsi="Pyidaungsu"/>
        </w:rPr>
        <w:tab/>
        <w:t>Therefore, Ānanda, the view that “Sensation is my atta. And it is not that my atta cannot feel any mental phenomenon. My atta can feel a mental phenomenon ”. My atta has the property of feeling a mental phenomenon” is not (by the above demonstration) fitting or proper.</w:t>
      </w:r>
    </w:p>
    <w:p>
      <w:pPr>
        <w:pStyle w:val="Normal"/>
        <w:bidi w:val="0"/>
        <w:jc w:val="start"/>
        <w:rPr>
          <w:rFonts w:ascii="Pyidaungsu" w:hAnsi="Pyidaungsu" w:cs="Pyidaungsu"/>
        </w:rPr>
      </w:pPr>
      <w:r>
        <w:rPr>
          <w:rFonts w:ascii="Pyidaungsu" w:hAnsi="Pyidaungsu" w:cs="Pyidaungsu"/>
        </w:rPr>
        <w:t xml:space="preserve">၁၂၅။ အာနန္ဒာ ထို </w:t>
      </w:r>
      <w:r>
        <w:rPr>
          <w:rFonts w:cs="Pyidaungsu" w:ascii="Pyidaungsu" w:hAnsi="Pyidaungsu"/>
        </w:rPr>
        <w:t>(</w:t>
      </w:r>
      <w:r>
        <w:rPr>
          <w:rFonts w:ascii="Pyidaungsu" w:hAnsi="Pyidaungsu" w:cs="Pyidaungsu"/>
        </w:rPr>
        <w:t>သုံးယောက်တို့</w:t>
      </w:r>
      <w:r>
        <w:rPr>
          <w:rFonts w:cs="Pyidaungsu" w:ascii="Pyidaungsu" w:hAnsi="Pyidaungsu"/>
        </w:rPr>
        <w:t xml:space="preserve">) </w:t>
      </w:r>
      <w:r>
        <w:rPr>
          <w:rFonts w:ascii="Pyidaungsu" w:hAnsi="Pyidaungsu" w:cs="Pyidaungsu"/>
        </w:rPr>
        <w:t xml:space="preserve">တွင်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 မဟုတ်၊ ငါ၏အတ္တသည် မခံစားတတ်သည်လည်း မဟုတ်၊ ငါ၏ အတ္တသည် ခံစားတတ်၏၊ ငါ၏ အတ္တသည်ခံစားခြင်း သဘောရှိ၏</w:t>
      </w:r>
      <w:r>
        <w:rPr>
          <w:rFonts w:cs="Pyidaungsu" w:ascii="Pyidaungsu" w:hAnsi="Pyidaungsu"/>
        </w:rPr>
        <w:t>''</w:t>
      </w:r>
      <w:r>
        <w:rPr>
          <w:rFonts w:ascii="Pyidaungsu" w:hAnsi="Pyidaungsu" w:cs="Pyidaungsu"/>
        </w:rPr>
        <w:t>ဟု ဆိုသော သူကို ဤသို့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တို့သည် ခပ်သိမ်းသော အခြင်းအရာ ခပ်သိမ်းသော သဘောအားဖြင့်အကြွင်းမဲ့ ချုပ်ကုန်ငြားအံ့၊ </w:t>
      </w:r>
      <w:r>
        <w:rPr>
          <w:rFonts w:cs="Pyidaungsu" w:ascii="Pyidaungsu" w:hAnsi="Pyidaungsu"/>
        </w:rPr>
        <w:t>(</w:t>
      </w:r>
      <w:r>
        <w:rPr>
          <w:rFonts w:ascii="Pyidaungsu" w:hAnsi="Pyidaungsu" w:cs="Pyidaungsu"/>
        </w:rPr>
        <w:t>ထိုသို့ချုပ်၍</w:t>
      </w:r>
      <w:r>
        <w:rPr>
          <w:rFonts w:cs="Pyidaungsu" w:ascii="Pyidaungsu" w:hAnsi="Pyidaungsu"/>
        </w:rPr>
        <w:t xml:space="preserve">) </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လုံးဝမရှိခဲ့သော်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ချုပ်ခြင်းကြောင့် ထို </w:t>
      </w:r>
      <w:r>
        <w:rPr>
          <w:rFonts w:cs="Pyidaungsu" w:ascii="Pyidaungsu" w:hAnsi="Pyidaungsu"/>
        </w:rPr>
        <w:t>(</w:t>
      </w:r>
      <w:r>
        <w:rPr>
          <w:rFonts w:ascii="Pyidaungsu" w:hAnsi="Pyidaungsu" w:cs="Pyidaungsu"/>
        </w:rPr>
        <w:t>ခံစားခြင်းကင်းသော နာမ်တရားသက်သက်</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ဤကား ငါပင်တည်း</w:t>
      </w:r>
      <w:r>
        <w:rPr>
          <w:rFonts w:cs="Pyidaungsu" w:ascii="Pyidaungsu" w:hAnsi="Pyidaungsu"/>
        </w:rPr>
        <w:t xml:space="preserve">' </w:t>
      </w:r>
      <w:r>
        <w:rPr>
          <w:rFonts w:ascii="Pyidaungsu" w:hAnsi="Pyidaungsu" w:cs="Pyidaungsu"/>
        </w:rPr>
        <w:t>ဟူ၍ရှုခြင်းသည် ဖြစ်နိုင်ပါမည်လော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မဖြစ်နိုင်ပါဟု ဆိုရာပါသည် အသျှင်ဘုရား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သည် ငါ၏ အတ္တမဟုတ်၊ ငါ၏ အတ္တသည် မခံစားတတ်သည်လည်း မဟုတ်၊ ငါ၏ အတ္တသည် ခံစားတတ်၏၊ ငါ၏ အတ္တသည် ခံစားခြင်း သဘောရှိ၏</w:t>
      </w:r>
      <w:r>
        <w:rPr>
          <w:rFonts w:cs="Pyidaungsu" w:ascii="Pyidaungsu" w:hAnsi="Pyidaungsu"/>
        </w:rPr>
        <w:t>''</w:t>
      </w:r>
      <w:r>
        <w:rPr>
          <w:rFonts w:ascii="Pyidaungsu" w:hAnsi="Pyidaungsu" w:cs="Pyidaungsu"/>
        </w:rPr>
        <w:t xml:space="preserve">ဟု ဤသို့ ရှုခြင်းသည် ဤ </w:t>
      </w:r>
      <w:r>
        <w:rPr>
          <w:rFonts w:cs="Pyidaungsu" w:ascii="Pyidaungsu" w:hAnsi="Pyidaungsu"/>
        </w:rPr>
        <w:t>(</w:t>
      </w:r>
      <w:r>
        <w:rPr>
          <w:rFonts w:ascii="Pyidaungsu" w:hAnsi="Pyidaungsu" w:cs="Pyidaungsu"/>
        </w:rPr>
        <w:t>ဆိုခဲ့သောသာဓက</w:t>
      </w:r>
      <w:r>
        <w:rPr>
          <w:rFonts w:cs="Pyidaungsu" w:ascii="Pyidaungsu" w:hAnsi="Pyidaungsu"/>
        </w:rPr>
        <w:t xml:space="preserve">) </w:t>
      </w:r>
      <w:r>
        <w:rPr>
          <w:rFonts w:ascii="Pyidaungsu" w:hAnsi="Pyidaungsu" w:cs="Pyidaungsu"/>
        </w:rPr>
        <w:t>ဖြင့်လည်း မသင့်ချေ။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126. ‘‘Yato kho, ānanda, bhikkhu neva vedanaṃ attānaṃ samanupassati, nopi appaṭisaṃvedanaṃ attānaṃ samanupassati, nopi ‘attā me vediyati, vedanādhammo hi me attā’ti samanupassati. So evaṃ na samanupassanto na ca kiñci loke upādiyati, anupādiyaṃ na paritassati, aparitassaṃ [aparitassanaṃ (ka.)] paccattaññeva parinibbāyati, ‘khīṇā jāti, vusitaṃ brahmacariyaṃ, kataṃ karaṇīyaṃ, nāparaṃ itthattāyā’ti pajānāti. Evaṃ vimuttacittaṃ kho, ānanda, bhikkhuṃ yo evaṃ vadeyya – ‘hoti tathāgato paraṃ maraṇā itissa [iti sā (aṭṭhakathāyaṃ pāṭhantaraṃ)] diṭṭhī’ti, tadakallaṃ. ‘Na hoti tathāgato paraṃ maraṇā itissa diṭṭhī’ti, tadakallaṃ. ‘Hoti ca na ca hoti tathāgato paraṃ maraṇā itissa diṭṭhī’ti, tadakallaṃ. ‘Neva hoti na na hoti tathāgato paraṃ maraṇā itissa diṭṭhī’ti, tadakallaṃ. Taṃ kissa hetu? Yāvatā, ānanda, adhivacanaṃ yāvatā adhivacanapatho, yāvatā nirutti yāvatā niruttipatho, yāvatā paññatti yāvatā paññattipatho, yāvatā paññā yāvatā paññāvacaraṃ, yāvatā vaṭṭaṃ [yāvatā vaṭṭaṃ vaṭṭati (ka. sī.)], yāvatā vaṭṭati [yāvatā vaṭṭaṃ vaṭṭati (ka. sī.)], tadabhiññāvimutto bhikkhu, tadabhiññāvimuttaṃ bhikkhuṃ ‘na jānāti na passati itissa diṭṭhī’ti, tadakallaṃ.</w:t>
      </w:r>
    </w:p>
    <w:p>
      <w:pPr>
        <w:pStyle w:val="Normal"/>
        <w:bidi w:val="0"/>
        <w:jc w:val="start"/>
        <w:rPr>
          <w:rFonts w:ascii="Pyidaungsu" w:hAnsi="Pyidaungsu" w:cs="Pyidaungsu"/>
        </w:rPr>
      </w:pPr>
      <w:r>
        <w:rPr>
          <w:rFonts w:ascii="Pyidaungsu" w:hAnsi="Pyidaungsu" w:cs="Pyidaungsu"/>
        </w:rPr>
        <w:t>၁၂၆</w:t>
      </w:r>
      <w:r>
        <w:rPr>
          <w:rFonts w:cs="Pyidaungsu" w:ascii="Pyidaungsu" w:hAnsi="Pyidaungsu"/>
        </w:rPr>
        <w:t>. ‘‘</w:t>
      </w:r>
      <w:r>
        <w:rPr>
          <w:rFonts w:ascii="Pyidaungsu" w:hAnsi="Pyidaungsu" w:cs="Pyidaungsu"/>
        </w:rPr>
        <w:t xml:space="preserve">ယတော ခေါ၊ အာနန္ဒ၊ ဘိက္ခု နေဝ ဝေဒနံ အတ္တာနံ သမနုပဿတိ၊ နောပိ အပ္ပဋိသံဝေဒနံ အတ္တာနံ သမနုပဿတိ၊ နောပိ ‘အတ္တာ မေ ဝေဒိယတိ၊ ဝေဒနာဓမ္မော ဟိ မေ အတ္တာ’တိ သမနုပဿတိ။ သော ဧဝံ န သမနုပဿန္တော န စ ကိဉ္စိ လောကေ ဥပါဒိယတိ၊ အနုပါဒိယံ န ပရိတဿတိ၊ အပရိတဿံ </w:t>
      </w:r>
      <w:r>
        <w:rPr>
          <w:rFonts w:cs="Pyidaungsu" w:ascii="Pyidaungsu" w:hAnsi="Pyidaungsu"/>
        </w:rPr>
        <w:t>[</w:t>
      </w:r>
      <w:r>
        <w:rPr>
          <w:rFonts w:ascii="Pyidaungsu" w:hAnsi="Pyidaungsu" w:cs="Pyidaungsu"/>
        </w:rPr>
        <w:t xml:space="preserve">အပရိတဿနံ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ပစ္စတ္တညေဝ ပရိနိဗ္ဗာယတိ၊ ‘ခီဏာ ဇာတိ၊ ဝုသိတံ ဗြဟ္မစရိယံ၊ ကတံ ကရဏီယံ၊ နာပရံ ဣတ္ထတ္တာယာ’တိ ပဇာနာတိ။ ဧဝံ ဝိမုတ္တစိတ္တံ ခေါ၊ အာနန္ဒ၊ ဘိက္ခုံ ယော ဧဝံ ဝဒေယျ – ‘ဟောတိ တထာဂတော ပရံ မရဏာ ဣတိဿ </w:t>
      </w:r>
      <w:r>
        <w:rPr>
          <w:rFonts w:cs="Pyidaungsu" w:ascii="Pyidaungsu" w:hAnsi="Pyidaungsu"/>
        </w:rPr>
        <w:t>[</w:t>
      </w:r>
      <w:r>
        <w:rPr>
          <w:rFonts w:ascii="Pyidaungsu" w:hAnsi="Pyidaungsu" w:cs="Pyidaungsu"/>
        </w:rPr>
        <w:t xml:space="preserve">ဣတိ သာ </w:t>
      </w:r>
      <w:r>
        <w:rPr>
          <w:rFonts w:cs="Pyidaungsu" w:ascii="Pyidaungsu" w:hAnsi="Pyidaungsu"/>
        </w:rPr>
        <w:t>(</w:t>
      </w:r>
      <w:r>
        <w:rPr>
          <w:rFonts w:ascii="Pyidaungsu" w:hAnsi="Pyidaungsu" w:cs="Pyidaungsu"/>
        </w:rPr>
        <w:t>အဋ္ဌကထာယံ ပါဌန္တရံ</w:t>
      </w:r>
      <w:r>
        <w:rPr>
          <w:rFonts w:cs="Pyidaungsu" w:ascii="Pyidaungsu" w:hAnsi="Pyidaungsu"/>
        </w:rPr>
        <w:t xml:space="preserve">)] </w:t>
      </w:r>
      <w:r>
        <w:rPr>
          <w:rFonts w:ascii="Pyidaungsu" w:hAnsi="Pyidaungsu" w:cs="Pyidaungsu"/>
        </w:rPr>
        <w:t>ဒိဋ္ဌီ’တိ၊ တဒကလ္လံ။ ‘န ဟောတိ တထာဂတော ပရံ မရဏာ ဣတိဿ ဒိဋ္ဌီ’တိ၊ တဒကလ္လံ။ ‘ဟောတိ စ န စ ဟောတိ တထာဂတော ပရံ မရဏာ ဣတိဿ ဒိဋ္ဌီ’တိ၊ တဒကလ္လံ။ ‘နေဝ ဟောတိ န န ဟောတိ တထာဂတော ပရံ မရဏာ ဣတိဿ ဒိဋ္ဌီ’တိ၊ တဒကလ္လံ။ တံ ကိဿ ဟေတု</w:t>
      </w:r>
      <w:r>
        <w:rPr>
          <w:rFonts w:cs="Pyidaungsu" w:ascii="Pyidaungsu" w:hAnsi="Pyidaungsu"/>
        </w:rPr>
        <w:t xml:space="preserve">? </w:t>
      </w:r>
      <w:r>
        <w:rPr>
          <w:rFonts w:ascii="Pyidaungsu" w:hAnsi="Pyidaungsu" w:cs="Pyidaungsu"/>
        </w:rPr>
        <w:t xml:space="preserve">ယာဝတာ၊ အာနန္ဒ၊ အဓိဝစနံ ယာဝတာ အဓိဝစနပထော၊ ယာဝတာ နိရုတ္တိ ယာဝတာ နိရုတ္တိပထော၊ ယာဝတာ ပညတ္တိ ယာဝတာ ပညတ္တိပထော၊ ယာဝတာ ပညာ ယာဝတာ ပညာဝစရံ၊ ယာဝတာ ဝဋ္ဋံ </w:t>
      </w:r>
      <w:r>
        <w:rPr>
          <w:rFonts w:cs="Pyidaungsu" w:ascii="Pyidaungsu" w:hAnsi="Pyidaungsu"/>
        </w:rPr>
        <w:t>[</w:t>
      </w:r>
      <w:r>
        <w:rPr>
          <w:rFonts w:ascii="Pyidaungsu" w:hAnsi="Pyidaungsu" w:cs="Pyidaungsu"/>
        </w:rPr>
        <w:t xml:space="preserve">ယာဝတာ ဝဋ္ဋံ ဝဋ္ဋတိ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xml:space="preserve">၊ ယာဝတာ ဝဋ္ဋတိ </w:t>
      </w:r>
      <w:r>
        <w:rPr>
          <w:rFonts w:cs="Pyidaungsu" w:ascii="Pyidaungsu" w:hAnsi="Pyidaungsu"/>
        </w:rPr>
        <w:t>[</w:t>
      </w:r>
      <w:r>
        <w:rPr>
          <w:rFonts w:ascii="Pyidaungsu" w:hAnsi="Pyidaungsu" w:cs="Pyidaungsu"/>
        </w:rPr>
        <w:t xml:space="preserve">ယာဝတာ ဝဋ္ဋံ ဝဋ္ဋတိ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တဒဘိညာဝိမုတ္တော ဘိက္ခု၊ တဒဘိညာဝိမုတ္တံ ဘိက္ခုံ ‘န ဇာနာတိ န ပဿတိ ဣတိဿ ဒိဋ္ဌီ’တိ၊ တဒကလ္လံ။</w:t>
      </w:r>
    </w:p>
    <w:p>
      <w:pPr>
        <w:pStyle w:val="Normal"/>
        <w:bidi w:val="0"/>
        <w:jc w:val="start"/>
        <w:rPr>
          <w:rFonts w:ascii="Pyidaungsu" w:hAnsi="Pyidaungsu" w:cs="Pyidaungsu"/>
        </w:rPr>
      </w:pPr>
      <w:r>
        <w:rPr>
          <w:rFonts w:cs="Pyidaungsu" w:ascii="Pyidaungsu" w:hAnsi="Pyidaungsu"/>
        </w:rPr>
        <w:t>126. Ānanda, because of this, the bhikkhu does not consider sensation is atta; nor does he consider that atta cannot feel any mental phenomenon; nor does he consider that “My atta can feel a mental phenomenon; my atta has the property of feeling a mental phenomenon”. Not considering like this, that bhikkhu does not cling to any of the five khandhas. Because of this lack of clinging, he does not crave for anything. Because he becomes devoid of craving, he by himself will finally and completely become liberated (from moral defilements). He knows: “Rebirth is no more for me; the noble practice of the Path (leading to liberation) has been carried out; what should be done has already been done; and for this purpose (i.e., attainment of Magga) there is nothing more to be done.”</w:t>
      </w:r>
    </w:p>
    <w:p>
      <w:pPr>
        <w:pStyle w:val="Normal"/>
        <w:bidi w:val="0"/>
        <w:jc w:val="start"/>
        <w:rPr>
          <w:rFonts w:ascii="Pyidaungsu" w:hAnsi="Pyidaungsu" w:cs="Pyidaungsu"/>
        </w:rPr>
      </w:pPr>
      <w:r>
        <w:rPr>
          <w:rFonts w:cs="Pyidaungsu" w:ascii="Pyidaungsu" w:hAnsi="Pyidaungsu"/>
        </w:rPr>
        <w:tab/>
        <w:t>Ānanda, should anyone say of the bhikkhu with such and emancipated mind, that “he holds the view that a sentient being exists after death”,</w:t>
      </w:r>
    </w:p>
    <w:p>
      <w:pPr>
        <w:pStyle w:val="Normal"/>
        <w:bidi w:val="0"/>
        <w:jc w:val="start"/>
        <w:rPr>
          <w:rFonts w:ascii="Pyidaungsu" w:hAnsi="Pyidaungsu" w:cs="Pyidaungsu"/>
        </w:rPr>
      </w:pPr>
      <w:r>
        <w:rPr>
          <w:rFonts w:cs="Pyidaungsu" w:ascii="Pyidaungsu" w:hAnsi="Pyidaungsu"/>
        </w:rPr>
        <w:tab/>
        <w:t>or that “he holds the view that a sentient being does not exists after death”,</w:t>
      </w:r>
    </w:p>
    <w:p>
      <w:pPr>
        <w:pStyle w:val="Normal"/>
        <w:bidi w:val="0"/>
        <w:jc w:val="start"/>
        <w:rPr>
          <w:rFonts w:ascii="Pyidaungsu" w:hAnsi="Pyidaungsu" w:cs="Pyidaungsu"/>
        </w:rPr>
      </w:pPr>
      <w:r>
        <w:rPr>
          <w:rFonts w:cs="Pyidaungsu" w:ascii="Pyidaungsu" w:hAnsi="Pyidaungsu"/>
        </w:rPr>
        <w:tab/>
        <w:t>or that “he holds the view that a sentient being exists and yet does not exist after death”,</w:t>
      </w:r>
    </w:p>
    <w:p>
      <w:pPr>
        <w:pStyle w:val="Normal"/>
        <w:bidi w:val="0"/>
        <w:jc w:val="start"/>
        <w:rPr>
          <w:rFonts w:ascii="Pyidaungsu" w:hAnsi="Pyidaungsu" w:cs="Pyidaungsu"/>
        </w:rPr>
      </w:pPr>
      <w:r>
        <w:rPr>
          <w:rFonts w:cs="Pyidaungsu" w:ascii="Pyidaungsu" w:hAnsi="Pyidaungsu"/>
        </w:rPr>
        <w:tab/>
        <w:t>or that “he holds the view that a sentient being neither does exist nor does exist after death”,- such saying would be improper.</w:t>
      </w:r>
    </w:p>
    <w:p>
      <w:pPr>
        <w:pStyle w:val="Normal"/>
        <w:bidi w:val="0"/>
        <w:jc w:val="start"/>
        <w:rPr>
          <w:rFonts w:ascii="Pyidaungsu" w:hAnsi="Pyidaungsu" w:cs="Pyidaungsu"/>
        </w:rPr>
      </w:pPr>
      <w:r>
        <w:rPr>
          <w:rFonts w:cs="Pyidaungsu" w:ascii="Pyidaungsu" w:hAnsi="Pyidaungsu"/>
        </w:rPr>
        <w:tab/>
        <w:t>And why would it be improper?</w:t>
      </w:r>
    </w:p>
    <w:p>
      <w:pPr>
        <w:pStyle w:val="Normal"/>
        <w:bidi w:val="0"/>
        <w:jc w:val="start"/>
        <w:rPr>
          <w:rFonts w:ascii="Pyidaungsu" w:hAnsi="Pyidaungsu" w:cs="Pyidaungsu"/>
        </w:rPr>
      </w:pPr>
      <w:r>
        <w:rPr>
          <w:rFonts w:cs="Pyidaungsu" w:ascii="Pyidaungsu" w:hAnsi="Pyidaungsu"/>
        </w:rPr>
        <w:tab/>
        <w:t>Ānanda, whatever the extent there is of arbitrary nomenclature and its basis (i.e., the five khandhas); of significanture term and its basis (i.e., the five khandhas); of honorific appellation and</w:t>
      </w:r>
    </w:p>
    <w:p>
      <w:pPr>
        <w:pStyle w:val="Normal"/>
        <w:bidi w:val="0"/>
        <w:jc w:val="start"/>
        <w:rPr>
          <w:rFonts w:ascii="Pyidaungsu" w:hAnsi="Pyidaungsu" w:cs="Pyidaungsu"/>
        </w:rPr>
      </w:pPr>
      <w:r>
        <w:rPr>
          <w:rFonts w:cs="Pyidaungsu" w:ascii="Pyidaungsu" w:hAnsi="Pyidaungsu"/>
        </w:rPr>
        <w:t>its basis (i.e., the five khandhas); of knowledge and intellect, and its sphere of activity (i.e., the five khandhas); of the round of existences and its continual turning, all that is completely and throughly</w:t>
      </w:r>
    </w:p>
    <w:p>
      <w:pPr>
        <w:pStyle w:val="Normal"/>
        <w:bidi w:val="0"/>
        <w:jc w:val="start"/>
        <w:rPr>
          <w:rFonts w:ascii="Pyidaungsu" w:hAnsi="Pyidaungsu" w:cs="Pyidaungsu"/>
        </w:rPr>
      </w:pPr>
      <w:r>
        <w:rPr>
          <w:rFonts w:cs="Pyidaungsu" w:ascii="Pyidaungsu" w:hAnsi="Pyidaungsu"/>
        </w:rPr>
        <w:t>known by the bhikkhu (who is an arahat), being emancipated from all moral defilements.</w:t>
      </w:r>
    </w:p>
    <w:p>
      <w:pPr>
        <w:pStyle w:val="Normal"/>
        <w:bidi w:val="0"/>
        <w:jc w:val="start"/>
        <w:rPr>
          <w:rFonts w:ascii="Pyidaungsu" w:hAnsi="Pyidaungsu" w:cs="Pyidaungsu"/>
        </w:rPr>
      </w:pPr>
      <w:r>
        <w:rPr>
          <w:rFonts w:cs="Pyidaungsu" w:ascii="Pyidaungsu" w:hAnsi="Pyidaungsu"/>
        </w:rPr>
        <w:tab/>
        <w:t>To say of such a bhikkhu (who is an arahat, and) who has been emancipated from all moral defilements that “he does not know, he does not see, he holds such and such a view” is improper indeed.</w:t>
      </w:r>
    </w:p>
    <w:p>
      <w:pPr>
        <w:pStyle w:val="Normal"/>
        <w:bidi w:val="0"/>
        <w:jc w:val="start"/>
        <w:rPr>
          <w:rFonts w:ascii="Pyidaungsu" w:hAnsi="Pyidaungsu" w:cs="Pyidaungsu"/>
        </w:rPr>
      </w:pPr>
      <w:r>
        <w:rPr>
          <w:rFonts w:ascii="Pyidaungsu" w:hAnsi="Pyidaungsu" w:cs="Pyidaungsu"/>
        </w:rPr>
        <w:t>၁၂၆။ အာနန္ဒာ ရဟန်းသည် အကြင့်ကြောင့် ခံစားခြင်း</w:t>
      </w:r>
      <w:r>
        <w:rPr>
          <w:rFonts w:cs="Pyidaungsu" w:ascii="Pyidaungsu" w:hAnsi="Pyidaungsu"/>
        </w:rPr>
        <w:t xml:space="preserve">' </w:t>
      </w:r>
      <w:r>
        <w:rPr>
          <w:rFonts w:ascii="Pyidaungsu" w:hAnsi="Pyidaungsu" w:cs="Pyidaungsu"/>
        </w:rPr>
        <w:t>ဝေဒနာ</w:t>
      </w:r>
      <w:r>
        <w:rPr>
          <w:rFonts w:cs="Pyidaungsu" w:ascii="Pyidaungsu" w:hAnsi="Pyidaungsu"/>
        </w:rPr>
        <w:t xml:space="preserve">' </w:t>
      </w:r>
      <w:r>
        <w:rPr>
          <w:rFonts w:ascii="Pyidaungsu" w:hAnsi="Pyidaungsu" w:cs="Pyidaungsu"/>
        </w:rPr>
        <w:t xml:space="preserve">သည်ပင် အတ္တဟူ၍လည်း မရှု၊ အတ္တသည် မခံစားတတ် ဟူ၍လည်း မရှု၊ </w:t>
      </w:r>
      <w:r>
        <w:rPr>
          <w:rFonts w:cs="Pyidaungsu" w:ascii="Pyidaungsu" w:hAnsi="Pyidaungsu"/>
        </w:rPr>
        <w:t>''</w:t>
      </w:r>
      <w:r>
        <w:rPr>
          <w:rFonts w:ascii="Pyidaungsu" w:hAnsi="Pyidaungsu" w:cs="Pyidaungsu"/>
        </w:rPr>
        <w:t>ငါ၏ အတ္တသည် ခံစားတတ်၏၊ ငါ၏ အတ္တသည် ခံစားခြင်းသဘော ရှိ၏</w:t>
      </w:r>
      <w:r>
        <w:rPr>
          <w:rFonts w:cs="Pyidaungsu" w:ascii="Pyidaungsu" w:hAnsi="Pyidaungsu"/>
        </w:rPr>
        <w:t xml:space="preserve">'' </w:t>
      </w:r>
      <w:r>
        <w:rPr>
          <w:rFonts w:ascii="Pyidaungsu" w:hAnsi="Pyidaungsu" w:cs="Pyidaungsu"/>
        </w:rPr>
        <w:t xml:space="preserve">ဟူ၍လည်း မရှု၊ ဤသို့ မရှုသော ထိုရဟန်းသည် လောက၌ တစ်စုံတစ်ခုကိုမျှလည်း့မစွဲလမ်း၊ မစွဲလမ်းသောကြောင့် မတောင့်တ၊ မတောင့်တသောကြောင့် ကိုယ်တိုင်ပင်လျှင် ကိလေသာတို့မှအပြီးတိုင် ငြိမ်းလတ္တံ့၊ </w:t>
      </w:r>
      <w:r>
        <w:rPr>
          <w:rFonts w:cs="Pyidaungsu" w:ascii="Pyidaungsu" w:hAnsi="Pyidaungsu"/>
        </w:rPr>
        <w:t>''</w:t>
      </w:r>
      <w:r>
        <w:rPr>
          <w:rFonts w:ascii="Pyidaungsu" w:hAnsi="Pyidaungsu" w:cs="Pyidaungsu"/>
        </w:rPr>
        <w:t xml:space="preserve">ပဋိသန္ဓေနေမှုကုန်ပြီ၊ မြတ်သောအကျင့်ကို ကျင့်သုံးပြီးပြီ၊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 xml:space="preserve">ကိစ္စကိုပြုပြီးပြီ၊ ဤ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ကိစ္စအလို့ငှါ တစ်ပါးသော ပြုဖွယ်ကိစ္စမရှိတော့ပြီ</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ဤသို့ လွတ်မြောက်သော စိတ်ရှိသော ရဟန်းကို အကြင်သူသည် ဤသို့ ဆိုငြားအံ့။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သတ္တဝါသည် သေပြီးသည်မှ နောက်၌ ဖြစ်၏ ဟူသော အယူရှိသည်</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သေပြီးသည်မှနောက်၌ မဖြစ်ဟူသော အယူရှိသည်</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သတ္တဝါသည်သေပြီးသည်မှနောက်၌ ဖြစ်လည်း ဖြစ်၏၊ ဖြစ်လည်း မဖြစ်ဟူသော အယူရှိသည်</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သေပြီးသည်မှ နောက်၌ ဖြစ်သည်လည်းမဟုတ်၊ မဖြစ်သည်လည်း မဟုတ်ဟူသော အယူရှိသည်</w:t>
      </w:r>
      <w:r>
        <w:rPr>
          <w:rFonts w:cs="Pyidaungsu" w:ascii="Pyidaungsu" w:hAnsi="Pyidaungsu"/>
        </w:rPr>
        <w:t xml:space="preserve">'' </w:t>
      </w:r>
      <w:r>
        <w:rPr>
          <w:rFonts w:ascii="Pyidaungsu" w:hAnsi="Pyidaungsu" w:cs="Pyidaungsu"/>
        </w:rPr>
        <w:t>ဟူ၍လည်းကောင်း ဆိုငြားအံ့၊ ထိုသို့ဆိုခြင်းသည် မသင့်ပေ။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အဘယ့်ကြောင့်ဆိုသော် အာနန္ဒာ အကြင်မျှလောက်သော အမည်နှင့် အမည်၏ အကြောင်းသည် ရှိ၏၊ အကြင်မျှလောက်သော သဒ္ဒါနှင့် သဒ္ဒါ၏ အကြောင်းသည် ရှိ၏၊ အကြင်မျှလောက်သော ပညတ်နှင့်ပညတ်၏ အကြောင်းသည် ရှိ၏၊ အကြင်မျှလောက်သော ပညာနှင့် ပညာ၏ ကျက်စားရာသည် ရှိ၏၊ အကြင်မျှလောက်သော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 xml:space="preserve">ဝဋ်သည် ရှိ၏၊ အကြင်မျှလောက်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 xml:space="preserve">လည်၏၊ ထိုအလုံးစုံကိုသိ၍ ရဟန်းသည် </w:t>
      </w:r>
      <w:r>
        <w:rPr>
          <w:rFonts w:cs="Pyidaungsu" w:ascii="Pyidaungsu" w:hAnsi="Pyidaungsu"/>
        </w:rPr>
        <w:t>(</w:t>
      </w:r>
      <w:r>
        <w:rPr>
          <w:rFonts w:ascii="Pyidaungsu" w:hAnsi="Pyidaungsu" w:cs="Pyidaungsu"/>
        </w:rPr>
        <w:t>ကိလေသာမှ</w:t>
      </w:r>
      <w:r>
        <w:rPr>
          <w:rFonts w:cs="Pyidaungsu" w:ascii="Pyidaungsu" w:hAnsi="Pyidaungsu"/>
        </w:rPr>
        <w:t xml:space="preserve">) </w:t>
      </w:r>
      <w:r>
        <w:rPr>
          <w:rFonts w:ascii="Pyidaungsu" w:hAnsi="Pyidaungsu" w:cs="Pyidaungsu"/>
        </w:rPr>
        <w:t>လွတ်မြောက်ပေ၏။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ထိုအလုံးစုံကို သိ၍ </w:t>
      </w:r>
      <w:r>
        <w:rPr>
          <w:rFonts w:cs="Pyidaungsu" w:ascii="Pyidaungsu" w:hAnsi="Pyidaungsu"/>
        </w:rPr>
        <w:t>(</w:t>
      </w:r>
      <w:r>
        <w:rPr>
          <w:rFonts w:ascii="Pyidaungsu" w:hAnsi="Pyidaungsu" w:cs="Pyidaungsu"/>
        </w:rPr>
        <w:t>ကိလေသာမှ</w:t>
      </w:r>
      <w:r>
        <w:rPr>
          <w:rFonts w:cs="Pyidaungsu" w:ascii="Pyidaungsu" w:hAnsi="Pyidaungsu"/>
        </w:rPr>
        <w:t xml:space="preserve">) </w:t>
      </w:r>
      <w:r>
        <w:rPr>
          <w:rFonts w:ascii="Pyidaungsu" w:hAnsi="Pyidaungsu" w:cs="Pyidaungsu"/>
        </w:rPr>
        <w:t xml:space="preserve">လွတ်မြောက်ပြီးသော ရဟန်းကို </w:t>
      </w:r>
      <w:r>
        <w:rPr>
          <w:rFonts w:cs="Pyidaungsu" w:ascii="Pyidaungsu" w:hAnsi="Pyidaungsu"/>
        </w:rPr>
        <w:t>''</w:t>
      </w:r>
      <w:r>
        <w:rPr>
          <w:rFonts w:ascii="Pyidaungsu" w:hAnsi="Pyidaungsu" w:cs="Pyidaungsu"/>
        </w:rPr>
        <w:t>မသိမြင်</w:t>
      </w:r>
      <w:r>
        <w:rPr>
          <w:rFonts w:cs="Pyidaungsu" w:ascii="Pyidaungsu" w:hAnsi="Pyidaungsu"/>
        </w:rPr>
        <w:t xml:space="preserve">'' </w:t>
      </w:r>
      <w:r>
        <w:rPr>
          <w:rFonts w:ascii="Pyidaungsu" w:hAnsi="Pyidaungsu" w:cs="Pyidaungsu"/>
        </w:rPr>
        <w:t xml:space="preserve">ဟူ၍လည်း ကောင်း၊ </w:t>
      </w:r>
      <w:r>
        <w:rPr>
          <w:rFonts w:cs="Pyidaungsu" w:ascii="Pyidaungsu" w:hAnsi="Pyidaungsu"/>
        </w:rPr>
        <w:t>''</w:t>
      </w:r>
      <w:r>
        <w:rPr>
          <w:rFonts w:ascii="Pyidaungsu" w:hAnsi="Pyidaungsu" w:cs="Pyidaungsu"/>
        </w:rPr>
        <w:t>ဤသို့သော အယူရှိသည်</w:t>
      </w:r>
      <w:r>
        <w:rPr>
          <w:rFonts w:cs="Pyidaungsu" w:ascii="Pyidaungsu" w:hAnsi="Pyidaungsu"/>
        </w:rPr>
        <w:t xml:space="preserve">'' </w:t>
      </w:r>
      <w:r>
        <w:rPr>
          <w:rFonts w:ascii="Pyidaungsu" w:hAnsi="Pyidaungsu" w:cs="Pyidaungsu"/>
        </w:rPr>
        <w:t>ဟူ၍လည်းကောင်း ဆိုခြင်းငှါ မသင့်ပေ။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Satta viññāṇaṭṭhiti </w:t>
      </w:r>
      <w:r>
        <w:rPr>
          <w:rFonts w:ascii="Pyidaungsu" w:hAnsi="Pyidaungsu" w:cs="Pyidaungsu"/>
        </w:rPr>
        <w:t>သတ္တ ဝိညာဏဋ္ဌိတိ</w:t>
      </w:r>
    </w:p>
    <w:p>
      <w:pPr>
        <w:pStyle w:val="Normal"/>
        <w:bidi w:val="0"/>
        <w:jc w:val="center"/>
        <w:rPr>
          <w:rFonts w:ascii="Pyidaungsu" w:hAnsi="Pyidaungsu" w:cs="Pyidaungsu"/>
        </w:rPr>
      </w:pPr>
      <w:r>
        <w:rPr>
          <w:rFonts w:cs="Pyidaungsu" w:ascii="Pyidaungsu" w:hAnsi="Pyidaungsu"/>
        </w:rPr>
        <w:t xml:space="preserve">the Seven Areas of Consciousness </w:t>
      </w:r>
      <w:r>
        <w:rPr>
          <w:rFonts w:ascii="Pyidaungsu" w:hAnsi="Pyidaungsu" w:cs="Pyidaungsu"/>
        </w:rPr>
        <w:t>ဝိညာဏဋ္ဌိတိ ခုနစ်ပါး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127. ‘‘Satta kho, ānanda [satta kho imā ānanda (ka. sī. syā.)], viññāṇaṭṭhitiyo, dve āyatanāni. Katamā satta? Santānanda, sattā nānattakāyā nānattasaññino, seyyathāpi manussā , ekacce ca devā, ekacce ca vinipātikā. Ayaṃ paṭhamā viññāṇaṭṭhiti. Santānanda, sattā nānattakāyā ekattasaññino, seyyathāpi devā brahmakāyikā paṭhamābhinibbattā. Ayaṃ dutiyā viññāṇaṭṭhiti. Santānanda, sattā ekattakāyā nānattasaññino, seyyathāpi devā ābhassarā. Ayaṃ tatiyā viññāṇaṭṭhiti. Santānanda, sattā ekattakāyā ekattasaññino, seyyathāpi devā subhakiṇhā. Ayaṃ catutthī viññāṇaṭṭhiti. Santānanda, sattā sabbaso rūpasaññānaṃ samatikkamā paṭighasaññānaṃ atthaṅgamā nānattasaññānaṃ amanasikārā ‘ananto ākāso’ti ākāsānañcāyatanūpagā. Ayaṃ pañcamī viññāṇaṭṭhiti . Santānanda, sattā sabbaso ākāsānañcāyatanaṃ samatikkamma ‘anantaṃ viññāṇa’nti viññāṇañcāyatanūpagā. Ayaṃ chaṭṭhī viññāṇaṭṭhiti. Santānanda, sattā sabbaso viññāṇañcāyatanaṃ samatikkamma ‘natthi kiñcī’ti ākiñcaññāyatanūpagā. Ayaṃ sattamī viññāṇaṭṭhiti. Asaññasattāyatanaṃ nevasaññānāsaññāyatanameva dutiyaṃ.</w:t>
      </w:r>
    </w:p>
    <w:p>
      <w:pPr>
        <w:pStyle w:val="Normal"/>
        <w:bidi w:val="0"/>
        <w:jc w:val="start"/>
        <w:rPr>
          <w:rFonts w:ascii="Pyidaungsu" w:hAnsi="Pyidaungsu" w:cs="Pyidaungsu"/>
        </w:rPr>
      </w:pPr>
      <w:r>
        <w:rPr>
          <w:rFonts w:ascii="Pyidaungsu" w:hAnsi="Pyidaungsu" w:cs="Pyidaungsu"/>
        </w:rPr>
        <w:t>၁၂၇</w:t>
      </w:r>
      <w:r>
        <w:rPr>
          <w:rFonts w:cs="Pyidaungsu" w:ascii="Pyidaungsu" w:hAnsi="Pyidaungsu"/>
        </w:rPr>
        <w:t>. ‘‘</w:t>
      </w:r>
      <w:r>
        <w:rPr>
          <w:rFonts w:ascii="Pyidaungsu" w:hAnsi="Pyidaungsu" w:cs="Pyidaungsu"/>
        </w:rPr>
        <w:t xml:space="preserve">သတ္တ ခေါ၊ အာနန္ဒ </w:t>
      </w:r>
      <w:r>
        <w:rPr>
          <w:rFonts w:cs="Pyidaungsu" w:ascii="Pyidaungsu" w:hAnsi="Pyidaungsu"/>
        </w:rPr>
        <w:t>[</w:t>
      </w:r>
      <w:r>
        <w:rPr>
          <w:rFonts w:ascii="Pyidaungsu" w:hAnsi="Pyidaungsu" w:cs="Pyidaungsu"/>
        </w:rPr>
        <w:t xml:space="preserve">သတ္တ ခေါ ဣမာ အာနန္ဒ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ဝိညာဏဋ္ဌိတိယော၊ ဒွေ အာယတနာနိ။ ကတမာ သတ္တ</w:t>
      </w:r>
      <w:r>
        <w:rPr>
          <w:rFonts w:cs="Pyidaungsu" w:ascii="Pyidaungsu" w:hAnsi="Pyidaungsu"/>
        </w:rPr>
        <w:t xml:space="preserve">? </w:t>
      </w:r>
      <w:r>
        <w:rPr>
          <w:rFonts w:ascii="Pyidaungsu" w:hAnsi="Pyidaungsu" w:cs="Pyidaungsu"/>
        </w:rPr>
        <w:t>သန္တာနန္ဒ၊ သတ္တာ နာနတ္တကာယာ နာနတ္တသညိနော၊ သေယျထာပိ မနုဿာ ၊ ဧကစ္စေ စ ဒေဝါ၊ ဧကစ္စေ စ ဝိနိပါတိကာ။ အယံ ပဌမာ ဝိညာဏဋ္ဌိတိ။ သန္တာနန္ဒ၊ သတ္တာ နာနတ္တကာယာ ဧကတ္တသညိနော၊ သေယျထာပိ ဒေဝါ ဗြဟ္မကာယိကာ ပဌမာဘိနိဗ္ဗတ္တာ။ အယံ ဒုတိယာ ဝိညာဏဋ္ဌိတိ။ သန္တာနန္ဒ၊ သတ္တာ ဧကတ္တကာယာ နာနတ္တသညိနော၊ သေယျထာပိ ဒေဝါ အာဘဿရာ။ အယံ တတိယာ ဝိညာဏဋ္ဌိတိ။ သန္တာနန္ဒ၊ သတ္တာ ဧကတ္တကာယာ ဧကတ္တသညိနော၊ သေယျထာပိ ဒေဝါ သုဘကိဏှာ။ အယံ စတုတ္ထီ ဝိညာဏဋ္ဌိတိ။ သန္တာနန္ဒ၊ သတ္တာ သဗ္ဗသော ရူပသညာနံ သမတိက္ကမာ ပဋိဃသညာနံ အတ္ထင်္ဂမာ နာနတ္တသညာနံ အမနသိကာရာ ‘အနန္တော အာကာသော’တိ အာကာသာနဉ္စာယတနူပဂါ။ အယံ ပဉ္စမီ ဝိညာဏဋ္ဌိတိ ။ သန္တာနန္ဒ၊ သတ္တာ သဗ္ဗသော အာကာသာနဉ္စာယတနံ သမတိက္ကမ္မ ‘အနန္တံ ဝိညာဏ’န္တိ ဝိညာဏဉ္စာယတနူပဂါ။ အယံ ဆဋ္ဌီ ဝိညာဏဋ္ဌိတိ။ သန္တာနန္ဒ၊ သတ္တာ သဗ္ဗသော ဝိညာဏဉ္စာယတနံ သမတိက္ကမ္မ ‘နတ္ထိ ကိဉ္စီ’တိ အာကိဉ္စညာယတနူပဂါ။ အယံ သတ္တမီ ဝိညာဏဋ္ဌိတိ။ အသညသတ္တာယတနံ နေဝသညာနာသညာယတနမေဝ ဒုတိယံ။</w:t>
      </w:r>
    </w:p>
    <w:p>
      <w:pPr>
        <w:pStyle w:val="Normal"/>
        <w:bidi w:val="0"/>
        <w:jc w:val="start"/>
        <w:rPr>
          <w:rFonts w:ascii="Pyidaungsu" w:hAnsi="Pyidaungsu" w:cs="Pyidaungsu"/>
        </w:rPr>
      </w:pPr>
      <w:r>
        <w:rPr>
          <w:rFonts w:cs="Pyidaungsu" w:ascii="Pyidaungsu" w:hAnsi="Pyidaungsu"/>
        </w:rPr>
        <w:t>127. Ānanda, there are seven areas of Consciousness (viññna). Besides, there are two spheres (āyatana).</w:t>
      </w:r>
    </w:p>
    <w:p>
      <w:pPr>
        <w:pStyle w:val="Normal"/>
        <w:bidi w:val="0"/>
        <w:jc w:val="start"/>
        <w:rPr>
          <w:rFonts w:ascii="Pyidaungsu" w:hAnsi="Pyidaungsu" w:cs="Pyidaungsu"/>
        </w:rPr>
      </w:pPr>
      <w:r>
        <w:rPr>
          <w:rFonts w:cs="Pyidaungsu" w:ascii="Pyidaungsu" w:hAnsi="Pyidaungsu"/>
        </w:rPr>
        <w:tab/>
        <w:t>The seven areas of viññna, Consciousness, are these:</w:t>
      </w:r>
    </w:p>
    <w:p>
      <w:pPr>
        <w:pStyle w:val="Normal"/>
        <w:bidi w:val="0"/>
        <w:jc w:val="start"/>
        <w:rPr>
          <w:rFonts w:ascii="Pyidaungsu" w:hAnsi="Pyidaungsu" w:cs="Pyidaungsu"/>
        </w:rPr>
      </w:pPr>
      <w:r>
        <w:rPr>
          <w:rFonts w:cs="Pyidaungsu" w:ascii="Pyidaungsu" w:hAnsi="Pyidaungsu"/>
        </w:rPr>
        <w:tab/>
        <w:t>Ānanda, there are beings with diversity of bodily form and diversity of birth-linking Consciousness. These are human beings, devas of the six sensual realms, and some lower earth-bound sprits. This is the first area of viññāņa.</w:t>
      </w:r>
    </w:p>
    <w:p>
      <w:pPr>
        <w:pStyle w:val="Normal"/>
        <w:bidi w:val="0"/>
        <w:jc w:val="start"/>
        <w:rPr>
          <w:rFonts w:ascii="Pyidaungsu" w:hAnsi="Pyidaungsu" w:cs="Pyidaungsu"/>
        </w:rPr>
      </w:pPr>
      <w:r>
        <w:rPr>
          <w:rFonts w:cs="Pyidaungsu" w:ascii="Pyidaungsu" w:hAnsi="Pyidaungsu"/>
        </w:rPr>
        <w:tab/>
        <w:t>Ānanda, there are beings with diversity of bodily form and uniformity of birth-linking Consciousness. These are Brahmā of the first jhāna realms. This is the second area of viññāņa:</w:t>
      </w:r>
    </w:p>
    <w:p>
      <w:pPr>
        <w:pStyle w:val="Normal"/>
        <w:bidi w:val="0"/>
        <w:jc w:val="start"/>
        <w:rPr>
          <w:rFonts w:ascii="Pyidaungsu" w:hAnsi="Pyidaungsu" w:cs="Pyidaungsu"/>
        </w:rPr>
      </w:pPr>
      <w:r>
        <w:rPr>
          <w:rFonts w:cs="Pyidaungsu" w:ascii="Pyidaungsu" w:hAnsi="Pyidaungsu"/>
        </w:rPr>
        <w:tab/>
        <w:t>Ānanda, there are beings with uniformity of bodily form and diversity of birth-linking Consciousness. These are the Brahmās of the Ābhassara realm. This is the third area viññāņa.</w:t>
      </w:r>
    </w:p>
    <w:p>
      <w:pPr>
        <w:pStyle w:val="Normal"/>
        <w:bidi w:val="0"/>
        <w:jc w:val="start"/>
        <w:rPr>
          <w:rFonts w:ascii="Pyidaungsu" w:hAnsi="Pyidaungsu" w:cs="Pyidaungsu"/>
        </w:rPr>
      </w:pPr>
      <w:r>
        <w:rPr>
          <w:rFonts w:cs="Pyidaungsu" w:ascii="Pyidaungsu" w:hAnsi="Pyidaungsu"/>
        </w:rPr>
        <w:tab/>
        <w:t>Ānanda, there are beings with uniformity of bodily form and also uniformity of birth-linking Consciousness. These are the Brahmās of the Subhakinha realm. This is the fourth area viññāņa.</w:t>
      </w:r>
    </w:p>
    <w:p>
      <w:pPr>
        <w:pStyle w:val="Normal"/>
        <w:bidi w:val="0"/>
        <w:jc w:val="start"/>
        <w:rPr>
          <w:rFonts w:ascii="Pyidaungsu" w:hAnsi="Pyidaungsu" w:cs="Pyidaungsu"/>
        </w:rPr>
      </w:pPr>
      <w:r>
        <w:rPr>
          <w:rFonts w:cs="Pyidaungsu" w:ascii="Pyidaungsu" w:hAnsi="Pyidaungsu"/>
        </w:rPr>
        <w:tab/>
        <w:t>Ānanda, there are the Brahmās who by concentrating on the concept 'Space is Infinite' have reached the Ākāsānarīcāyatana realm, where all forms of Consciousness that turn on corporeality</w:t>
      </w:r>
    </w:p>
    <w:p>
      <w:pPr>
        <w:pStyle w:val="Normal"/>
        <w:bidi w:val="0"/>
        <w:jc w:val="start"/>
        <w:rPr>
          <w:rFonts w:ascii="Pyidaungsu" w:hAnsi="Pyidaungsu" w:cs="Pyidaungsu"/>
        </w:rPr>
      </w:pPr>
      <w:r>
        <w:rPr>
          <w:rFonts w:cs="Pyidaungsu" w:ascii="Pyidaungsu" w:hAnsi="Pyidaungsu"/>
        </w:rPr>
        <w:t>(rūpasaññā) have been completely transcended, all forms of Consciousness arising out of contact between the senses and their objects (patighasaññā) have vanished, and other forms of Consciousness, many and varied (nānattasaññā), are not paid attention to. This is the fifth area of viññāņa.</w:t>
      </w:r>
    </w:p>
    <w:p>
      <w:pPr>
        <w:pStyle w:val="Normal"/>
        <w:bidi w:val="0"/>
        <w:jc w:val="start"/>
        <w:rPr>
          <w:rFonts w:ascii="Pyidaungsu" w:hAnsi="Pyidaungsu" w:cs="Pyidaungsu"/>
        </w:rPr>
      </w:pPr>
      <w:r>
        <w:rPr>
          <w:rFonts w:cs="Pyidaungsu" w:ascii="Pyidaungsu" w:hAnsi="Pyidaungsu"/>
        </w:rPr>
        <w:tab/>
        <w:t>Ānanda, there are the Brahmās who have reached the Viññānañcāyatana realms, by concentrating on the concept “Consciousness is Infinite”, having totally gone beyond the jhāna of the</w:t>
      </w:r>
    </w:p>
    <w:p>
      <w:pPr>
        <w:pStyle w:val="Normal"/>
        <w:bidi w:val="0"/>
        <w:jc w:val="start"/>
        <w:rPr>
          <w:rFonts w:ascii="Pyidaungsu" w:hAnsi="Pyidaungsu" w:cs="Pyidaungsu"/>
        </w:rPr>
      </w:pPr>
      <w:r>
        <w:rPr>
          <w:rFonts w:cs="Pyidaungsu" w:ascii="Pyidaungsu" w:hAnsi="Pyidaungsu"/>
        </w:rPr>
        <w:t>Infinity of Space. This is the sixth area of viññāņa.</w:t>
      </w:r>
    </w:p>
    <w:p>
      <w:pPr>
        <w:pStyle w:val="Normal"/>
        <w:bidi w:val="0"/>
        <w:jc w:val="start"/>
        <w:rPr>
          <w:rFonts w:ascii="Pyidaungsu" w:hAnsi="Pyidaungsu" w:cs="Pyidaungsu"/>
        </w:rPr>
      </w:pPr>
      <w:r>
        <w:rPr>
          <w:rFonts w:cs="Pyidaungsu" w:ascii="Pyidaungsu" w:hAnsi="Pyidaungsu"/>
        </w:rPr>
        <w:tab/>
        <w:t>Ānanda, there are the Brahmās who have reached the Ākiñcaññāyatana realm, by concentrating on the concept “Nothing is there”, having totally gone beyond the jhāna of the Infinity of Consciousness. This is the seventh area of viññāņa.</w:t>
      </w:r>
    </w:p>
    <w:p>
      <w:pPr>
        <w:pStyle w:val="Normal"/>
        <w:bidi w:val="0"/>
        <w:jc w:val="start"/>
        <w:rPr>
          <w:rFonts w:ascii="Pyidaungsu" w:hAnsi="Pyidaungsu" w:cs="Pyidaungsu"/>
        </w:rPr>
      </w:pPr>
      <w:r>
        <w:rPr>
          <w:rFonts w:cs="Pyidaungsu" w:ascii="Pyidaungsu" w:hAnsi="Pyidaungsu"/>
        </w:rPr>
        <w:tab/>
        <w:t>( The above are the seven areas of viññāņa)</w:t>
      </w:r>
    </w:p>
    <w:p>
      <w:pPr>
        <w:pStyle w:val="Normal"/>
        <w:bidi w:val="0"/>
        <w:jc w:val="start"/>
        <w:rPr>
          <w:rFonts w:ascii="Pyidaungsu" w:hAnsi="Pyidaungsu" w:cs="Pyidaungsu"/>
        </w:rPr>
      </w:pPr>
      <w:r>
        <w:rPr>
          <w:rFonts w:cs="Pyidaungsu" w:ascii="Pyidaungsu" w:hAnsi="Pyidaungsu"/>
        </w:rPr>
        <w:tab/>
        <w:t>The two āyatana spheres are: the sphere (or place or realm) of beings devoid of saññā, and the sphere (or place or realm) of beings with neither saññā nor non-saññā (nevasaññānāsannāyatana).</w:t>
      </w:r>
    </w:p>
    <w:p>
      <w:pPr>
        <w:pStyle w:val="Normal"/>
        <w:bidi w:val="0"/>
        <w:jc w:val="start"/>
        <w:rPr>
          <w:rFonts w:ascii="Pyidaungsu" w:hAnsi="Pyidaungsu" w:cs="Pyidaungsu"/>
        </w:rPr>
      </w:pPr>
      <w:r>
        <w:rPr>
          <w:rFonts w:ascii="Pyidaungsu" w:hAnsi="Pyidaungsu" w:cs="Pyidaungsu"/>
        </w:rPr>
        <w:t xml:space="preserve">၁၂၇။ အာနန္ဒာ ဝိညာဉ်၏ တည်ရာတို့သည် ခုနစ်ပါးရှိကုန်၏။ 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တို့သည်လည်းနှစ်ပါးရှိကုန်၏။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ဝိညာဉ်၏တည်ရာ</w:t>
      </w:r>
      <w:r>
        <w:rPr>
          <w:rFonts w:cs="Pyidaungsu" w:ascii="Pyidaungsu" w:hAnsi="Pyidaungsu"/>
        </w:rPr>
        <w:t xml:space="preserve">) </w:t>
      </w:r>
      <w:r>
        <w:rPr>
          <w:rFonts w:ascii="Pyidaungsu" w:hAnsi="Pyidaungsu" w:cs="Pyidaungsu"/>
        </w:rPr>
        <w:t>ခုနစ်ပါးတို့ကား အဘယ်နည်းဟူမူ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ကိုယ်သဏ္ဌာန်ချင်းကွဲပြား၍ ပဋိသန္ဓေသညာချင်းလည်း ကွဲပြားကုန်သော သတ္တဝါတို့သည်ရှိကုန်၏၊ အဘယ်သတ္တဝါတို့နည်းဟူမူ အချို့သောနတ်၁</w:t>
      </w:r>
      <w:r>
        <w:rPr>
          <w:rFonts w:cs="Pyidaungsu" w:ascii="Pyidaungsu" w:hAnsi="Pyidaungsu"/>
        </w:rPr>
        <w:t xml:space="preserve">, </w:t>
      </w:r>
      <w:r>
        <w:rPr>
          <w:rFonts w:ascii="Pyidaungsu" w:hAnsi="Pyidaungsu" w:cs="Pyidaungsu"/>
        </w:rPr>
        <w:t>အချို့သော ဝိနိပါတိက၂နှင့် လူတို့ပင်တည်း၊ ဤကား ရှေးဦးစွာသော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ကိုယ်သဏ္ဌာန်ချင်းကွဲပြား၍ ပဋိသန္ဓေသညာချင်းတူကုန်သော သတ္တဝါတို့သည် ရှိကုန်၏၊ အဘယ်သတ္တဝါတို့နည်းဟူမူ</w:t>
      </w:r>
      <w:r>
        <w:rPr>
          <w:rFonts w:cs="Pyidaungsu" w:ascii="Pyidaungsu" w:hAnsi="Pyidaungsu"/>
        </w:rPr>
        <w:t>-</w:t>
      </w:r>
      <w:r>
        <w:rPr>
          <w:rFonts w:ascii="Pyidaungsu" w:hAnsi="Pyidaungsu" w:cs="Pyidaungsu"/>
        </w:rPr>
        <w:t>ပဌမဈာန်ဘုံ၌ ဖြစ်သော ဗြဟ္မာတို့ပင်တည်း၊ ဤကား နှစ်ခုမြောက်သောဝိညာဉ်၏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ကိုယ်သဏ္ဌာန်ချင်းတူ၍ ပဋိသန္ဓေသညာချင်း ကွဲပြားကုန်သော သတ္တဝါတို့သည် ရှိကုန်၏၊ အဘယ်သတ္တဝါတို့နည်းဟူမူ</w:t>
      </w:r>
      <w:r>
        <w:rPr>
          <w:rFonts w:cs="Pyidaungsu" w:ascii="Pyidaungsu" w:hAnsi="Pyidaungsu"/>
        </w:rPr>
        <w:t xml:space="preserve">- </w:t>
      </w:r>
      <w:r>
        <w:rPr>
          <w:rFonts w:ascii="Pyidaungsu" w:hAnsi="Pyidaungsu" w:cs="Pyidaungsu"/>
        </w:rPr>
        <w:t>အာဘဿရာဘုံ၌ ဖြစ်သော ဗြဟ္မာတို့ပင်တည်း၊ ဤကားသုံးခုမြောက်သော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ကိုယ်သဏ္ဌာန်ချင်းတူ၍ ပဋိသန္ဓေသညာချင်းတူကုန်သော သတ္တဝါတို့သည် ရှိကုန်၏၊ အဘယ်သတ္တဝါတို့နည်းဟူမူ သုဘကိဏှာဘုံ၌ ဖြစ်သော ဗြဟ္မာတို့ပင်တည်း၊ ဤကားလေးခုမြောက်သော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ရူပသညာတို့ကို လုံးဝလွန်မြောက်ခြင်း ပဋိဃသညာတို့၏ လုံးဝချုပ်ခြင်း နာနတ္တသညာ တို့ကိုလုံးဝနှလုံးမသွင်းခြင်းကြောင့်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အာကာသာနဉ္စာ့ယတနဘုံသို့ ရောက်သော ဗြဟ္မာတို့သည် ရှိကုန်၏၊ ဤကား ငါးခုမြောက်သော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ဝိညာဏဉ္စာယတနဘုံသို့ ရောက်သော ဗြဟ္မာတို့သည် ရှိကုန်၏၊ ဤကား ခြောက်ခုမြောက်သော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ဝိညာဏဉ္စာယတနဈာန်ကို လုံးဝလွန်မြောက်၍ </w:t>
      </w:r>
      <w:r>
        <w:rPr>
          <w:rFonts w:cs="Pyidaungsu" w:ascii="Pyidaungsu" w:hAnsi="Pyidaungsu"/>
        </w:rPr>
        <w:t>''</w:t>
      </w:r>
      <w:r>
        <w:rPr>
          <w:rFonts w:ascii="Pyidaungsu" w:hAnsi="Pyidaungsu" w:cs="Pyidaungsu"/>
        </w:rPr>
        <w:t>တစ်စုံ တစ်ခုမျှ 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 လျက်</w:t>
      </w:r>
      <w:r>
        <w:rPr>
          <w:rFonts w:cs="Pyidaungsu" w:ascii="Pyidaungsu" w:hAnsi="Pyidaungsu"/>
        </w:rPr>
        <w:t xml:space="preserve">) </w:t>
      </w:r>
      <w:r>
        <w:rPr>
          <w:rFonts w:ascii="Pyidaungsu" w:hAnsi="Pyidaungsu" w:cs="Pyidaungsu"/>
        </w:rPr>
        <w:t>အာကိဉ္စညာယတနဘုံသို့ ရောက်သော ဗြဟ္မာတို့သည် ရှိကုန်၏၊ ဤကား ခုနစ်ခုမြောက်သော ဝိညာဉ်၏တည်ရာပေတည်း။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ဤသည်တို့ကား ဝိညာဉ်၏တည်ရာ ခုနစ်ပါးတို့ပေတည်း။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နှစ်ပါးတို့ကား အဘယ်နည်း</w:t>
      </w:r>
      <w:r>
        <w:rPr>
          <w:rFonts w:cs="Pyidaungsu" w:ascii="Pyidaungsu" w:hAnsi="Pyidaungsu"/>
        </w:rPr>
        <w:t xml:space="preserve">) </w:t>
      </w:r>
      <w:r>
        <w:rPr>
          <w:rFonts w:ascii="Pyidaungsu" w:hAnsi="Pyidaungsu" w:cs="Pyidaungsu"/>
        </w:rPr>
        <w:t xml:space="preserve">သညာမရှိသော သတ္တဝါတို့၏ 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နှင့် </w:t>
      </w:r>
      <w:r>
        <w:rPr>
          <w:rFonts w:cs="Pyidaungsu" w:ascii="Pyidaungsu" w:hAnsi="Pyidaungsu"/>
        </w:rPr>
        <w:t>(</w:t>
      </w:r>
      <w:r>
        <w:rPr>
          <w:rFonts w:ascii="Pyidaungsu" w:hAnsi="Pyidaungsu" w:cs="Pyidaungsu"/>
        </w:rPr>
        <w:t>ကြမ်းတမ်းထင်ရှားသော</w:t>
      </w:r>
      <w:r>
        <w:rPr>
          <w:rFonts w:cs="Pyidaungsu" w:ascii="Pyidaungsu" w:hAnsi="Pyidaungsu"/>
        </w:rPr>
        <w:t xml:space="preserve">) </w:t>
      </w:r>
      <w:r>
        <w:rPr>
          <w:rFonts w:ascii="Pyidaungsu" w:hAnsi="Pyidaungsu" w:cs="Pyidaungsu"/>
        </w:rPr>
        <w:t xml:space="preserve">သညာမရှိမူ၍ </w:t>
      </w:r>
      <w:r>
        <w:rPr>
          <w:rFonts w:cs="Pyidaungsu" w:ascii="Pyidaungsu" w:hAnsi="Pyidaungsu"/>
        </w:rPr>
        <w:t>(</w:t>
      </w:r>
      <w:r>
        <w:rPr>
          <w:rFonts w:ascii="Pyidaungsu" w:hAnsi="Pyidaungsu" w:cs="Pyidaungsu"/>
        </w:rPr>
        <w:t>သိမ်မွေ့သော</w:t>
      </w:r>
      <w:r>
        <w:rPr>
          <w:rFonts w:cs="Pyidaungsu" w:ascii="Pyidaungsu" w:hAnsi="Pyidaungsu"/>
        </w:rPr>
        <w:t xml:space="preserve">) </w:t>
      </w:r>
      <w:r>
        <w:rPr>
          <w:rFonts w:ascii="Pyidaungsu" w:hAnsi="Pyidaungsu" w:cs="Pyidaungsu"/>
        </w:rPr>
        <w:t xml:space="preserve">သညာလည်းမကင်းသော သတ္တဝါတို့၏နေရာနှစ်ခုမြောက်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128. ‘‘Tatrānanda, yāyaṃ paṭhamā viññāṇaṭṭhiti nānattakāyā nānattasaññino, seyyathāpi manussā, ekacce ca devā, ekacce ca vinipātikā. Yo nu kho, ānanda, tañca pajānāti, tassā ca samudayaṃ pajānāti, tassā ca atthaṅgamaṃ pajānāti, tassā ca assādaṃ pajānāti, tassā ca ādīnavaṃ pajānāti, tassā ca nissaraṇaṃ pajānāti, kallaṃ nu tena tadabhinanditu’’nti? ‘‘No hetaṃ, bhante’’…pe… ‘‘tatrānanda, yamidaṃ asaññasattāyatanaṃ. Yo nu kho, ānanda, tañca pajānāti, tassa ca samudayaṃ pajānāti, tassa ca atthaṅgamaṃ pajānāti, tassa ca assādaṃ pajānāti, tassa ca ādīnavaṃ pajānāti, tassa ca nissaraṇaṃ pajānāti, kallaṃ nu tena tadabhinanditu’’nti? ‘‘No hetaṃ, bhante’’. ‘‘Tatrānanda, yamidaṃ nevasaññānāsaññāyatanaṃ. Yo nu kho, ānanda, tañca pajānāti, tassa ca samudayaṃ pajānāti, tassa ca atthaṅgamaṃ pajānāti, tassa ca assādaṃ pajānāti, tassa ca ādīnavaṃ pajānāti, tassa ca nissaraṇaṃ pajānāti, kallaṃ nu tena tadabhinanditu’’nti? ‘‘No hetaṃ, bhante’’. Yato kho, ānanda, bhikkhu imāsañca sattannaṃ viññāṇaṭṭhitīnaṃ imesañca dvinnaṃ āyatanānaṃ samudayañca atthaṅgamañca assādañca ādīnavañca nissaraṇañca yathābhūtaṃ viditvā anupādā vimutto hoti, ayaṃ vuccatānanda, bhikkhu paññāvimutto.</w:t>
      </w:r>
    </w:p>
    <w:p>
      <w:pPr>
        <w:pStyle w:val="Normal"/>
        <w:bidi w:val="0"/>
        <w:jc w:val="start"/>
        <w:rPr>
          <w:rFonts w:ascii="Pyidaungsu" w:hAnsi="Pyidaungsu" w:cs="Pyidaungsu"/>
        </w:rPr>
      </w:pPr>
      <w:r>
        <w:rPr>
          <w:rFonts w:ascii="Pyidaungsu" w:hAnsi="Pyidaungsu" w:cs="Pyidaungsu"/>
        </w:rPr>
        <w:t>၁၂၈</w:t>
      </w:r>
      <w:r>
        <w:rPr>
          <w:rFonts w:cs="Pyidaungsu" w:ascii="Pyidaungsu" w:hAnsi="Pyidaungsu"/>
        </w:rPr>
        <w:t>. ‘‘</w:t>
      </w:r>
      <w:r>
        <w:rPr>
          <w:rFonts w:ascii="Pyidaungsu" w:hAnsi="Pyidaungsu" w:cs="Pyidaungsu"/>
        </w:rPr>
        <w:t>တတြာနန္ဒ၊ ယာယံ ပဌမာ ဝိညာဏဋ္ဌိတိ နာနတ္တကာယာ နာနတ္တသညိနော၊ သေယျထာပိ မနုဿာ၊ ဧကစ္စေ စ ဒေဝါ၊ ဧကစ္စေ စ ဝိနိပါတိကာ။ ယော နု ခေါ၊ အာနန္ဒ၊ တဉ္စ ပဇာနာတိ၊ တဿာ စ သမုဒယံ ပဇာနာတိ၊ တဿာ စ အတ္ထင်္ဂမံ ပဇာနာတိ၊ တဿာ စ အဿာဒံ ပဇာနာတိ၊ တဿာ စ အာဒီနဝံ ပဇာနာတိ၊ တဿာ စ နိဿရဏံ ပဇာနာတိ၊ ကလ္လံ နု တေန တဒဘိနန္ဒိတု’’န္တိ</w:t>
      </w:r>
      <w:r>
        <w:rPr>
          <w:rFonts w:cs="Pyidaungsu" w:ascii="Pyidaungsu" w:hAnsi="Pyidaungsu"/>
        </w:rPr>
        <w:t>? ‘‘</w:t>
      </w:r>
      <w:r>
        <w:rPr>
          <w:rFonts w:ascii="Pyidaungsu" w:hAnsi="Pyidaungsu" w:cs="Pyidaungsu"/>
        </w:rPr>
        <w:t>နော ဟေတံ၊ ဘန္တေ’’။ပေ</w:t>
      </w:r>
      <w:r>
        <w:rPr>
          <w:rFonts w:cs="Pyidaungsu" w:ascii="Pyidaungsu" w:hAnsi="Pyidaungsu"/>
        </w:rPr>
        <w:t>.</w:t>
      </w:r>
      <w:r>
        <w:rPr>
          <w:rFonts w:ascii="Pyidaungsu" w:hAnsi="Pyidaungsu" w:cs="Pyidaungsu"/>
        </w:rPr>
        <w:t>။ ‘‘တတြာနန္ဒ၊ ယမိဒံ အသညသတ္တာယတနံ။ ယော နု ခေါ၊ အာနန္ဒ၊ တဉ္စ ပဇာနာတိ၊ တဿ စ သမုဒယံ ပဇာနာတိ၊ တဿ စ အတ္ထင်္ဂမံ ပဇာနာတိ၊ တဿ စ အဿာဒံ ပဇာနာတိ၊ တဿ စ အာဒီနဝံ ပဇာနာတိ၊ တဿ စ နိဿရဏံ ပဇာနာတိ၊ ကလ္လံ နု တေန တဒဘိနန္ဒိတု’’န္တိ</w:t>
      </w:r>
      <w:r>
        <w:rPr>
          <w:rFonts w:cs="Pyidaungsu" w:ascii="Pyidaungsu" w:hAnsi="Pyidaungsu"/>
        </w:rPr>
        <w:t>? ‘‘</w:t>
      </w:r>
      <w:r>
        <w:rPr>
          <w:rFonts w:ascii="Pyidaungsu" w:hAnsi="Pyidaungsu" w:cs="Pyidaungsu"/>
        </w:rPr>
        <w:t>နော ဟေတံ၊ ဘန္တေ’’။ ‘‘တတြာနန္ဒ၊ ယမိဒံ နေဝသညာနာသညာယတနံ။ ယော နု ခေါ၊ အာနန္ဒ၊ တဉ္စ ပဇာနာတိ၊ တဿ စ သမုဒယံ ပဇာနာတိ၊ တဿ စ အတ္ထင်္ဂမံ ပဇာနာတိ၊ တဿ စ အဿာဒံ ပဇာနာတိ၊ တဿ စ အာဒီနဝံ ပဇာနာတိ၊ တဿ စ နိဿရဏံ ပဇာနာတိ၊ ကလ္လံ နု တေန တဒဘိနန္ဒိတု’’န္တိ</w:t>
      </w:r>
      <w:r>
        <w:rPr>
          <w:rFonts w:cs="Pyidaungsu" w:ascii="Pyidaungsu" w:hAnsi="Pyidaungsu"/>
        </w:rPr>
        <w:t>? ‘‘</w:t>
      </w:r>
      <w:r>
        <w:rPr>
          <w:rFonts w:ascii="Pyidaungsu" w:hAnsi="Pyidaungsu" w:cs="Pyidaungsu"/>
        </w:rPr>
        <w:t>နော ဟေတံ၊ ဘန္တေ’’။ ယတော ခေါ၊ အာနန္ဒ၊ ဘိက္ခု ဣမာသဉ္စ သတ္တန္နံ ဝိညာဏဋ္ဌိတီနံ ဣမေသဉ္စ ဒွိန္နံ အာယတနာနံ သမုဒယဉ္စ အတ္ထင်္ဂမဉ္စ အဿာဒဉ္စ အာဒီနဝဉ္စ နိဿရဏဉ္စ ယထာဘူတံ ဝိဒိတွာ အနုပါဒာ ဝိမုတ္တော ဟောတိ၊ အယံ ဝုစ္စတာနန္ဒ၊ ဘိက္ခု ပညာဝိမုတ္တော။</w:t>
      </w:r>
    </w:p>
    <w:p>
      <w:pPr>
        <w:pStyle w:val="Normal"/>
        <w:bidi w:val="0"/>
        <w:jc w:val="start"/>
        <w:rPr>
          <w:rFonts w:ascii="Pyidaungsu" w:hAnsi="Pyidaungsu" w:cs="Pyidaungsu"/>
        </w:rPr>
      </w:pPr>
      <w:r>
        <w:rPr>
          <w:rFonts w:cs="Pyidaungsu" w:ascii="Pyidaungsu" w:hAnsi="Pyidaungsu"/>
        </w:rPr>
        <w:t>128. Ānanda, of those seven areas of viññāņa, Consciousness, there is the first area of viññāņa, where there are beings with diversity of bodily form and diversity of birth-linking Consciousness, such as human beings, devas of the six sensual realms and some lower earth-bound sprits.</w:t>
      </w:r>
    </w:p>
    <w:p>
      <w:pPr>
        <w:pStyle w:val="Normal"/>
        <w:bidi w:val="0"/>
        <w:jc w:val="start"/>
        <w:rPr>
          <w:rFonts w:ascii="Pyidaungsu" w:hAnsi="Pyidaungsu" w:cs="Pyidaungsu"/>
        </w:rPr>
      </w:pPr>
      <w:r>
        <w:rPr>
          <w:rFonts w:cs="Pyidaungsu" w:ascii="Pyidaungsu" w:hAnsi="Pyidaungsu"/>
        </w:rPr>
        <w:tab/>
        <w:t>Ānanda, would it be proper for a person who knows that first area of viññāņa, who also knows how it comes into being, also how it vanishes or disappears, also its attractiveness, also its danger, and also how to get free of it, for such a person, would it be proper to find pleasure in it?</w:t>
      </w:r>
    </w:p>
    <w:p>
      <w:pPr>
        <w:pStyle w:val="Normal"/>
        <w:bidi w:val="0"/>
        <w:jc w:val="start"/>
        <w:rPr>
          <w:rFonts w:ascii="Pyidaungsu" w:hAnsi="Pyidaungsu" w:cs="Pyidaungsu"/>
        </w:rPr>
      </w:pPr>
      <w:r>
        <w:rPr>
          <w:rFonts w:cs="Pyidaungsu" w:ascii="Pyidaungsu" w:hAnsi="Pyidaungsu"/>
        </w:rPr>
        <w:tab/>
        <w:t>“Venerable Sir, it would not be proper.” ....(p).....</w:t>
      </w:r>
    </w:p>
    <w:p>
      <w:pPr>
        <w:pStyle w:val="Normal"/>
        <w:bidi w:val="0"/>
        <w:jc w:val="start"/>
        <w:rPr>
          <w:rFonts w:ascii="Pyidaungsu" w:hAnsi="Pyidaungsu" w:cs="Pyidaungsu"/>
        </w:rPr>
      </w:pPr>
      <w:r>
        <w:rPr>
          <w:rFonts w:cs="Pyidaungsu" w:ascii="Pyidaungsu" w:hAnsi="Pyidaungsu"/>
        </w:rPr>
        <w:tab/>
        <w:t>Ānanda, of those (two āyatana spheres), there is the sphere of beings devoid of saññā.</w:t>
      </w:r>
    </w:p>
    <w:p>
      <w:pPr>
        <w:pStyle w:val="Normal"/>
        <w:bidi w:val="0"/>
        <w:jc w:val="start"/>
        <w:rPr>
          <w:rFonts w:ascii="Pyidaungsu" w:hAnsi="Pyidaungsu" w:cs="Pyidaungsu"/>
        </w:rPr>
      </w:pPr>
      <w:r>
        <w:rPr>
          <w:rFonts w:cs="Pyidaungsu" w:ascii="Pyidaungsu" w:hAnsi="Pyidaungsu"/>
        </w:rPr>
        <w:tab/>
        <w:t>Ānanda, would it be proper for a person who knows that āyatana sphere, who also knows how it comes into being, also how it vanishes or disappears, also its attractiveness, also its danger, and also how to get free of it, for such a person, would it be proper to find pleasure in it?</w:t>
      </w:r>
    </w:p>
    <w:p>
      <w:pPr>
        <w:pStyle w:val="Normal"/>
        <w:bidi w:val="0"/>
        <w:jc w:val="start"/>
        <w:rPr>
          <w:rFonts w:ascii="Pyidaungsu" w:hAnsi="Pyidaungsu" w:cs="Pyidaungsu"/>
        </w:rPr>
      </w:pPr>
      <w:r>
        <w:rPr>
          <w:rFonts w:cs="Pyidaungsu" w:ascii="Pyidaungsu" w:hAnsi="Pyidaungsu"/>
        </w:rPr>
        <w:tab/>
        <w:t>“Venerable Sir, it would not be proper."</w:t>
      </w:r>
    </w:p>
    <w:p>
      <w:pPr>
        <w:pStyle w:val="Normal"/>
        <w:bidi w:val="0"/>
        <w:jc w:val="start"/>
        <w:rPr>
          <w:rFonts w:ascii="Pyidaungsu" w:hAnsi="Pyidaungsu" w:cs="Pyidaungsu"/>
        </w:rPr>
      </w:pPr>
      <w:r>
        <w:rPr>
          <w:rFonts w:cs="Pyidaungsu" w:ascii="Pyidaungsu" w:hAnsi="Pyidaungsu"/>
        </w:rPr>
        <w:tab/>
        <w:t>Ānanda, of those (two āyatana spheres), there is the sphere of beings without (coarse or evident) saññā, but not without (refined, tenous, scarcely discernible) saññā, (i.e., the realm of neither  saññā</w:t>
      </w:r>
    </w:p>
    <w:p>
      <w:pPr>
        <w:pStyle w:val="Normal"/>
        <w:bidi w:val="0"/>
        <w:jc w:val="start"/>
        <w:rPr>
          <w:rFonts w:ascii="Pyidaungsu" w:hAnsi="Pyidaungsu" w:cs="Pyidaungsu"/>
        </w:rPr>
      </w:pPr>
      <w:r>
        <w:rPr>
          <w:rFonts w:cs="Pyidaungsu" w:ascii="Pyidaungsu" w:hAnsi="Pyidaungsu"/>
        </w:rPr>
        <w:t>nor non-saññā).</w:t>
      </w:r>
    </w:p>
    <w:p>
      <w:pPr>
        <w:pStyle w:val="Normal"/>
        <w:bidi w:val="0"/>
        <w:jc w:val="start"/>
        <w:rPr>
          <w:rFonts w:ascii="Pyidaungsu" w:hAnsi="Pyidaungsu" w:cs="Pyidaungsu"/>
        </w:rPr>
      </w:pPr>
      <w:r>
        <w:rPr>
          <w:rFonts w:cs="Pyidaungsu" w:ascii="Pyidaungsu" w:hAnsi="Pyidaungsu"/>
        </w:rPr>
        <w:tab/>
        <w:t>Ānanda, would īt be proper for a person who knows that āyatana sphere, who also knows how it comes into being, also how it vanishes or disappears, also its attractiveness, also its danger, and also</w:t>
      </w:r>
    </w:p>
    <w:p>
      <w:pPr>
        <w:pStyle w:val="Normal"/>
        <w:bidi w:val="0"/>
        <w:jc w:val="start"/>
        <w:rPr>
          <w:rFonts w:ascii="Pyidaungsu" w:hAnsi="Pyidaungsu" w:cs="Pyidaungsu"/>
        </w:rPr>
      </w:pPr>
      <w:r>
        <w:rPr>
          <w:rFonts w:cs="Pyidaungsu" w:ascii="Pyidaungsu" w:hAnsi="Pyidaungsu"/>
        </w:rPr>
        <w:t>how to get free of it, for such a person, would it be proper to find pleasure in it?</w:t>
      </w:r>
    </w:p>
    <w:p>
      <w:pPr>
        <w:pStyle w:val="Normal"/>
        <w:bidi w:val="0"/>
        <w:jc w:val="start"/>
        <w:rPr>
          <w:rFonts w:ascii="Pyidaungsu" w:hAnsi="Pyidaungsu" w:cs="Pyidaungsu"/>
        </w:rPr>
      </w:pPr>
      <w:r>
        <w:rPr>
          <w:rFonts w:cs="Pyidaungsu" w:ascii="Pyidaungsu" w:hAnsi="Pyidaungsu"/>
        </w:rPr>
        <w:tab/>
        <w:t>“Venerable Sir, it would not be proper.”</w:t>
      </w:r>
    </w:p>
    <w:p>
      <w:pPr>
        <w:pStyle w:val="Normal"/>
        <w:bidi w:val="0"/>
        <w:jc w:val="start"/>
        <w:rPr>
          <w:rFonts w:ascii="Pyidaungsu" w:hAnsi="Pyidaungsu" w:cs="Pyidaungsu"/>
        </w:rPr>
      </w:pPr>
      <w:r>
        <w:rPr>
          <w:rFonts w:cs="Pyidaungsu" w:ascii="Pyidaungsu" w:hAnsi="Pyidaungsu"/>
        </w:rPr>
        <w:tab/>
        <w:t>Ānanda, because of this, the bhikkhu (who is an arhant) knows the origin, the coming into being of these seven areas of viññāņa and these two āyatana spheres, also their disappearance, also their</w:t>
      </w:r>
    </w:p>
    <w:p>
      <w:pPr>
        <w:pStyle w:val="Normal"/>
        <w:bidi w:val="0"/>
        <w:jc w:val="start"/>
        <w:rPr>
          <w:rFonts w:ascii="Pyidaungsu" w:hAnsi="Pyidaungsu" w:cs="Pyidaungsu"/>
        </w:rPr>
      </w:pPr>
      <w:r>
        <w:rPr>
          <w:rFonts w:cs="Pyidaungsu" w:ascii="Pyidaungsu" w:hAnsi="Pyidaungsu"/>
        </w:rPr>
        <w:t>attractiveness, also their danger, and also how to get free of them, and knowing them as they really are, he is without attachment to them, and thus is emancipated (from kilesas, moral defilments).</w:t>
      </w:r>
    </w:p>
    <w:p>
      <w:pPr>
        <w:pStyle w:val="Normal"/>
        <w:bidi w:val="0"/>
        <w:jc w:val="start"/>
        <w:rPr>
          <w:rFonts w:ascii="Pyidaungsu" w:hAnsi="Pyidaungsu" w:cs="Pyidaungsu"/>
        </w:rPr>
      </w:pPr>
      <w:r>
        <w:rPr>
          <w:rFonts w:cs="Pyidaungsu" w:ascii="Pyidaungsu" w:hAnsi="Pyidaungsu"/>
        </w:rPr>
        <w:tab/>
        <w:t>Ānanda, such a bhikkhu is called paññāvimutta, one who has attained emancipation, (i.e., who has become an arahat), through Magga Insight.</w:t>
      </w:r>
    </w:p>
    <w:p>
      <w:pPr>
        <w:pStyle w:val="Normal"/>
        <w:bidi w:val="0"/>
        <w:jc w:val="start"/>
        <w:rPr>
          <w:rFonts w:ascii="Pyidaungsu" w:hAnsi="Pyidaungsu" w:cs="Pyidaungsu"/>
        </w:rPr>
      </w:pPr>
      <w:r>
        <w:rPr>
          <w:rFonts w:ascii="Pyidaungsu" w:hAnsi="Pyidaungsu" w:cs="Pyidaungsu"/>
        </w:rPr>
        <w:t xml:space="preserve">၁၂၈။ အာနန္ဒာ ထို </w:t>
      </w:r>
      <w:r>
        <w:rPr>
          <w:rFonts w:cs="Pyidaungsu" w:ascii="Pyidaungsu" w:hAnsi="Pyidaungsu"/>
        </w:rPr>
        <w:t>(</w:t>
      </w:r>
      <w:r>
        <w:rPr>
          <w:rFonts w:ascii="Pyidaungsu" w:hAnsi="Pyidaungsu" w:cs="Pyidaungsu"/>
        </w:rPr>
        <w:t>ဝိညာဉ်၏ တည်ရာခုနစ်ပါး</w:t>
      </w:r>
      <w:r>
        <w:rPr>
          <w:rFonts w:cs="Pyidaungsu" w:ascii="Pyidaungsu" w:hAnsi="Pyidaungsu"/>
        </w:rPr>
        <w:t xml:space="preserve">) </w:t>
      </w:r>
      <w:r>
        <w:rPr>
          <w:rFonts w:ascii="Pyidaungsu" w:hAnsi="Pyidaungsu" w:cs="Pyidaungsu"/>
        </w:rPr>
        <w:t>တို့တွင် အချို့သောနတ် အချို့သောဝိနိပါတိကနှင့်လူတို့ကဲ့သို့ ကိုယ်သဏ္ဌာန်ချင်းကွဲပြား၍ ပဋိသန္ဓေသညာချင်းလည်း ကွဲပြားသော အကြင်ရှေးဦးစွာသောဝိညာဉ်၏ တည်ရာသည်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အကြင်သူသည် ထိုရှေးဦးစွာသော ဝိညာဉ်၏ တည်ရာကိုလည်း သိ၏၊ ထို </w:t>
      </w:r>
      <w:r>
        <w:rPr>
          <w:rFonts w:cs="Pyidaungsu" w:ascii="Pyidaungsu" w:hAnsi="Pyidaungsu"/>
        </w:rPr>
        <w:t>(</w:t>
      </w:r>
      <w:r>
        <w:rPr>
          <w:rFonts w:ascii="Pyidaungsu" w:hAnsi="Pyidaungsu" w:cs="Pyidaungsu"/>
        </w:rPr>
        <w:t>ဝိညာဉ်တည်ရာ</w:t>
      </w:r>
      <w:r>
        <w:rPr>
          <w:rFonts w:cs="Pyidaungsu" w:ascii="Pyidaungsu" w:hAnsi="Pyidaungsu"/>
        </w:rPr>
        <w:t xml:space="preserve">) </w:t>
      </w:r>
      <w:r>
        <w:rPr>
          <w:rFonts w:ascii="Pyidaungsu" w:hAnsi="Pyidaungsu" w:cs="Pyidaungsu"/>
        </w:rPr>
        <w:t xml:space="preserve">၏ ဖြစ်ကြောင်းကိုလည်း သိ၏၊ ထို </w:t>
      </w:r>
      <w:r>
        <w:rPr>
          <w:rFonts w:cs="Pyidaungsu" w:ascii="Pyidaungsu" w:hAnsi="Pyidaungsu"/>
        </w:rPr>
        <w:t>(</w:t>
      </w:r>
      <w:r>
        <w:rPr>
          <w:rFonts w:ascii="Pyidaungsu" w:hAnsi="Pyidaungsu" w:cs="Pyidaungsu"/>
        </w:rPr>
        <w:t>ဝိညာဉ်တည်ရာ</w:t>
      </w:r>
      <w:r>
        <w:rPr>
          <w:rFonts w:cs="Pyidaungsu" w:ascii="Pyidaungsu" w:hAnsi="Pyidaungsu"/>
        </w:rPr>
        <w:t xml:space="preserve">) </w:t>
      </w:r>
      <w:r>
        <w:rPr>
          <w:rFonts w:ascii="Pyidaungsu" w:hAnsi="Pyidaungsu" w:cs="Pyidaungsu"/>
        </w:rPr>
        <w:t xml:space="preserve">၏ ချုပ်ကြောင်းကိုလည်း သိ၏၊ ထို </w:t>
      </w:r>
      <w:r>
        <w:rPr>
          <w:rFonts w:cs="Pyidaungsu" w:ascii="Pyidaungsu" w:hAnsi="Pyidaungsu"/>
        </w:rPr>
        <w:t>(</w:t>
      </w:r>
      <w:r>
        <w:rPr>
          <w:rFonts w:ascii="Pyidaungsu" w:hAnsi="Pyidaungsu" w:cs="Pyidaungsu"/>
        </w:rPr>
        <w:t>ဝိညာဉ်တည်ရာ</w:t>
      </w:r>
      <w:r>
        <w:rPr>
          <w:rFonts w:cs="Pyidaungsu" w:ascii="Pyidaungsu" w:hAnsi="Pyidaungsu"/>
        </w:rPr>
        <w:t xml:space="preserve">) </w:t>
      </w:r>
      <w:r>
        <w:rPr>
          <w:rFonts w:ascii="Pyidaungsu" w:hAnsi="Pyidaungsu" w:cs="Pyidaungsu"/>
        </w:rPr>
        <w:t xml:space="preserve">၏ သာယာဖွယ်ကိုလည်း သိ၏၊ ထို </w:t>
      </w:r>
      <w:r>
        <w:rPr>
          <w:rFonts w:cs="Pyidaungsu" w:ascii="Pyidaungsu" w:hAnsi="Pyidaungsu"/>
        </w:rPr>
        <w:t>(</w:t>
      </w:r>
      <w:r>
        <w:rPr>
          <w:rFonts w:ascii="Pyidaungsu" w:hAnsi="Pyidaungsu" w:cs="Pyidaungsu"/>
        </w:rPr>
        <w:t>ဝိညာဉ်တည်ရာ</w:t>
      </w:r>
      <w:r>
        <w:rPr>
          <w:rFonts w:cs="Pyidaungsu" w:ascii="Pyidaungsu" w:hAnsi="Pyidaungsu"/>
        </w:rPr>
        <w:t xml:space="preserve">) </w:t>
      </w:r>
      <w:r>
        <w:rPr>
          <w:rFonts w:ascii="Pyidaungsu" w:hAnsi="Pyidaungsu" w:cs="Pyidaungsu"/>
        </w:rPr>
        <w:t xml:space="preserve">၏ အပြစ်ကိုလည်း သိ၏၊ ထို </w:t>
      </w:r>
      <w:r>
        <w:rPr>
          <w:rFonts w:cs="Pyidaungsu" w:ascii="Pyidaungsu" w:hAnsi="Pyidaungsu"/>
        </w:rPr>
        <w:t>(</w:t>
      </w:r>
      <w:r>
        <w:rPr>
          <w:rFonts w:ascii="Pyidaungsu" w:hAnsi="Pyidaungsu" w:cs="Pyidaungsu"/>
        </w:rPr>
        <w:t>ဝိညာဉ်တည်ရာ</w:t>
      </w:r>
      <w:r>
        <w:rPr>
          <w:rFonts w:cs="Pyidaungsu" w:ascii="Pyidaungsu" w:hAnsi="Pyidaungsu"/>
        </w:rPr>
        <w:t xml:space="preserve">) </w:t>
      </w:r>
      <w:r>
        <w:rPr>
          <w:rFonts w:ascii="Pyidaungsu" w:hAnsi="Pyidaungsu" w:cs="Pyidaungsu"/>
        </w:rPr>
        <w:t xml:space="preserve">မှ ထွက်မြောက်ရာကိုလည်း သိ၏၊ ထိုသူသည် ထို </w:t>
      </w:r>
      <w:r>
        <w:rPr>
          <w:rFonts w:cs="Pyidaungsu" w:ascii="Pyidaungsu" w:hAnsi="Pyidaungsu"/>
        </w:rPr>
        <w:t>(</w:t>
      </w:r>
      <w:r>
        <w:rPr>
          <w:rFonts w:ascii="Pyidaungsu" w:hAnsi="Pyidaungsu" w:cs="Pyidaungsu"/>
        </w:rPr>
        <w:t>ရှေးဦးစွာသော ဝိညာဉ်တည်ရာ</w:t>
      </w:r>
      <w:r>
        <w:rPr>
          <w:rFonts w:cs="Pyidaungsu" w:ascii="Pyidaungsu" w:hAnsi="Pyidaungsu"/>
        </w:rPr>
        <w:t xml:space="preserve">) </w:t>
      </w:r>
      <w:r>
        <w:rPr>
          <w:rFonts w:ascii="Pyidaungsu" w:hAnsi="Pyidaungsu" w:cs="Pyidaungsu"/>
        </w:rPr>
        <w:t xml:space="preserve">ကိုနှစ်သက်ခြင်းငှါ သင့်ပါမည်လောဟု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မသင့်ပါ အသျှင်ဘုရား။ပ။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 xml:space="preserve">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နှစ်ပါး</w:t>
      </w:r>
      <w:r>
        <w:rPr>
          <w:rFonts w:cs="Pyidaungsu" w:ascii="Pyidaungsu" w:hAnsi="Pyidaungsu"/>
        </w:rPr>
        <w:t xml:space="preserve">) </w:t>
      </w:r>
      <w:r>
        <w:rPr>
          <w:rFonts w:ascii="Pyidaungsu" w:hAnsi="Pyidaungsu" w:cs="Pyidaungsu"/>
        </w:rPr>
        <w:t xml:space="preserve">တို့တွင် သညာမရှိသော သတ္တဝါတို့၏ အကြင်နေရာ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အကြင်သူသည်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 ဖြစ်ကြောင်းကိုလည်း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 ချုပ်ကြောင်းကိုလည်း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၏သာယာဖွယ် 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 အပြစ်ကိုလည်း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မှထွက်မြောက်ရာ ကိုလည်း သိ၏၊ ထိုသူသည်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ကို နှစ်သက်ခြင်းငှါသင့်ပါမည်လောဟု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 </w:t>
      </w:r>
      <w:r>
        <w:rPr>
          <w:rFonts w:cs="Pyidaungsu" w:ascii="Pyidaungsu" w:hAnsi="Pyidaungsu"/>
        </w:rPr>
        <w:t>(</w:t>
      </w:r>
      <w:r>
        <w:rPr>
          <w:rFonts w:ascii="Pyidaungsu" w:hAnsi="Pyidaungsu" w:cs="Pyidaungsu"/>
        </w:rPr>
        <w:t xml:space="preserve">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နှစ်ပါး</w:t>
      </w:r>
      <w:r>
        <w:rPr>
          <w:rFonts w:cs="Pyidaungsu" w:ascii="Pyidaungsu" w:hAnsi="Pyidaungsu"/>
        </w:rPr>
        <w:t xml:space="preserve">) </w:t>
      </w:r>
      <w:r>
        <w:rPr>
          <w:rFonts w:ascii="Pyidaungsu" w:hAnsi="Pyidaungsu" w:cs="Pyidaungsu"/>
        </w:rPr>
        <w:t xml:space="preserve">တို့တွင် </w:t>
      </w:r>
      <w:r>
        <w:rPr>
          <w:rFonts w:cs="Pyidaungsu" w:ascii="Pyidaungsu" w:hAnsi="Pyidaungsu"/>
        </w:rPr>
        <w:t>(</w:t>
      </w:r>
      <w:r>
        <w:rPr>
          <w:rFonts w:ascii="Pyidaungsu" w:hAnsi="Pyidaungsu" w:cs="Pyidaungsu"/>
        </w:rPr>
        <w:t>ကြမ်းတမ်းထင်ရှားသော</w:t>
      </w:r>
      <w:r>
        <w:rPr>
          <w:rFonts w:cs="Pyidaungsu" w:ascii="Pyidaungsu" w:hAnsi="Pyidaungsu"/>
        </w:rPr>
        <w:t xml:space="preserve">) </w:t>
      </w:r>
      <w:r>
        <w:rPr>
          <w:rFonts w:ascii="Pyidaungsu" w:hAnsi="Pyidaungsu" w:cs="Pyidaungsu"/>
        </w:rPr>
        <w:t xml:space="preserve">သညာမရှိမူ၍ </w:t>
      </w:r>
      <w:r>
        <w:rPr>
          <w:rFonts w:cs="Pyidaungsu" w:ascii="Pyidaungsu" w:hAnsi="Pyidaungsu"/>
        </w:rPr>
        <w:t>(</w:t>
      </w:r>
      <w:r>
        <w:rPr>
          <w:rFonts w:ascii="Pyidaungsu" w:hAnsi="Pyidaungsu" w:cs="Pyidaungsu"/>
        </w:rPr>
        <w:t>သိမ်မွေ့သော</w:t>
      </w:r>
      <w:r>
        <w:rPr>
          <w:rFonts w:cs="Pyidaungsu" w:ascii="Pyidaungsu" w:hAnsi="Pyidaungsu"/>
        </w:rPr>
        <w:t xml:space="preserve">) </w:t>
      </w:r>
      <w:r>
        <w:rPr>
          <w:rFonts w:ascii="Pyidaungsu" w:hAnsi="Pyidaungsu" w:cs="Pyidaungsu"/>
        </w:rPr>
        <w:t xml:space="preserve">သညာလည်းမကင်းသော သတ္တဝါတို့၏ အကြင်နေရာ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အကြင်သူသည်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 ဖြစ်ကြောင်းကိုလည်း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 ချုပ်ကြောင်းကိုလည်း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၏သာယာဖွယ်ကိုလည်း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 အပြစ်ကိုလည်း သိ၏၊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မှထွက်မြောက်ရာကိုလည်း သိ၏၊ ထိုသူသည် ထိုနေရာ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ကို နှစ်သက်ခြင်းငှါ သင့်ပါမည်လောဟု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မသင့်ပါ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အကြင့်ကြောင့် ရဟန်းသည် ဤဝိညာဉ်၏ တည်ရာ ခုနစ်ပါးနှင့် ဤနေရာ </w:t>
      </w:r>
      <w:r>
        <w:rPr>
          <w:rFonts w:cs="Pyidaungsu" w:ascii="Pyidaungsu" w:hAnsi="Pyidaungsu"/>
        </w:rPr>
        <w:t>'</w:t>
      </w:r>
      <w:r>
        <w:rPr>
          <w:rFonts w:ascii="Pyidaungsu" w:hAnsi="Pyidaungsu" w:cs="Pyidaungsu"/>
        </w:rPr>
        <w:t>အာယတန</w:t>
      </w:r>
      <w:r>
        <w:rPr>
          <w:rFonts w:cs="Pyidaungsu" w:ascii="Pyidaungsu" w:hAnsi="Pyidaungsu"/>
        </w:rPr>
        <w:t>'</w:t>
      </w:r>
      <w:r>
        <w:rPr>
          <w:rFonts w:ascii="Pyidaungsu" w:hAnsi="Pyidaungsu" w:cs="Pyidaungsu"/>
        </w:rPr>
        <w:t xml:space="preserve">့နှစ်ပါးတို့၏ ဖြစ်ကြောင်းကိုလည်းကောင်း ချုပ်ကြောင်းကိုလည်းကောင်း သာယာဖွယ်ကိုလည်းကောင်းအပြစ်ကိုလည်းကောင်း ထွက်မြောက်ရာကိုလည်းကောင်းဟုတ်မှန်သောအတိုင်းသိသဖြင့် မစွဲလမ်းမူ၍ </w:t>
      </w:r>
      <w:r>
        <w:rPr>
          <w:rFonts w:cs="Pyidaungsu" w:ascii="Pyidaungsu" w:hAnsi="Pyidaungsu"/>
        </w:rPr>
        <w:t>(</w:t>
      </w:r>
      <w:r>
        <w:rPr>
          <w:rFonts w:ascii="Pyidaungsu" w:hAnsi="Pyidaungsu" w:cs="Pyidaungsu"/>
        </w:rPr>
        <w:t>ကိလေသာတို့မှ</w:t>
      </w:r>
      <w:r>
        <w:rPr>
          <w:rFonts w:cs="Pyidaungsu" w:ascii="Pyidaungsu" w:hAnsi="Pyidaungsu"/>
        </w:rPr>
        <w:t xml:space="preserve">) </w:t>
      </w:r>
      <w:r>
        <w:rPr>
          <w:rFonts w:ascii="Pyidaungsu" w:hAnsi="Pyidaungsu" w:cs="Pyidaungsu"/>
        </w:rPr>
        <w:t>လွတ်မြောက်၏။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ဤရဟန်းကို ပညာဖြင့် လွတ်မြောက်သော </w:t>
      </w:r>
      <w:r>
        <w:rPr>
          <w:rFonts w:cs="Pyidaungsu" w:ascii="Pyidaungsu" w:hAnsi="Pyidaungsu"/>
        </w:rPr>
        <w:t>'</w:t>
      </w:r>
      <w:r>
        <w:rPr>
          <w:rFonts w:ascii="Pyidaungsu" w:hAnsi="Pyidaungsu" w:cs="Pyidaungsu"/>
        </w:rPr>
        <w:t>ပညာဝိမုတ္တ</w:t>
      </w:r>
      <w:r>
        <w:rPr>
          <w:rFonts w:cs="Pyidaungsu" w:ascii="Pyidaungsu" w:hAnsi="Pyidaungsu"/>
        </w:rPr>
        <w:t xml:space="preserve">' </w:t>
      </w:r>
      <w:r>
        <w:rPr>
          <w:rFonts w:ascii="Pyidaungsu" w:hAnsi="Pyidaungsu" w:cs="Pyidaungsu"/>
        </w:rPr>
        <w:t>ပုဂ္ဂိုလ်ဟူ၍ ဆိုအပ်၏။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vimokkhā </w:t>
      </w:r>
      <w:r>
        <w:rPr>
          <w:rFonts w:ascii="Pyidaungsu" w:hAnsi="Pyidaungsu" w:cs="Pyidaungsu"/>
        </w:rPr>
        <w:t>အဋ္ဌ ဝိမောက္ခါ</w:t>
      </w:r>
    </w:p>
    <w:p>
      <w:pPr>
        <w:pStyle w:val="Normal"/>
        <w:bidi w:val="0"/>
        <w:jc w:val="center"/>
        <w:rPr>
          <w:rFonts w:ascii="Pyidaungsu" w:hAnsi="Pyidaungsu" w:cs="Pyidaungsu"/>
        </w:rPr>
      </w:pPr>
      <w:r>
        <w:rPr>
          <w:rFonts w:cs="Pyidaungsu" w:ascii="Pyidaungsu" w:hAnsi="Pyidaungsu"/>
        </w:rPr>
        <w:t xml:space="preserve">Eight Stages of Release </w:t>
      </w:r>
      <w:r>
        <w:rPr>
          <w:rFonts w:ascii="Pyidaungsu" w:hAnsi="Pyidaungsu" w:cs="Pyidaungsu"/>
        </w:rPr>
        <w:t>ဝိမောက္ခ ရှစ်ပါး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129. ‘‘Aṭṭha kho ime, ānanda, vimokkhā. Katame aṭṭha? Rūpī rūpāni passati ayaṃ paṭhamo vimokkho. Ajjhattaṃ arūpasaññī bahiddhā rūpāni passati, ayaṃ dutiyo vimokkho. Subhanteva adhimutto hoti, ayaṃ tatiyo vimokkho. Sabbaso rūpasaññānaṃ samatikkamā paṭighasaññānaṃ atthaṅgamā nānattasaññānaṃ amanasikārā ‘ananto ākāso’ti ākāsānañcāyatanaṃ upasampajja viharati, ayaṃ catuttho vimokkho. Sabbaso ākāsānañcāyatanaṃ samatikkamma ‘anantaṃ viññāṇa’nti viññāṇañcāyatanaṃ upasampajja viharati, ayaṃ pañcamo vimokkho. Sabbaso viññāṇañcāyatanaṃ samatikkamma ‘natthi kiñcī’ti ākiñcaññāyatanaṃ upasampajja viharati, ayaṃ chaṭṭho vimokkho. Sabbaso ākiñcaññāyatanaṃ samatikkamma ‘nevasaññānāsaññā’yatanaṃ upasampajja viharati, ayaṃ sattamo vimokkho. Sabbaso nevasaññānāsaññāyatanaṃ samatikkamma saññāvedayitanirodhaṃ upasampajja viharati, ayaṃ aṭṭhamo vimokkho. Ime kho, ānanda, aṭṭha vimokkhā.</w:t>
      </w:r>
    </w:p>
    <w:p>
      <w:pPr>
        <w:pStyle w:val="Normal"/>
        <w:bidi w:val="0"/>
        <w:jc w:val="start"/>
        <w:rPr>
          <w:rFonts w:ascii="Pyidaungsu" w:hAnsi="Pyidaungsu" w:cs="Pyidaungsu"/>
        </w:rPr>
      </w:pPr>
      <w:r>
        <w:rPr>
          <w:rFonts w:ascii="Pyidaungsu" w:hAnsi="Pyidaungsu" w:cs="Pyidaungsu"/>
        </w:rPr>
        <w:t>၁၂၉</w:t>
      </w:r>
      <w:r>
        <w:rPr>
          <w:rFonts w:cs="Pyidaungsu" w:ascii="Pyidaungsu" w:hAnsi="Pyidaungsu"/>
        </w:rPr>
        <w:t>. ‘‘</w:t>
      </w:r>
      <w:r>
        <w:rPr>
          <w:rFonts w:ascii="Pyidaungsu" w:hAnsi="Pyidaungsu" w:cs="Pyidaungsu"/>
        </w:rPr>
        <w:t>အဋ္ဌ ခေါ ဣမေ၊ အာနန္ဒ၊ ဝိမောက္ခါ။ ကတမေ အဋ္ဌ</w:t>
      </w:r>
      <w:r>
        <w:rPr>
          <w:rFonts w:cs="Pyidaungsu" w:ascii="Pyidaungsu" w:hAnsi="Pyidaungsu"/>
        </w:rPr>
        <w:t xml:space="preserve">? </w:t>
      </w:r>
      <w:r>
        <w:rPr>
          <w:rFonts w:ascii="Pyidaungsu" w:hAnsi="Pyidaungsu" w:cs="Pyidaungsu"/>
        </w:rPr>
        <w:t>ရူပီ ရူပါနိ ပဿတိ အယံ ပဌမော ဝိမောက္ခေါ။ အဇ္ဈတ္တံ အရူပသညီ ဗဟိဒ္ဓါ ရူပါနိ ပဿတိ၊ အယံ ဒုတိယော ဝိမောက္ခေါ။ သုဘန္တေဝ အဓိမုတ္တော ဟောတိ၊ အယံ တတိယော ဝိမောက္ခေါ။ သဗ္ဗသော ရူပသညာနံ သမတိက္ကမာ ပဋိဃသညာနံ အတ္ထင်္ဂမာ နာနတ္တသညာနံ အမနသိကာရာ ‘အနန္တော အာကာသော’တိ အာကာသာနဉ္စာယတနံ ဥပသမ္ပဇ္ဇ ဝိဟရတိ၊ အယံ စတုတ္ထော ဝိမောက္ခေါ။ သဗ္ဗသော အာကာသာနဉ္စာယတနံ သမတိက္ကမ္မ ‘အနန္တံ ဝိညာဏ’န္တိ ဝိညာဏဉ္စာယတနံ ဥပသမ္ပဇ္ဇ ဝိဟရတိ၊ အယံ ပဉ္စမော ဝိမောက္ခေါ။ သဗ္ဗသော ဝိညာဏဉ္စာယတနံ သမတိက္ကမ္မ ‘နတ္ထိ ကိဉ္စီ’တိ အာကိဉ္စညာယတနံ ဥပသမ္ပဇ္ဇ ဝိဟရတိ၊ အယံ ဆဋ္ဌော ဝိမောက္ခေါ။ သဗ္ဗသော အာကိဉ္စညာယတနံ သမတိက္ကမ္မ ‘နေဝသညာနာသညာ’ယတနံ ဥပသမ္ပဇ္ဇ ဝိဟရတိ၊ အယံ သတ္တမော ဝိမောက္ခေါ။ သဗ္ဗသော နေဝသညာနာသညာယတနံ သမတိက္ကမ္မ သညာဝေဒယိတနိရောဓံ ဥပသမ္ပဇ္ဇ ဝိဟရတိ၊ အယံ အဋ္ဌမော ဝိမောက္ခေါ။ ဣမေ ခေါ၊ အာနန္ဒ၊ အဋ္ဌ ဝိမောက္ခါ။</w:t>
      </w:r>
    </w:p>
    <w:p>
      <w:pPr>
        <w:pStyle w:val="Normal"/>
        <w:bidi w:val="0"/>
        <w:jc w:val="start"/>
        <w:rPr>
          <w:rFonts w:ascii="Pyidaungsu" w:hAnsi="Pyidaungsu" w:cs="Pyidaungsu"/>
        </w:rPr>
      </w:pPr>
      <w:r>
        <w:rPr>
          <w:rFonts w:cs="Pyidaungsu" w:ascii="Pyidaungsu" w:hAnsi="Pyidaungsu"/>
        </w:rPr>
        <w:t xml:space="preserve">129. Ānanda, there are eight stages of Release ( Vimokkha). These are: </w:t>
      </w:r>
    </w:p>
    <w:p>
      <w:pPr>
        <w:pStyle w:val="Normal"/>
        <w:bidi w:val="0"/>
        <w:jc w:val="start"/>
        <w:rPr>
          <w:rFonts w:ascii="Pyidaungsu" w:hAnsi="Pyidaungsu" w:cs="Pyidaungsu"/>
        </w:rPr>
      </w:pPr>
      <w:r>
        <w:rPr>
          <w:rFonts w:cs="Pyidaungsu" w:ascii="Pyidaungsu" w:hAnsi="Pyidaungsu"/>
        </w:rPr>
        <w:tab/>
        <w:t>Contemplating the kasiņa object in one's own body, and having attained the rūpajhāna, the mental absorption in form and matter, one contemplates (also external) forms and objects (such as</w:t>
      </w:r>
    </w:p>
    <w:p>
      <w:pPr>
        <w:pStyle w:val="Normal"/>
        <w:bidi w:val="0"/>
        <w:jc w:val="start"/>
        <w:rPr>
          <w:rFonts w:ascii="Pyidaungsu" w:hAnsi="Pyidaungsu" w:cs="Pyidaungsu"/>
        </w:rPr>
      </w:pPr>
      <w:r>
        <w:rPr>
          <w:rFonts w:cs="Pyidaungsu" w:ascii="Pyidaungsu" w:hAnsi="Pyidaungsu"/>
        </w:rPr>
        <w:t>kasiṇa objects). This is the first Release.</w:t>
      </w:r>
    </w:p>
    <w:p>
      <w:pPr>
        <w:pStyle w:val="Normal"/>
        <w:bidi w:val="0"/>
        <w:jc w:val="start"/>
        <w:rPr>
          <w:rFonts w:ascii="Pyidaungsu" w:hAnsi="Pyidaungsu" w:cs="Pyidaungsu"/>
        </w:rPr>
      </w:pPr>
      <w:r>
        <w:rPr>
          <w:rFonts w:cs="Pyidaungsu" w:ascii="Pyidaungsu" w:hAnsi="Pyidaungsu"/>
        </w:rPr>
        <w:tab/>
        <w:t>Not paying attention to the kasiņa objects in one's own body, such as colour, form and corporeal features, one contemplates external (kasiṇa) forms. This is the second Release.</w:t>
      </w:r>
    </w:p>
    <w:p>
      <w:pPr>
        <w:pStyle w:val="Normal"/>
        <w:bidi w:val="0"/>
        <w:jc w:val="start"/>
        <w:rPr>
          <w:rFonts w:ascii="Pyidaungsu" w:hAnsi="Pyidaungsu" w:cs="Pyidaungsu"/>
        </w:rPr>
      </w:pPr>
      <w:r>
        <w:rPr>
          <w:rFonts w:cs="Pyidaungsu" w:ascii="Pyidaungsu" w:hAnsi="Pyidaungsu"/>
        </w:rPr>
        <w:tab/>
        <w:t>One applies oneself to the brightness and clarity (subha) of the object of intense contemplation. This is the third Release.</w:t>
      </w:r>
    </w:p>
    <w:p>
      <w:pPr>
        <w:pStyle w:val="Normal"/>
        <w:bidi w:val="0"/>
        <w:jc w:val="start"/>
        <w:rPr>
          <w:rFonts w:ascii="Pyidaungsu" w:hAnsi="Pyidaungsu" w:cs="Pyidaungsu"/>
        </w:rPr>
      </w:pPr>
      <w:r>
        <w:rPr>
          <w:rFonts w:cs="Pyidaungsu" w:ascii="Pyidaungsu" w:hAnsi="Pyidaungsu"/>
        </w:rPr>
        <w:tab/>
        <w:t>By concentrating on the concept “Space is Infinite” one achieves and remains in Ākāsānarīcāyatana jhāna, where all forms of consciousness that turn on corporeality (rūpasaññā ) have been completely transcended, all forms of consciousness arising out of contact between the senses and their objects (patighasaññā ) have vanished, and other forms of consciousness, many and varied</w:t>
      </w:r>
    </w:p>
    <w:p>
      <w:pPr>
        <w:pStyle w:val="Normal"/>
        <w:bidi w:val="0"/>
        <w:jc w:val="start"/>
        <w:rPr>
          <w:rFonts w:ascii="Pyidaungsu" w:hAnsi="Pyidaungsu" w:cs="Pyidaungsu"/>
        </w:rPr>
      </w:pPr>
      <w:r>
        <w:rPr>
          <w:rFonts w:cs="Pyidaungsu" w:ascii="Pyidaungsu" w:hAnsi="Pyidaungsu"/>
        </w:rPr>
        <w:t>(nānattasaññā ), are not paid attention to. This is the fourth Release.</w:t>
      </w:r>
    </w:p>
    <w:p>
      <w:pPr>
        <w:pStyle w:val="Normal"/>
        <w:bidi w:val="0"/>
        <w:jc w:val="start"/>
        <w:rPr>
          <w:rFonts w:ascii="Pyidaungsu" w:hAnsi="Pyidaungsu" w:cs="Pyidaungsu"/>
        </w:rPr>
      </w:pPr>
      <w:r>
        <w:rPr>
          <w:rFonts w:cs="Pyidaungsu" w:ascii="Pyidaungsu" w:hAnsi="Pyidaungsu"/>
        </w:rPr>
        <w:tab/>
        <w:t>By concentrating on the concept "Consciousness is Infinite' one achieves and remains in Viññānañcāyatana jhāna, having totally gone beyond the jhāna of the Infinity of Space. This is the</w:t>
      </w:r>
    </w:p>
    <w:p>
      <w:pPr>
        <w:pStyle w:val="Normal"/>
        <w:bidi w:val="0"/>
        <w:jc w:val="start"/>
        <w:rPr>
          <w:rFonts w:ascii="Pyidaungsu" w:hAnsi="Pyidaungsu" w:cs="Pyidaungsu"/>
        </w:rPr>
      </w:pPr>
      <w:r>
        <w:rPr>
          <w:rFonts w:cs="Pyidaungsu" w:ascii="Pyidaungsu" w:hAnsi="Pyidaungsu"/>
        </w:rPr>
        <w:t>fifth Release.</w:t>
      </w:r>
    </w:p>
    <w:p>
      <w:pPr>
        <w:pStyle w:val="Normal"/>
        <w:bidi w:val="0"/>
        <w:jc w:val="start"/>
        <w:rPr>
          <w:rFonts w:ascii="Pyidaungsu" w:hAnsi="Pyidaungsu" w:cs="Pyidaungsu"/>
        </w:rPr>
      </w:pPr>
      <w:r>
        <w:rPr>
          <w:rFonts w:cs="Pyidaungsu" w:ascii="Pyidaungsu" w:hAnsi="Pyidaungsu"/>
        </w:rPr>
        <w:tab/>
        <w:t>By concentrating on the concept "Nothing is there' one achieves and remains in the Ākiñcaññāyatana jhāna,, having totally gone beyond the jhāna of the Infinity of Consciousness. This is the sixth Release.</w:t>
      </w:r>
    </w:p>
    <w:p>
      <w:pPr>
        <w:pStyle w:val="Normal"/>
        <w:bidi w:val="0"/>
        <w:jc w:val="start"/>
        <w:rPr>
          <w:rFonts w:ascii="Pyidaungsu" w:hAnsi="Pyidaungsu" w:cs="Pyidaungsu"/>
        </w:rPr>
      </w:pPr>
      <w:r>
        <w:rPr>
          <w:rFonts w:cs="Pyidaungsu" w:ascii="Pyidaungsu" w:hAnsi="Pyidaungsu"/>
        </w:rPr>
        <w:tab/>
        <w:t>One achieves and remains in the  Nevasaññānāsannāyatana jhāna, the jhāna of neither saññā nor non-saññā, having totally gone beyond the jhāna of Nothingness. This is the seventh Release.</w:t>
      </w:r>
    </w:p>
    <w:p>
      <w:pPr>
        <w:pStyle w:val="Normal"/>
        <w:bidi w:val="0"/>
        <w:jc w:val="start"/>
        <w:rPr>
          <w:rFonts w:ascii="Pyidaungsu" w:hAnsi="Pyidaungsu" w:cs="Pyidaungsu"/>
        </w:rPr>
      </w:pPr>
      <w:r>
        <w:rPr>
          <w:rFonts w:cs="Pyidaungsu" w:ascii="Pyidaungsu" w:hAnsi="Pyidaungsu"/>
        </w:rPr>
        <w:tab/>
        <w:t>One achieves and remains in the sustained attainment of Cessation, Nirodha-samāpatti, in which all forms of Consciousness cease, having totally gone beyond the jhāna of neither saññā nor non-saññā. This is the eighth Release.</w:t>
      </w:r>
    </w:p>
    <w:p>
      <w:pPr>
        <w:pStyle w:val="Normal"/>
        <w:bidi w:val="0"/>
        <w:jc w:val="start"/>
        <w:rPr>
          <w:rFonts w:ascii="Pyidaungsu" w:hAnsi="Pyidaungsu" w:cs="Pyidaungsu"/>
        </w:rPr>
      </w:pPr>
      <w:r>
        <w:rPr>
          <w:rFonts w:cs="Pyidaungsu" w:ascii="Pyidaungsu" w:hAnsi="Pyidaungsu"/>
        </w:rPr>
        <w:tab/>
        <w:t>Ānanda, these are the eight stages of Release.</w:t>
      </w:r>
    </w:p>
    <w:p>
      <w:pPr>
        <w:pStyle w:val="Normal"/>
        <w:bidi w:val="0"/>
        <w:jc w:val="start"/>
        <w:rPr>
          <w:rFonts w:ascii="Pyidaungsu" w:hAnsi="Pyidaungsu" w:cs="Pyidaungsu"/>
        </w:rPr>
      </w:pPr>
      <w:r>
        <w:rPr>
          <w:rFonts w:ascii="Pyidaungsu" w:hAnsi="Pyidaungsu" w:cs="Pyidaungsu"/>
        </w:rPr>
        <w:t xml:space="preserve">၁၂၉။ အာနန္ဒာ ဝိမောက္ခ </w:t>
      </w:r>
      <w:r>
        <w:rPr>
          <w:rFonts w:cs="Pyidaungsu" w:ascii="Pyidaungsu" w:hAnsi="Pyidaungsu"/>
        </w:rPr>
        <w:t>'</w:t>
      </w:r>
      <w:r>
        <w:rPr>
          <w:rFonts w:ascii="Pyidaungsu" w:hAnsi="Pyidaungsu" w:cs="Pyidaungsu"/>
        </w:rPr>
        <w:t>လွတ်မြောက်ခြင်း</w:t>
      </w:r>
      <w:r>
        <w:rPr>
          <w:rFonts w:cs="Pyidaungsu" w:ascii="Pyidaungsu" w:hAnsi="Pyidaungsu"/>
        </w:rPr>
        <w:t xml:space="preserve">' </w:t>
      </w:r>
      <w:r>
        <w:rPr>
          <w:rFonts w:ascii="Pyidaungsu" w:hAnsi="Pyidaungsu" w:cs="Pyidaungsu"/>
        </w:rPr>
        <w:t>တို့သည် ရှစ်ပါး အပြားရှိကုန်၏။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အဘယ်ရှစ်ပါးတို့နည်းဟူမူ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ရူပဈာန်နှင့် ပြည့်စုံသော ပုဂ္ဂိုလ်သည် ရုပ်တို့ကို ရှု၏၊ ဤကား ပဌမဝိမောက္ခတည်း။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မိမိသန္တာန်၌ ရုပ်ကို အမှတ်မပြုမူ၍ ပြင်ပ၌ ရုပ်တို့ကို ရှု၏၊ ဤကား ဒုတိယဝိမောက္ခတည်း။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တင့်တယ်၏ ဟူ၍သာလျှင် နှလုံးသွင်း၏၊ ဤကား တတိယဝိမောက္ခတည်း။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ရူပသညာတို့ကို လုံးဝလွန်မြောက်ခြင်း ပဋိဃသညာတို့၏ လုံးဝချုပ်ခြင်း နာနတ္တသညာတို့ကိုလုံးဝနှလုံးမသွင်းခြင်းကြောင့်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အာကာသာနဉ္စာယတန ဈာန်သို့ ရောက်၍နေ၏၊ ဤကား စတုတ္ထဝိမောက္ခတည်း။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ဝိညာဏဉ္စာယတနဈာန်သို့ ရောက်၍ နေ၏၊ ဤကား ပဉ္စမဝိမောက္ခတည်း။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ဝိညာဏဉ္စာယတနဈာန်ကို လုံးဝလွန်မြောက်၍ </w:t>
      </w:r>
      <w:r>
        <w:rPr>
          <w:rFonts w:cs="Pyidaungsu" w:ascii="Pyidaungsu" w:hAnsi="Pyidaungsu"/>
        </w:rPr>
        <w:t>''</w:t>
      </w:r>
      <w:r>
        <w:rPr>
          <w:rFonts w:ascii="Pyidaungsu" w:hAnsi="Pyidaungsu" w:cs="Pyidaungsu"/>
        </w:rPr>
        <w:t>တစ်စုံတစ်ခုမျှမရှိ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အာကိဉ္စညာယတနဈာန်သို့ ရောက်၍ နေ၏၊ ဤကား ဆဋ္ဌဝိမောက္ခတည်း။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အာကိဉ္စညာယတနဈာန်ကို လုံးဝလွန်မြောက်၍ နေဝသညာ နာသညာယတနဈာန်သို့ ရောက်၍ နေ၏၊ ဤကား သတ္တမဝိမောက္ခတည်း။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နေဝသညာနာသညာယတနဈာန်ကို လုံးဝလွန်မြောက်၍ သညာဝေဒနာတို့၏ချုပ်ရာ </w:t>
      </w:r>
      <w:r>
        <w:rPr>
          <w:rFonts w:cs="Pyidaungsu" w:ascii="Pyidaungsu" w:hAnsi="Pyidaungsu"/>
        </w:rPr>
        <w:t>'</w:t>
      </w:r>
      <w:r>
        <w:rPr>
          <w:rFonts w:ascii="Pyidaungsu" w:hAnsi="Pyidaungsu" w:cs="Pyidaungsu"/>
        </w:rPr>
        <w:t>နိရောဓသမာပတ်</w:t>
      </w:r>
      <w:r>
        <w:rPr>
          <w:rFonts w:cs="Pyidaungsu" w:ascii="Pyidaungsu" w:hAnsi="Pyidaungsu"/>
        </w:rPr>
        <w:t xml:space="preserve">' </w:t>
      </w:r>
      <w:r>
        <w:rPr>
          <w:rFonts w:ascii="Pyidaungsu" w:hAnsi="Pyidaungsu" w:cs="Pyidaungsu"/>
        </w:rPr>
        <w:t>သို့ရောက်၍နေ၏၊ ဤကား အဋ္ဌမဝိမောက္ခတည်း။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ဝိမောက္ခ </w:t>
      </w:r>
      <w:r>
        <w:rPr>
          <w:rFonts w:cs="Pyidaungsu" w:ascii="Pyidaungsu" w:hAnsi="Pyidaungsu"/>
        </w:rPr>
        <w:t>'</w:t>
      </w:r>
      <w:r>
        <w:rPr>
          <w:rFonts w:ascii="Pyidaungsu" w:hAnsi="Pyidaungsu" w:cs="Pyidaungsu"/>
        </w:rPr>
        <w:t>လွတ်မြောက်ခြင်း</w:t>
      </w:r>
      <w:r>
        <w:rPr>
          <w:rFonts w:cs="Pyidaungsu" w:ascii="Pyidaungsu" w:hAnsi="Pyidaungsu"/>
        </w:rPr>
        <w:t xml:space="preserve">' </w:t>
      </w:r>
      <w:r>
        <w:rPr>
          <w:rFonts w:ascii="Pyidaungsu" w:hAnsi="Pyidaungsu" w:cs="Pyidaungsu"/>
        </w:rPr>
        <w:t>တို့ကား ဤရှစ်ပါးတို့ပေတည်း။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130. ‘‘Yato kho, ānanda, bhikkhu ime aṭṭha vimokkhe anulomampi samāpajjati, paṭilomampi samāpajjati, anulomapaṭilomampi samāpajjati, yatthicchakaṃ yadicchakaṃ yāvaticchakaṃ samāpajjatipi vuṭṭhātipi. Āsavānañca khayā anāsavaṃ cetovimuttiṃ paññāvimuttiṃ diṭṭheva dhamme sayaṃ abhiññā sacchikatvā upasampajja viharati, ayaṃ vuccatānanda, bhikkhu ubhatobhāgavimutto. Imāya ca ānanda ubhatobhāgavimuttiyā aññā ubhatobhāgavimutti uttaritarā vā paṇītatarā vā natthī’’ti. Idamavoca bhagavā. Attamano āyasmā ānando bhagavato bhāsitaṃ abhinandīti.</w:t>
      </w:r>
    </w:p>
    <w:p>
      <w:pPr>
        <w:pStyle w:val="Normal"/>
        <w:bidi w:val="0"/>
        <w:jc w:val="start"/>
        <w:rPr>
          <w:rFonts w:ascii="Pyidaungsu" w:hAnsi="Pyidaungsu" w:cs="Pyidaungsu"/>
        </w:rPr>
      </w:pPr>
      <w:r>
        <w:rPr>
          <w:rFonts w:ascii="Pyidaungsu" w:hAnsi="Pyidaungsu" w:cs="Pyidaungsu"/>
        </w:rPr>
        <w:t>၁၃၀</w:t>
      </w:r>
      <w:r>
        <w:rPr>
          <w:rFonts w:cs="Pyidaungsu" w:ascii="Pyidaungsu" w:hAnsi="Pyidaungsu"/>
        </w:rPr>
        <w:t>. ‘‘</w:t>
      </w:r>
      <w:r>
        <w:rPr>
          <w:rFonts w:ascii="Pyidaungsu" w:hAnsi="Pyidaungsu" w:cs="Pyidaungsu"/>
        </w:rPr>
        <w:t>ယတော ခေါ၊ အာနန္ဒ၊ ဘိက္ခု ဣမေ အဋ္ဌ ဝိမောက္ခေ အနုလောမမ္ပိ သမာပဇ္ဇတိ၊ ပဋိလောမမ္ပိ သမာပဇ္ဇတိ၊ အနုလောမပဋိလောမမ္ပိ သမာပဇ္ဇတိ၊ ယတ္ထိစ္ဆကံ ယဒိစ္ဆကံ ယာဝတိစ္ဆကံ သမာပဇ္ဇတိပိ ဝုဋ္ဌာတိပိ။ အာသဝါနဉ္စ ခယာ အနာသဝံ စေတောဝိမုတ္တိံ ပညာဝိမုတ္တိံ ဒိဋ္ဌေဝ ဓမ္မေ သယံ အဘိညာ သစ္ဆိကတွာ ဥပသမ္ပဇ္ဇ ဝိဟရတိ၊ အယံ ဝုစ္စတာနန္ဒ၊ ဘိက္ခု ဥဘတောဘာဂဝိမုတ္တော။ ဣမာယ စ အာနန္ဒ ဥဘတောဘာဂဝိမုတ္တိယာ အညာ ဥဘတောဘာဂဝိမုတ္တိ ဥတ္တရိတရာ ဝါ ပဏီတတရာ ဝါ နတ္ထီ’’တိ။ ဣဒမဝေါစ ဘဂဝါ။ အတ္တမနော အာယသ္မာ အာနန္ဒော ဘဂဝတော ဘာသိတံ အဘိနန္ဒီတိ။</w:t>
      </w:r>
    </w:p>
    <w:p>
      <w:pPr>
        <w:pStyle w:val="Normal"/>
        <w:bidi w:val="0"/>
        <w:jc w:val="start"/>
        <w:rPr>
          <w:rFonts w:ascii="Pyidaungsu" w:hAnsi="Pyidaungsu" w:cs="Pyidaungsu"/>
        </w:rPr>
      </w:pPr>
      <w:r>
        <w:rPr>
          <w:rFonts w:cs="Pyidaungsu" w:ascii="Pyidaungsu" w:hAnsi="Pyidaungsu"/>
        </w:rPr>
        <w:t>130. Ānanda, the bhikkhu enters upon and attains these eight stages of Release in straightforward order, and also in reverse order, and also in straightforward and revers order (i.e., forward and backward). He repeatedly enters upon and remains in any jhāna at will, anywhere at will, for any pre-determined length of time. He also rises out of the jhāna at will. Because of the complete destruction of the āsavas, moral intoxicants or taints, he realizes and attains by himself in the present life the taing-free emancipation of the mind (Arahattaphala Samādhit) as well as the Insight emancipation (Arahattaphala Paññā), through Magga Insight.</w:t>
      </w:r>
    </w:p>
    <w:p>
      <w:pPr>
        <w:pStyle w:val="Normal"/>
        <w:bidi w:val="0"/>
        <w:jc w:val="start"/>
        <w:rPr>
          <w:rFonts w:ascii="Pyidaungsu" w:hAnsi="Pyidaungsu" w:cs="Pyidaungsu"/>
        </w:rPr>
      </w:pPr>
      <w:r>
        <w:rPr>
          <w:rFonts w:cs="Pyidaungsu" w:ascii="Pyidaungsu" w:hAnsi="Pyidaungsu"/>
        </w:rPr>
        <w:tab/>
        <w:t>Ānanda, such a bhikkhu is called ubhatobhāgavimutta, one who is emancipated (from all kilesas, moral defilements) and attains Arahatship, being free in both ways.</w:t>
      </w:r>
    </w:p>
    <w:p>
      <w:pPr>
        <w:pStyle w:val="Normal"/>
        <w:bidi w:val="0"/>
        <w:jc w:val="start"/>
        <w:rPr>
          <w:rFonts w:ascii="Pyidaungsu" w:hAnsi="Pyidaungsu" w:cs="Pyidaungsu"/>
        </w:rPr>
      </w:pPr>
      <w:r>
        <w:rPr>
          <w:rFonts w:cs="Pyidaungsu" w:ascii="Pyidaungsu" w:hAnsi="Pyidaungsu"/>
        </w:rPr>
        <w:tab/>
        <w:t>Ānanda, there is no other emancipation (from moral defilements) in both ways that is loftier and moral excellent than this emancipation (from moral defilements) in both ways.</w:t>
      </w:r>
    </w:p>
    <w:p>
      <w:pPr>
        <w:pStyle w:val="Normal"/>
        <w:bidi w:val="0"/>
        <w:jc w:val="start"/>
        <w:rPr>
          <w:rFonts w:ascii="Pyidaungsu" w:hAnsi="Pyidaungsu" w:cs="Pyidaungsu"/>
        </w:rPr>
      </w:pPr>
      <w:r>
        <w:rPr>
          <w:rFonts w:cs="Pyidaungsu" w:ascii="Pyidaungsu" w:hAnsi="Pyidaungsu"/>
        </w:rPr>
        <w:tab/>
        <w:t>The Bhagavā gave this discourse. Ānanda, being delight with the discourse, received it rejoicingly.</w:t>
      </w:r>
    </w:p>
    <w:p>
      <w:pPr>
        <w:pStyle w:val="Normal"/>
        <w:bidi w:val="0"/>
        <w:jc w:val="start"/>
        <w:rPr>
          <w:rFonts w:ascii="Pyidaungsu" w:hAnsi="Pyidaungsu" w:cs="Pyidaungsu"/>
        </w:rPr>
      </w:pPr>
      <w:r>
        <w:rPr>
          <w:rFonts w:ascii="Pyidaungsu" w:hAnsi="Pyidaungsu" w:cs="Pyidaungsu"/>
        </w:rPr>
        <w:t xml:space="preserve">၁၃၀။ အာနန္ဒာ အကြင့်ကြောင့် ရဟန်းသည် ဤရှစ်ပါးသော ဝိမောက္ခတို့ကို အနုလုံအားဖြင့်လည်းဝင်စား၏၊ ပဋိလုံအားဖြင့်လည်း ဝင်စား၏၊ အနုလုံပဋိလုံအားဖြင့်လည်း ဝင်စား၏၊ အလိုရှိတိုင်းသောအရပ်၌ အလိုရှိတိုင်းသော သမာပတ်ကို အလိုရှိတိုင်း ဝင်စားလည်း ဝင်စား၏၊ </w:t>
      </w:r>
      <w:r>
        <w:rPr>
          <w:rFonts w:cs="Pyidaungsu" w:ascii="Pyidaungsu" w:hAnsi="Pyidaungsu"/>
        </w:rPr>
        <w:t>(</w:t>
      </w:r>
      <w:r>
        <w:rPr>
          <w:rFonts w:ascii="Pyidaungsu" w:hAnsi="Pyidaungsu" w:cs="Pyidaungsu"/>
        </w:rPr>
        <w:t>သမာပတ်မှ</w:t>
      </w:r>
      <w:r>
        <w:rPr>
          <w:rFonts w:cs="Pyidaungsu" w:ascii="Pyidaungsu" w:hAnsi="Pyidaungsu"/>
        </w:rPr>
        <w:t xml:space="preserve">) </w:t>
      </w:r>
      <w:r>
        <w:rPr>
          <w:rFonts w:ascii="Pyidaungsu" w:hAnsi="Pyidaungsu" w:cs="Pyidaungsu"/>
        </w:rPr>
        <w:t xml:space="preserve">ထလည်းထ၏၊ အာသဝတို့၏ ကုန်ခြင်းကြောင့် အာသဝကင်းသော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ထူးသောဉာဏ်ဖြင့် ကိုယ်တိုင် မျက်မှောက်ပြုလျက်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ဤရဟန်းကို နှစ်ပါးသော အဖို့အားဖြင့် </w:t>
      </w:r>
      <w:r>
        <w:rPr>
          <w:rFonts w:cs="Pyidaungsu" w:ascii="Pyidaungsu" w:hAnsi="Pyidaungsu"/>
        </w:rPr>
        <w:t>(</w:t>
      </w:r>
      <w:r>
        <w:rPr>
          <w:rFonts w:ascii="Pyidaungsu" w:hAnsi="Pyidaungsu" w:cs="Pyidaungsu"/>
        </w:rPr>
        <w:t>ကိလေသာမှ</w:t>
      </w:r>
      <w:r>
        <w:rPr>
          <w:rFonts w:cs="Pyidaungsu" w:ascii="Pyidaungsu" w:hAnsi="Pyidaungsu"/>
        </w:rPr>
        <w:t xml:space="preserve">) </w:t>
      </w:r>
      <w:r>
        <w:rPr>
          <w:rFonts w:ascii="Pyidaungsu" w:hAnsi="Pyidaungsu" w:cs="Pyidaungsu"/>
        </w:rPr>
        <w:t xml:space="preserve">လွတ်မြောက်သော </w:t>
      </w:r>
      <w:r>
        <w:rPr>
          <w:rFonts w:cs="Pyidaungsu" w:ascii="Pyidaungsu" w:hAnsi="Pyidaungsu"/>
        </w:rPr>
        <w:t>'</w:t>
      </w:r>
      <w:r>
        <w:rPr>
          <w:rFonts w:ascii="Pyidaungsu" w:hAnsi="Pyidaungsu" w:cs="Pyidaungsu"/>
        </w:rPr>
        <w:t>ဥဘတောဘာဂဝိမုတ္တ</w:t>
      </w:r>
      <w:r>
        <w:rPr>
          <w:rFonts w:cs="Pyidaungsu" w:ascii="Pyidaungsu" w:hAnsi="Pyidaungsu"/>
        </w:rPr>
        <w:t xml:space="preserve">' </w:t>
      </w:r>
      <w:r>
        <w:rPr>
          <w:rFonts w:ascii="Pyidaungsu" w:hAnsi="Pyidaungsu" w:cs="Pyidaungsu"/>
        </w:rPr>
        <w:t>ရဟန်းဟူ၍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နှစ်ပါးသော အဖို့အားဖြင့် </w:t>
      </w:r>
      <w:r>
        <w:rPr>
          <w:rFonts w:cs="Pyidaungsu" w:ascii="Pyidaungsu" w:hAnsi="Pyidaungsu"/>
        </w:rPr>
        <w:t>(</w:t>
      </w:r>
      <w:r>
        <w:rPr>
          <w:rFonts w:ascii="Pyidaungsu" w:hAnsi="Pyidaungsu" w:cs="Pyidaungsu"/>
        </w:rPr>
        <w:t>ကိလေသာမှ</w:t>
      </w:r>
      <w:r>
        <w:rPr>
          <w:rFonts w:cs="Pyidaungsu" w:ascii="Pyidaungsu" w:hAnsi="Pyidaungsu"/>
        </w:rPr>
        <w:t xml:space="preserve">) </w:t>
      </w:r>
      <w:r>
        <w:rPr>
          <w:rFonts w:ascii="Pyidaungsu" w:hAnsi="Pyidaungsu" w:cs="Pyidaungsu"/>
        </w:rPr>
        <w:t xml:space="preserve">လွတ်မြောက်သော အရဟတ္တဖိုလ်ထက် သာ၍လွန်ကဲသည်လည်းဖြစ်သော သာ၍ မွန်မြတ်သည်လည်းဖြစ်သော နှစ်ပါးသော အဖို့အားဖြင့် </w:t>
      </w:r>
      <w:r>
        <w:rPr>
          <w:rFonts w:cs="Pyidaungsu" w:ascii="Pyidaungsu" w:hAnsi="Pyidaungsu"/>
        </w:rPr>
        <w:t>(</w:t>
      </w:r>
      <w:r>
        <w:rPr>
          <w:rFonts w:ascii="Pyidaungsu" w:hAnsi="Pyidaungsu" w:cs="Pyidaungsu"/>
        </w:rPr>
        <w:t>ကိလေသာမှ</w:t>
      </w:r>
      <w:r>
        <w:rPr>
          <w:rFonts w:cs="Pyidaungsu" w:ascii="Pyidaungsu" w:hAnsi="Pyidaungsu"/>
        </w:rPr>
        <w:t xml:space="preserve">) </w:t>
      </w:r>
      <w:r>
        <w:rPr>
          <w:rFonts w:ascii="Pyidaungsu" w:hAnsi="Pyidaungsu" w:cs="Pyidaungsu"/>
        </w:rPr>
        <w:t xml:space="preserve">လွတ်မြောက်သော အခြားတရားမည်သည် မရှိတော့ပြီဟု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 </w:t>
      </w:r>
      <w:r>
        <w:rPr>
          <w:rFonts w:cs="Pyidaungsu" w:ascii="Pyidaungsu" w:hAnsi="Pyidaungsu"/>
        </w:rPr>
        <w:t>(</w:t>
      </w:r>
      <w:r>
        <w:rPr>
          <w:rFonts w:ascii="Pyidaungsu" w:hAnsi="Pyidaungsu" w:cs="Pyidaungsu"/>
        </w:rPr>
        <w:t>တရားတော်</w:t>
      </w:r>
      <w:r>
        <w:rPr>
          <w:rFonts w:cs="Pyidaungsu" w:ascii="Pyidaungsu" w:hAnsi="Pyidaungsu"/>
        </w:rPr>
        <w:t xml:space="preserve">) </w:t>
      </w:r>
      <w:r>
        <w:rPr>
          <w:rFonts w:ascii="Pyidaungsu" w:hAnsi="Pyidaungsu" w:cs="Pyidaungsu"/>
        </w:rPr>
        <w:t>ကို ဟောတော်မူ၏။ အသျှင်အာနန္ဒာသည် မြတ်စွာဘုရားဟောတော်မူသော တရားတော်ကို နှစ်လိုသည်ဖြစ်၍ ဝမ်းမြောက်စွာ ခံယူလေသတည်း။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Mahānidānasuttaṃ niṭṭhitaṃ dutiyaṃ. </w:t>
      </w:r>
      <w:r>
        <w:rPr>
          <w:rFonts w:ascii="Pyidaungsu" w:hAnsi="Pyidaungsu" w:cs="Pyidaungsu"/>
        </w:rPr>
        <w:t>မဟာနိဒါနသုတ္တံ နိဋ္ဌိတံ ဒုတိယံ။</w:t>
      </w:r>
    </w:p>
    <w:p>
      <w:pPr>
        <w:pStyle w:val="Normal"/>
        <w:bidi w:val="0"/>
        <w:jc w:val="center"/>
        <w:rPr>
          <w:rFonts w:ascii="Pyidaungsu" w:hAnsi="Pyidaungsu" w:cs="Pyidaungsu"/>
        </w:rPr>
      </w:pPr>
      <w:r>
        <w:rPr>
          <w:rFonts w:cs="Pyidaungsu" w:ascii="Pyidaungsu" w:hAnsi="Pyidaungsu"/>
        </w:rPr>
        <w:t xml:space="preserve">End of the Mahānidāna Sutta, the Second Sutta. </w:t>
      </w:r>
      <w:r>
        <w:rPr>
          <w:rFonts w:ascii="Pyidaungsu" w:hAnsi="Pyidaungsu" w:cs="Pyidaungsu"/>
        </w:rPr>
        <w:t>ဒုတိယမဟာနိဒါနသုတ် ပြီး၏။</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Pyidaungsu">
    <w:charset w:val="01" w:characterSet="utf-8"/>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64</Pages>
  <Words>16490</Words>
  <Characters>94606</Characters>
  <CharactersWithSpaces>110742</CharactersWithSpaces>
  <Paragraphs>597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2023-09-07T10:12:12Z</dcterms:created>
  <dc:creator/>
  <dc:description/>
  <dc:language>en-US</dc:language>
  <cp:lastModifiedBy/>
  <dcterms:modified xsi:type="dcterms:W3CDTF">2023-09-12T17:09:17Z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