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5825" w14:textId="1F296305" w:rsidR="007152D2" w:rsidRPr="00B65B49" w:rsidRDefault="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Tên: Phạm Thị Thảo Dương</w:t>
      </w:r>
    </w:p>
    <w:p w14:paraId="11C883C5" w14:textId="48AB840C" w:rsidR="00CE192F" w:rsidRPr="00B65B49" w:rsidRDefault="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Lớp: 09_CNPM3</w:t>
      </w:r>
    </w:p>
    <w:p w14:paraId="76F5AE80" w14:textId="63DA880A" w:rsidR="00CE192F" w:rsidRPr="00B65B49" w:rsidRDefault="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MSSV:0950080095</w:t>
      </w:r>
    </w:p>
    <w:p w14:paraId="51A1D6E7" w14:textId="48BE2BA4" w:rsidR="00CE192F" w:rsidRPr="00B65B49" w:rsidRDefault="00CE192F">
      <w:pPr>
        <w:rPr>
          <w:rFonts w:ascii="Times New Roman" w:hAnsi="Times New Roman" w:cs="Times New Roman"/>
          <w:sz w:val="24"/>
          <w:szCs w:val="24"/>
          <w:lang w:val="en-US"/>
        </w:rPr>
      </w:pPr>
    </w:p>
    <w:p w14:paraId="429D169C" w14:textId="38B689E8" w:rsidR="00CE192F" w:rsidRPr="00B65B49" w:rsidRDefault="00CE192F" w:rsidP="00CE192F">
      <w:pPr>
        <w:jc w:val="center"/>
        <w:rPr>
          <w:rFonts w:ascii="Times New Roman" w:hAnsi="Times New Roman" w:cs="Times New Roman"/>
          <w:sz w:val="24"/>
          <w:szCs w:val="24"/>
          <w:lang w:val="en-US"/>
        </w:rPr>
      </w:pPr>
      <w:r w:rsidRPr="00B65B49">
        <w:rPr>
          <w:rFonts w:ascii="Times New Roman" w:hAnsi="Times New Roman" w:cs="Times New Roman"/>
          <w:sz w:val="24"/>
          <w:szCs w:val="24"/>
          <w:lang w:val="en-US"/>
        </w:rPr>
        <w:t>BÀI LÀM</w:t>
      </w:r>
    </w:p>
    <w:p w14:paraId="4DD5672A" w14:textId="731C448F" w:rsidR="00CE192F" w:rsidRPr="00B65B49" w:rsidRDefault="00CE192F"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Câu 1:</w:t>
      </w:r>
    </w:p>
    <w:tbl>
      <w:tblPr>
        <w:tblStyle w:val="TableGrid"/>
        <w:tblW w:w="0" w:type="auto"/>
        <w:tblLook w:val="04A0" w:firstRow="1" w:lastRow="0" w:firstColumn="1" w:lastColumn="0" w:noHBand="0" w:noVBand="1"/>
      </w:tblPr>
      <w:tblGrid>
        <w:gridCol w:w="3019"/>
        <w:gridCol w:w="3020"/>
        <w:gridCol w:w="3020"/>
      </w:tblGrid>
      <w:tr w:rsidR="00CE192F" w:rsidRPr="00B65B49" w14:paraId="020000D3" w14:textId="77777777" w:rsidTr="00CE192F">
        <w:tc>
          <w:tcPr>
            <w:tcW w:w="3019" w:type="dxa"/>
          </w:tcPr>
          <w:p w14:paraId="7ADD3384" w14:textId="61FD41B0" w:rsidR="00CE192F" w:rsidRPr="00B65B49" w:rsidRDefault="00A244E4"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Phần mềm</w:t>
            </w:r>
          </w:p>
        </w:tc>
        <w:tc>
          <w:tcPr>
            <w:tcW w:w="3020" w:type="dxa"/>
          </w:tcPr>
          <w:p w14:paraId="130E54C7" w14:textId="68E95B4B" w:rsidR="00CE192F" w:rsidRPr="00B65B49" w:rsidRDefault="00A244E4"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Hệ điều hành</w:t>
            </w:r>
          </w:p>
        </w:tc>
        <w:tc>
          <w:tcPr>
            <w:tcW w:w="3020" w:type="dxa"/>
          </w:tcPr>
          <w:p w14:paraId="27D719A8" w14:textId="47F44679"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Ứ</w:t>
            </w:r>
            <w:r w:rsidR="00A244E4" w:rsidRPr="00B65B49">
              <w:rPr>
                <w:rFonts w:ascii="Times New Roman" w:hAnsi="Times New Roman" w:cs="Times New Roman"/>
                <w:sz w:val="24"/>
                <w:szCs w:val="24"/>
                <w:lang w:val="en-US"/>
              </w:rPr>
              <w:t>ng dụng</w:t>
            </w:r>
          </w:p>
        </w:tc>
      </w:tr>
      <w:tr w:rsidR="00CE192F" w:rsidRPr="00B65B49" w14:paraId="4BA48CD8" w14:textId="77777777" w:rsidTr="00CE192F">
        <w:tc>
          <w:tcPr>
            <w:tcW w:w="3019" w:type="dxa"/>
          </w:tcPr>
          <w:p w14:paraId="552C5A5F" w14:textId="31700452" w:rsidR="00CE192F" w:rsidRPr="00B65B49" w:rsidRDefault="00A244E4" w:rsidP="00CE192F">
            <w:pPr>
              <w:rPr>
                <w:rFonts w:ascii="Times New Roman" w:hAnsi="Times New Roman" w:cs="Times New Roman"/>
                <w:b/>
                <w:bCs/>
                <w:sz w:val="24"/>
                <w:szCs w:val="24"/>
                <w:lang w:val="en-US"/>
              </w:rPr>
            </w:pPr>
            <w:r w:rsidRPr="00B65B49">
              <w:rPr>
                <w:rStyle w:val="Strong"/>
                <w:rFonts w:ascii="Times New Roman" w:hAnsi="Times New Roman" w:cs="Times New Roman"/>
                <w:b w:val="0"/>
                <w:bCs w:val="0"/>
                <w:sz w:val="24"/>
                <w:szCs w:val="24"/>
                <w:bdr w:val="none" w:sz="0" w:space="0" w:color="auto" w:frame="1"/>
                <w:shd w:val="clear" w:color="auto" w:fill="FFFFFF"/>
              </w:rPr>
              <w:t>OpenOffice</w:t>
            </w:r>
          </w:p>
        </w:tc>
        <w:tc>
          <w:tcPr>
            <w:tcW w:w="3020" w:type="dxa"/>
          </w:tcPr>
          <w:p w14:paraId="2193BF70" w14:textId="06F0206C"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Kubuntu</w:t>
            </w:r>
          </w:p>
        </w:tc>
        <w:tc>
          <w:tcPr>
            <w:tcW w:w="3020" w:type="dxa"/>
          </w:tcPr>
          <w:p w14:paraId="3C23FCC3" w14:textId="0EAF2D14" w:rsidR="00CE192F" w:rsidRPr="00B65B49" w:rsidRDefault="00A244E4"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Văn phòng</w:t>
            </w:r>
          </w:p>
        </w:tc>
      </w:tr>
      <w:tr w:rsidR="00CE192F" w:rsidRPr="00B65B49" w14:paraId="70C9B9EC" w14:textId="77777777" w:rsidTr="00CE192F">
        <w:tc>
          <w:tcPr>
            <w:tcW w:w="3019" w:type="dxa"/>
          </w:tcPr>
          <w:p w14:paraId="02BC29AB" w14:textId="73CDA28A" w:rsidR="00CE192F" w:rsidRPr="00B65B49" w:rsidRDefault="00A244E4" w:rsidP="00CE192F">
            <w:pPr>
              <w:rPr>
                <w:rFonts w:ascii="Times New Roman" w:hAnsi="Times New Roman" w:cs="Times New Roman"/>
                <w:b/>
                <w:bCs/>
                <w:sz w:val="24"/>
                <w:szCs w:val="24"/>
                <w:lang w:val="en-US"/>
              </w:rPr>
            </w:pPr>
            <w:r w:rsidRPr="00B65B49">
              <w:rPr>
                <w:rStyle w:val="Strong"/>
                <w:rFonts w:ascii="Times New Roman" w:hAnsi="Times New Roman" w:cs="Times New Roman"/>
                <w:b w:val="0"/>
                <w:bCs w:val="0"/>
                <w:sz w:val="24"/>
                <w:szCs w:val="24"/>
                <w:bdr w:val="none" w:sz="0" w:space="0" w:color="auto" w:frame="1"/>
                <w:shd w:val="clear" w:color="auto" w:fill="FFFFFF"/>
              </w:rPr>
              <w:t>VLC</w:t>
            </w:r>
          </w:p>
        </w:tc>
        <w:tc>
          <w:tcPr>
            <w:tcW w:w="3020" w:type="dxa"/>
          </w:tcPr>
          <w:p w14:paraId="07972784" w14:textId="52371535"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Windown</w:t>
            </w:r>
          </w:p>
        </w:tc>
        <w:tc>
          <w:tcPr>
            <w:tcW w:w="3020" w:type="dxa"/>
          </w:tcPr>
          <w:p w14:paraId="4CD3B4BE" w14:textId="01A0E2CA" w:rsidR="00CE192F" w:rsidRPr="00B65B49" w:rsidRDefault="00A244E4"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Giải trí</w:t>
            </w:r>
          </w:p>
        </w:tc>
      </w:tr>
      <w:tr w:rsidR="00CE192F" w:rsidRPr="00B65B49" w14:paraId="0BADB326" w14:textId="77777777" w:rsidTr="00CE192F">
        <w:tc>
          <w:tcPr>
            <w:tcW w:w="3019" w:type="dxa"/>
          </w:tcPr>
          <w:p w14:paraId="05EE8CA6" w14:textId="7CBDFE02" w:rsidR="00CE192F" w:rsidRPr="00B65B49" w:rsidRDefault="00A244E4"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Short cut</w:t>
            </w:r>
          </w:p>
        </w:tc>
        <w:tc>
          <w:tcPr>
            <w:tcW w:w="3020" w:type="dxa"/>
          </w:tcPr>
          <w:p w14:paraId="2B965DCD" w14:textId="310F41B6" w:rsidR="00CE192F" w:rsidRPr="00B65B49" w:rsidRDefault="00A244E4"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Window</w:t>
            </w:r>
            <w:r w:rsidR="00C92F59" w:rsidRPr="00B65B49">
              <w:rPr>
                <w:rFonts w:ascii="Times New Roman" w:hAnsi="Times New Roman" w:cs="Times New Roman"/>
                <w:sz w:val="24"/>
                <w:szCs w:val="24"/>
                <w:lang w:val="en-US"/>
              </w:rPr>
              <w:t>s</w:t>
            </w:r>
          </w:p>
        </w:tc>
        <w:tc>
          <w:tcPr>
            <w:tcW w:w="3020" w:type="dxa"/>
          </w:tcPr>
          <w:p w14:paraId="42993C5E" w14:textId="47A46C15" w:rsidR="00CE192F" w:rsidRPr="00B65B49" w:rsidRDefault="00A244E4"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Giải trí</w:t>
            </w:r>
          </w:p>
        </w:tc>
      </w:tr>
      <w:tr w:rsidR="00CE192F" w:rsidRPr="00B65B49" w14:paraId="37CA4DB5" w14:textId="77777777" w:rsidTr="00CE192F">
        <w:tc>
          <w:tcPr>
            <w:tcW w:w="3019" w:type="dxa"/>
          </w:tcPr>
          <w:p w14:paraId="21BE79D8" w14:textId="494AAA94"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MS</w:t>
            </w:r>
            <w:r w:rsidR="00A244E4" w:rsidRPr="00B65B49">
              <w:rPr>
                <w:rFonts w:ascii="Times New Roman" w:hAnsi="Times New Roman" w:cs="Times New Roman"/>
                <w:sz w:val="24"/>
                <w:szCs w:val="24"/>
                <w:lang w:val="en-US"/>
              </w:rPr>
              <w:t xml:space="preserve"> Offic</w:t>
            </w:r>
            <w:r w:rsidRPr="00B65B49">
              <w:rPr>
                <w:rFonts w:ascii="Times New Roman" w:hAnsi="Times New Roman" w:cs="Times New Roman"/>
                <w:sz w:val="24"/>
                <w:szCs w:val="24"/>
                <w:lang w:val="en-US"/>
              </w:rPr>
              <w:t>e</w:t>
            </w:r>
          </w:p>
        </w:tc>
        <w:tc>
          <w:tcPr>
            <w:tcW w:w="3020" w:type="dxa"/>
          </w:tcPr>
          <w:p w14:paraId="2355206C" w14:textId="32FA0453"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Windows</w:t>
            </w:r>
          </w:p>
        </w:tc>
        <w:tc>
          <w:tcPr>
            <w:tcW w:w="3020" w:type="dxa"/>
          </w:tcPr>
          <w:p w14:paraId="13C9979E" w14:textId="2839011F" w:rsidR="00CE192F" w:rsidRPr="00B65B49" w:rsidRDefault="00A244E4"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Văn phòng</w:t>
            </w:r>
          </w:p>
        </w:tc>
      </w:tr>
      <w:tr w:rsidR="00CE192F" w:rsidRPr="00B65B49" w14:paraId="200E8A65" w14:textId="77777777" w:rsidTr="00CE192F">
        <w:tc>
          <w:tcPr>
            <w:tcW w:w="3019" w:type="dxa"/>
          </w:tcPr>
          <w:p w14:paraId="6713F344" w14:textId="3553D4C0"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Visual studio</w:t>
            </w:r>
          </w:p>
        </w:tc>
        <w:tc>
          <w:tcPr>
            <w:tcW w:w="3020" w:type="dxa"/>
          </w:tcPr>
          <w:p w14:paraId="036861BB" w14:textId="4B656BDA"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Windows</w:t>
            </w:r>
          </w:p>
        </w:tc>
        <w:tc>
          <w:tcPr>
            <w:tcW w:w="3020" w:type="dxa"/>
          </w:tcPr>
          <w:p w14:paraId="5679F73C" w14:textId="4838E00C"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Phát triển và lập trình (IDE C/C++)</w:t>
            </w:r>
          </w:p>
        </w:tc>
      </w:tr>
      <w:tr w:rsidR="00CE192F" w:rsidRPr="00B65B49" w14:paraId="3DFD1055" w14:textId="77777777" w:rsidTr="00CE192F">
        <w:tc>
          <w:tcPr>
            <w:tcW w:w="3019" w:type="dxa"/>
          </w:tcPr>
          <w:p w14:paraId="68E0171C" w14:textId="2325212F" w:rsidR="00CE192F" w:rsidRPr="00B65B49" w:rsidRDefault="00031E8C"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7-Zip</w:t>
            </w:r>
          </w:p>
        </w:tc>
        <w:tc>
          <w:tcPr>
            <w:tcW w:w="3020" w:type="dxa"/>
          </w:tcPr>
          <w:p w14:paraId="77E385E1" w14:textId="22773025"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Windows</w:t>
            </w:r>
          </w:p>
        </w:tc>
        <w:tc>
          <w:tcPr>
            <w:tcW w:w="3020" w:type="dxa"/>
          </w:tcPr>
          <w:p w14:paraId="6E93FA7A" w14:textId="473B3CF8" w:rsidR="00CE192F" w:rsidRPr="00B65B49" w:rsidRDefault="00031E8C"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Văn phòng(nén/giải nén)</w:t>
            </w:r>
          </w:p>
        </w:tc>
      </w:tr>
      <w:tr w:rsidR="00CE192F" w:rsidRPr="00B65B49" w14:paraId="333CC61E" w14:textId="77777777" w:rsidTr="00CE192F">
        <w:tc>
          <w:tcPr>
            <w:tcW w:w="3019" w:type="dxa"/>
          </w:tcPr>
          <w:p w14:paraId="30686A04" w14:textId="022662F5"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Microsoft Money</w:t>
            </w:r>
          </w:p>
        </w:tc>
        <w:tc>
          <w:tcPr>
            <w:tcW w:w="3020" w:type="dxa"/>
          </w:tcPr>
          <w:p w14:paraId="30B7ECD4" w14:textId="059E8CD0"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Windows</w:t>
            </w:r>
          </w:p>
        </w:tc>
        <w:tc>
          <w:tcPr>
            <w:tcW w:w="3020" w:type="dxa"/>
          </w:tcPr>
          <w:p w14:paraId="1B053E89" w14:textId="0B26D2CE" w:rsidR="00CE192F"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Quản lý tài chính cá nhân</w:t>
            </w:r>
          </w:p>
        </w:tc>
      </w:tr>
      <w:tr w:rsidR="00A244E4" w:rsidRPr="00B65B49" w14:paraId="2A86595C" w14:textId="77777777" w:rsidTr="00CE192F">
        <w:tc>
          <w:tcPr>
            <w:tcW w:w="3019" w:type="dxa"/>
          </w:tcPr>
          <w:p w14:paraId="00297251" w14:textId="25150E5E" w:rsidR="00A244E4"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Adobe Illustrator</w:t>
            </w:r>
          </w:p>
        </w:tc>
        <w:tc>
          <w:tcPr>
            <w:tcW w:w="3020" w:type="dxa"/>
          </w:tcPr>
          <w:p w14:paraId="511330A4" w14:textId="33D50384" w:rsidR="00A244E4"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Windown</w:t>
            </w:r>
          </w:p>
        </w:tc>
        <w:tc>
          <w:tcPr>
            <w:tcW w:w="3020" w:type="dxa"/>
          </w:tcPr>
          <w:p w14:paraId="683DEBA7" w14:textId="5025B900" w:rsidR="00A244E4"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Đồ họa</w:t>
            </w:r>
          </w:p>
        </w:tc>
      </w:tr>
      <w:tr w:rsidR="00A244E4" w:rsidRPr="00B65B49" w14:paraId="697B0E35" w14:textId="77777777" w:rsidTr="00CE192F">
        <w:tc>
          <w:tcPr>
            <w:tcW w:w="3019" w:type="dxa"/>
          </w:tcPr>
          <w:p w14:paraId="2B8373E1" w14:textId="6FA02085" w:rsidR="00A244E4"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Messenger</w:t>
            </w:r>
          </w:p>
        </w:tc>
        <w:tc>
          <w:tcPr>
            <w:tcW w:w="3020" w:type="dxa"/>
          </w:tcPr>
          <w:p w14:paraId="6D013702" w14:textId="67076AC7" w:rsidR="00A244E4"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Windows</w:t>
            </w:r>
          </w:p>
        </w:tc>
        <w:tc>
          <w:tcPr>
            <w:tcW w:w="3020" w:type="dxa"/>
          </w:tcPr>
          <w:p w14:paraId="62A83160" w14:textId="5C67F04C" w:rsidR="00A244E4"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Viễn thông,mạng internet</w:t>
            </w:r>
          </w:p>
        </w:tc>
      </w:tr>
      <w:tr w:rsidR="00A244E4" w:rsidRPr="00B65B49" w14:paraId="3B33F9CE" w14:textId="77777777" w:rsidTr="00CE192F">
        <w:tc>
          <w:tcPr>
            <w:tcW w:w="3019" w:type="dxa"/>
          </w:tcPr>
          <w:p w14:paraId="06C2583E" w14:textId="55CD368A" w:rsidR="00A244E4"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MS Outlook</w:t>
            </w:r>
          </w:p>
        </w:tc>
        <w:tc>
          <w:tcPr>
            <w:tcW w:w="3020" w:type="dxa"/>
          </w:tcPr>
          <w:p w14:paraId="68C005CF" w14:textId="4725525F" w:rsidR="00A244E4"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Windows</w:t>
            </w:r>
          </w:p>
        </w:tc>
        <w:tc>
          <w:tcPr>
            <w:tcW w:w="3020" w:type="dxa"/>
          </w:tcPr>
          <w:p w14:paraId="29ABB463" w14:textId="003560AC" w:rsidR="00A244E4" w:rsidRPr="00B65B49" w:rsidRDefault="00C92F59"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Văn phòng (Lịch làm việc)</w:t>
            </w:r>
          </w:p>
        </w:tc>
      </w:tr>
    </w:tbl>
    <w:p w14:paraId="1E7F05C2" w14:textId="0463B50B" w:rsidR="00CE192F" w:rsidRPr="00B65B49" w:rsidRDefault="00736671" w:rsidP="00CE192F">
      <w:pPr>
        <w:rPr>
          <w:rFonts w:ascii="Times New Roman" w:hAnsi="Times New Roman" w:cs="Times New Roman"/>
          <w:sz w:val="24"/>
          <w:szCs w:val="24"/>
          <w:lang w:val="en-US"/>
        </w:rPr>
      </w:pPr>
      <w:r w:rsidRPr="00B65B49">
        <w:rPr>
          <w:rFonts w:ascii="Times New Roman" w:hAnsi="Times New Roman" w:cs="Times New Roman"/>
          <w:sz w:val="24"/>
          <w:szCs w:val="24"/>
          <w:lang w:val="en-US"/>
        </w:rPr>
        <w:t>Câu 2: Làm thế nào để phần mềm mã nguồn mở mang lại lợi nhuận</w:t>
      </w:r>
    </w:p>
    <w:p w14:paraId="00252903" w14:textId="6FCDADBB" w:rsidR="00736671" w:rsidRPr="00B65B49" w:rsidRDefault="00736671" w:rsidP="00736671">
      <w:pPr>
        <w:rPr>
          <w:rFonts w:ascii="Times New Roman" w:hAnsi="Times New Roman" w:cs="Times New Roman"/>
          <w:sz w:val="24"/>
          <w:szCs w:val="24"/>
          <w:lang w:val="en-US"/>
        </w:rPr>
      </w:pPr>
      <w:r w:rsidRPr="00B65B49">
        <w:rPr>
          <w:rFonts w:ascii="Times New Roman" w:hAnsi="Times New Roman" w:cs="Times New Roman"/>
          <w:sz w:val="24"/>
          <w:szCs w:val="24"/>
          <w:lang w:val="en-US"/>
        </w:rPr>
        <w:t>-Thiết lập các phần mềm mã nguồn mở mới hiện đại hơn</w:t>
      </w:r>
    </w:p>
    <w:p w14:paraId="408EDBC4" w14:textId="10FE0702" w:rsidR="00736671" w:rsidRPr="00B65B49" w:rsidRDefault="00736671" w:rsidP="00736671">
      <w:pPr>
        <w:rPr>
          <w:rFonts w:ascii="Times New Roman" w:hAnsi="Times New Roman" w:cs="Times New Roman"/>
          <w:sz w:val="24"/>
          <w:szCs w:val="24"/>
          <w:lang w:val="en-US"/>
        </w:rPr>
      </w:pPr>
      <w:r w:rsidRPr="00B65B49">
        <w:rPr>
          <w:rFonts w:ascii="Times New Roman" w:hAnsi="Times New Roman" w:cs="Times New Roman"/>
          <w:sz w:val="24"/>
          <w:szCs w:val="24"/>
          <w:lang w:val="en-US"/>
        </w:rPr>
        <w:t xml:space="preserve">-Sửa đổi các phần mềm mã nguồn mở cũ </w:t>
      </w:r>
      <w:r w:rsidR="00F3238D" w:rsidRPr="00B65B49">
        <w:rPr>
          <w:rFonts w:ascii="Times New Roman" w:hAnsi="Times New Roman" w:cs="Times New Roman"/>
          <w:sz w:val="24"/>
          <w:szCs w:val="24"/>
          <w:lang w:val="en-US"/>
        </w:rPr>
        <w:t>miễn phí để giúp mã nguồn ngày càng được hoàn thiện hơn và mang lại được nhiều lợi nhuận hơn</w:t>
      </w:r>
    </w:p>
    <w:p w14:paraId="40018D7F" w14:textId="00F2A652" w:rsidR="00F3238D" w:rsidRPr="00B65B49" w:rsidRDefault="00F3238D" w:rsidP="00736671">
      <w:pPr>
        <w:rPr>
          <w:rFonts w:ascii="Times New Roman" w:hAnsi="Times New Roman" w:cs="Times New Roman"/>
          <w:sz w:val="24"/>
          <w:szCs w:val="24"/>
          <w:lang w:val="en-US"/>
        </w:rPr>
      </w:pPr>
      <w:r w:rsidRPr="00B65B49">
        <w:rPr>
          <w:rFonts w:ascii="Times New Roman" w:hAnsi="Times New Roman" w:cs="Times New Roman"/>
          <w:sz w:val="24"/>
          <w:szCs w:val="24"/>
          <w:lang w:val="en-US"/>
        </w:rPr>
        <w:t>-Kinh doanh bằng cách sử dụng mã nguồn mở để xây dựng nhân tố cốt lõi của hệ thống từ hệ điều hành, cở sở dữ liệu, web server và ứng dụng...đến các hệ thống quản trị nội dung và các phần mềm kinh doanh thông minh.</w:t>
      </w:r>
    </w:p>
    <w:sectPr w:rsidR="00F3238D" w:rsidRPr="00B65B49" w:rsidSect="00197E8D">
      <w:pgSz w:w="11906" w:h="16838" w:code="9"/>
      <w:pgMar w:top="1138" w:right="1138" w:bottom="1138" w:left="1699" w:header="562" w:footer="56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828"/>
    <w:multiLevelType w:val="hybridMultilevel"/>
    <w:tmpl w:val="13144546"/>
    <w:lvl w:ilvl="0" w:tplc="923205C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3499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2F"/>
    <w:rsid w:val="00031E8C"/>
    <w:rsid w:val="001959F9"/>
    <w:rsid w:val="00197E8D"/>
    <w:rsid w:val="00593C4D"/>
    <w:rsid w:val="007152D2"/>
    <w:rsid w:val="00720CE8"/>
    <w:rsid w:val="00736671"/>
    <w:rsid w:val="008C1BC2"/>
    <w:rsid w:val="0094668E"/>
    <w:rsid w:val="00A244E4"/>
    <w:rsid w:val="00B65B49"/>
    <w:rsid w:val="00BB0AE4"/>
    <w:rsid w:val="00C92F59"/>
    <w:rsid w:val="00CE192F"/>
    <w:rsid w:val="00F323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17FD"/>
  <w15:chartTrackingRefBased/>
  <w15:docId w15:val="{9E7DB453-47F1-4272-B907-44405982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9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44E4"/>
    <w:rPr>
      <w:b/>
      <w:bCs/>
    </w:rPr>
  </w:style>
  <w:style w:type="paragraph" w:styleId="ListParagraph">
    <w:name w:val="List Paragraph"/>
    <w:basedOn w:val="Normal"/>
    <w:uiPriority w:val="34"/>
    <w:qFormat/>
    <w:rsid w:val="00736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dc:creator>
  <cp:keywords/>
  <dc:description/>
  <cp:lastModifiedBy>Dương Phạm</cp:lastModifiedBy>
  <cp:revision>5</cp:revision>
  <dcterms:created xsi:type="dcterms:W3CDTF">2023-02-12T03:54:00Z</dcterms:created>
  <dcterms:modified xsi:type="dcterms:W3CDTF">2023-02-12T13:57:00Z</dcterms:modified>
</cp:coreProperties>
</file>