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Linh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xây dựng framework kiểm thử tự động tích hợp logging và báo cáo kết quả, giúp các bên liên quan nắm được tình trạng chất lượng phần mềm mỗi ngày.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22/12/2000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0972010694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