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Ngân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phát triển các dự án PWA (Progressive Web App) có khả năng hoạt động offline, hỗ trợ push notification và tối ưu tốc độ truy cập trên mobile device.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28/04/1982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0974171756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(GitHub Actions,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 / 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