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Phương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cộng đồng nguồn mở về frontend như Chakra UI, Ant Design hoặc đóng góp vào tài liệu kỹ thuật bằng tiếng Việt để chia sẻ kinh nghiệm thực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04/12/1998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0377207898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 Luật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