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Minh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Machine Learning có khả năng xây dựng và triển khai các mô hình học máy từ giai đoạn xử lý dữ liệu đến tối ưu và triển khai thực tế vào hệ thống sản phẩm phục vụ hàng triệu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08/09/1993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0775719927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Học máy và khai phá dữ liệu tại Đại học Khoa học Tự nhiên – ĐHQG Hà Nội  - Phân tích dữ liệu lớn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LightGBM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MLOps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TensorFlow Developer Certificate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huấn luyện mô hình AI mã nguồn mở tại Vietnam 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và chuẩn bị dữ liệu văn bản tiếng Việt từ các nguồn báo chí.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mô hình phân loại văn bản bằng scikit-learn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mã nguồn và tài liệu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