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Thảo Thành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25/01/1993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0765287049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