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Trang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cầu nối giữa đội phát triển và khách hàng bằng cách ghi nhận các lỗi UI/UX, từ đó đề xuất cải tiến trải nghiệm người dùng dựa trên hành vi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01/04/1988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0366311998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Bách khoa Hà Nội 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Mobile app testing (Android/iOS)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TestRail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