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Trung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16/05/1989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0770539975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Tìm hiểu hệ thống phân tán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