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Lan Nga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làm chủ các kỹ thuật tối ưu hóa như Bayesian Optimization, Grid Search, Random Search để tìm cấu hình mô hình tối ưu nhất trong thời gian huấn luyện hạn chế.</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12/09/1992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0713241597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và Trí tuệ nhân tạo tại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MLOps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Trang (Chuyên gia AI – InsightPro) - trang.le@insightpro.vn - 0955333444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Giám đốc Kỹ thuật ghi nhận vì cải tiến hệ thống tự động hóa mô hình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xây dựng hệ thống phát hiện gian lận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AI sáng tạo nhất năm' tại SmartData Lab</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MLOps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Specialization – Coursera (Stanford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Machine Learning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tại Blog cá nhân – ml4vn.dev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chia sẻ về cách tối ưu mô hình Random Forest và XGBoost.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sâu với PyTorch.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các thuật toán học không giám sát như KMeans, DBSCAN.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AI Hackathon tại CLB Công nghệ Thông tin UIT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đề bài và dữ liệu mẫu cho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các mô hình dự đoán, đánh giá accuracy và overfitting.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trao giải và hướng dẫn cải tiến mô hình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