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Quỳnh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03/12/1997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0329010890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