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Quang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phát triển hệ thống lưu trữ dữ liệu dạng time-series cho các ứng dụng theo dõi thiết bị IoT, phân tích logs và hệ thống sự kiện theo thời gian.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09/01/1986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0954835273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- Trí tuệ nhân tạo và Dữ liệu lớn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ETL/ELT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dbt (Data Build Tool)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Mai (Technical Manager - Công ty CloudData) - mai.tran@cloudata.vn - 0933666777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Data Engineer Certificate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Big Data Engineering with Apache Spark – edX (BerkeleyX)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