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Sơn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học hỏi thêm về kiểm thử theo mô hình BDD (Behavior-Driven Development) với Cucumber hoặc Robot Framework, để tăng khả năng giao tiếp giữa dev–test–business.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08/08/1996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0775050566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quản lý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JUnit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Manual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Lắp ráp phần cứng PC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