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Việt Hòa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23/10/1982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0349465344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đề cử danh hiệu 'Gương mặt trẻ lĩnh vực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Offensive Security Certified Professional (OSCP)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