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Minh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sử dụng kiến thức về bảo mật hệ thống (DevSecOps) để tích hợp kiểm tra lỗ hổng và kiểm soát truy cập ngay trong pipeline, giúp hệ thống an toàn ngay từ khâu phát triển và không bị phụ thuộc quá nhiều vào giai đoạn vận hành.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07/09/1990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0976309079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Azure DevOps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