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Tú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các dự án mã nguồn mở DevOps để học hỏi quy chuẩn làm việc toàn cầu, đồng thời chia sẻ kinh nghiệm, cải tiến các công cụ phục vụ cộng đồng kỹ thuật.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18/02/1987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0853722371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tại Học viện Công nghệ Bưu chính Viễn thông  - Điện tử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