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Python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Ngô Hạnh Dũng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hướng đến việc học thêm về bảo mật backend: chống SQL Injection, XSS, CSRF và đảm bảo hệ thống xác thực sử dụng OAuth2, JWT tuân thủ các tiêu chuẩn bảo mật quốc tế OWASP Top 10.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04/07/2000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0887143478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– ĐHQG Hà Nội  - Công nghệ thông tin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TDD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SQL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Linux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Tập gym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Đỗ Thị Thảo (Trưởng nhóm Kiểm thử - Công ty TestLab) - thao.do@testlab.vn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Backend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Finhub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Lập trình hệ thống giao dịch tài chính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bảo mật qua JWT  kiểm soát phân quyền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logging  alert sử dụng Sentry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Python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DataLogic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lớn và xây dựng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lưu trữ và xử lý bằng MongoDB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để tự động hóa xử lý dữ liệu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  <w:r>
              <w:rPr>
                <w:rFonts w:hint="default" w:ascii="Quicksand" w:hAnsi="Quicksand" w:cs="Quicksand"/>
                <w:lang w:val="vi-VN"/>
              </w:rPr>
              <w:t xml:space="preserve"> - 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Full-Stack Web Development with Python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Machine Learning with Python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Python for Web Development – Codecademy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Python 3 Programming Specialization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Đồng sáng lập dự án cộng đồng tại Dự án OpenCVN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Khởi xướng ý tưởng tạo thư viện hỗ trợ sinh viên tạo CV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phát triển phần mềm mã nguồn mở trên GitHub.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hướng dẫn cách sử dụng và đóng góp mã nguồn.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dự án sinh viên tại Chương trình TechTalents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xây dựng ứng dụng quản lý tài chính cá nhân bằng Python.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Định hướng kiến trúc phần mềm và hỗ trợ review code.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demo kết quả và phản hồi góp 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Hướng dẫn viên lập trình Python tại Câu lạc bộ IT Đại học Bách Khoa (2019 - 2020)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giáo trình Python cơ bản cho sinh viên năm nhất.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Giảng dạy các buổi workshop trực tiếp tại trường.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hoàn thành bài tập và dự án nhỏ.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lập trình Python tại Công ty Startup Công nghệ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crawl dữ liệu từ website việc làm.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việc với BeautifulSoup và Requests để xử lý HTML.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họp kỹ thuật hàng tuần để cập nhật tiến độ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đơn hàng đa nền tảng (Python Developer, OmniShop)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xử lý đơn hàng, tồn kho và thanh toán cho cửa hàng bán lẻ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hệ thống xử lý đơn hàng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thanh toán online qua ví điện tử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quản lý bằng Django Admin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học sinh trực tuyến (Backend Developer, EduTech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theo dõi kết quả học tập và điểm danh cho các trường phổ thông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cơ sở dữ liệu sử dụng PostgreSQL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Phát triển API REST với Django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chức năng phân quyền cho giáo viên và phụ huynh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