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Thu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các dự án về xây dựng data lake và data warehouse quy mô lớn, áp dụng Redshift, BigQuery hoặc Snowflake để phục vụ báo cáo phân tích đa chiều.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0859343954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