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Khánh Dũng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nghiên cứu và triển khai các cơ chế bảo mật nâng cao như Zero Trust, Network Segmentation, và bảo vệ dữ liệu trong môi trường hybrid cloud.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13/02/2000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0827561772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Mạng máy tính và truyền thông dữ liệu tại Đại học Giao thông Vận tải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OWASP Top 10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Kiên (Pentest Team Lead – SecureTest Lab) - kien.trinh@securetest.vn - 0944222333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Quang Minh (Security Operations Manager – FinSec Việt Nam) - minh.tran@finsec.vn - 0933666888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Kim Ngân (Security Compliance Officer – DevSecure) - ngan.tran@devsecure.vn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Lương Thị Thanh (Incident Response Manager – SafeNet) - thanh.luong@safenet.vn - 0977333555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Penetration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SecureCode Labs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xâm nhập mạng nội bộ và ứng dụng web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tự động hóa khai thác lỗ hổng cơ bản với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cấu hình bảo mật hệ thống cho khách hàng doanh nghiệp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kiểm thử xâm nhập sớm hơn kế hoạch 2 tuần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đóng góp lớn nhất vào chương trình bảo vệ dữ liệu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phát hiện sớm lỗ hổng bảo mật nghiêm trọng trong hệ thống email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'Capture The Flag' toàn quốc do VietCyber tổ chức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có phản ứng sự cố nhanh nhất trong hệ thống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Ethical Hacker (CEH) – EC-Council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bảo mật thông tin tại infosecjournal.vn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bảo mật hệ thống và ứng dụng web.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kiểm tra bảo mật với Kali Linux và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phân tích kỹ thuật về các cuộc tấn công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khóa học CEH tại CyberSecurity Training Center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máy ảo tấn công và phòng thủ trong lab CEH.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trong các bài thực hành hands-on.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thắc mắc về công cụ nmap, wireshark,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bảo mật tại Công ty SecureTech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lỗ hổng hệ thống nội bộ bằng Burp Suite và OWASP ZAP.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viết báo cáo lỗ hổng và đề xuất giải pháp khắc phục.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đánh giá bảo mật website khách hàng theo OWASP Top 10.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