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Tùng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Dữ liệu chuyên nghiệp, có khả năng xây dựng các pipeline xử lý dữ liệu mạnh mẽ và tối ưu nhằm phục vụ các hệ thống phân tích và học máy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16/09/1993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0373075505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cho Data Pipeline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