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Hùng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AI Engineer có khả năng huấn luyện và tối ưu mô hình Deep Learning với PyTorch, sử dụng các kiến trúc CNN, RNN, Transformer cho nhiều loại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14/07/1981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0728560835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 ĐHQG Hà Nội  - Khoa học và Kỹ thuật dữ liệu tại Đại học VinUni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Tùng (Lead Data Scientist - Công ty FinAI) - tung.pham@finai.vn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Quốc Bảo (CTO - Công ty VisionTech) - bao.le@visiontech.vn - 0944333555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Tech Talk 'AI trong đời sống' tại TechTalks UIT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cách các mô hình GPT và DALL-E tạo nội dung văn bản và hình ảnh.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thích ứng dụng thực tiễn của AI trong giáo dục và thương mại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định hướng học AI cho sinh viên CNTT.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