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Hạnh Ngân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03/09/1992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0890030454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Tôn Đức Thắng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JWT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Flask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(CTO - Công ty Fintek) - kien.ho@fintek.vn - 0909555666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Hậu (Senior Backend Engineer - Công ty Usolab) - hau.trinh@usolab.vn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Đức (Trưởng nhóm Backend - Công ty FastCode) - duc.le@fastcode.vn - 0933888222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Khánh (Project Manager - Công ty NextGen) - khanh.vu@nextgen.vn - 0977666555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SmartLearn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chức năng báo cáo và thống kê học tập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logic business cho bài kiểm tra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với các nền tảng bên thứ ba qua 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Fullstack Developer (Python)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CloudApp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REST API backend với Flask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frontend đơn giản với Jinja2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CI/CD dùng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Full-Stack Web Development with Python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Phân tích Dữ liệu bằng Python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kết hợp PostgreSQL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dự án sinh viên tại Chương trình TechTalents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xây dựng ứng dụng quản lý tài chính cá nhân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Định hướng kiến trúc phần mềm và hỗ trợ review code.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demo kết quả và phản hồi góp 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Công cụ crawl tin tức tự động (Python Developer, NewsLab)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thu thập và phân loại tin tức theo chủ đề công nghệ, tài chính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spider bằng Scrapy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và lưu trữ bằng SQLite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gửi email báo cáo hằng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đặt lịch khám bệnh (Backend Developer, MediCare)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giúp bệnh nhân đặt lịch, thanh toán và nhận thông báo tái khám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API đặt lịch theo thời gian thực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SMS và email notification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quyền người dùng theo nhóm bệnh viện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đào tạo nội bộ (Backend Engineer, SmartTrain)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Quản lý khóa học, điểm thi và đánh giá kết quả học tập nhân viên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khóa học có lịch trình và cấp chứng nhận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cơ sở dữ liệu với hệ thống điểm danh chấm công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hệ thống trên cloud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tích dữ liệu bán hàng (Data Backend Developer, DataFlow)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hành vi mua hàng của người dùng từ các trang thương mại điện tử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dữ liệu từ API và lưu trữ vào MongoDB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pipeline ETL bằng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hệ thống biểu đồ bằng Plotly Dash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