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Ngọc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22/08/2000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0904421395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Toán ứng dụng và Tin học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Deployment (Flask, FastAPI)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Giám đốc Kỹ thuật ghi nhận vì cải tiến hệ thống tự động hóa mô hình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