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Trung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chia sẻ kiến thức qua việc viết blog, tổ chức hội thảo kỹ thuật hoặc đóng góp tài liệu chính thức để thúc đẩy cộng đồng Data Engineering trong nước phát triển mạnh mẽ.</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11/08/1990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0701620150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và Dữ liệu lớn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(Engineering Manager - Công ty ETLTech) - kien.ho@etltech.vn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'Kiến trúc dữ liệu sáng tạo' do CTO trao tặng tại DataWare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hệ thống phân tích log tại Công ty SecureLog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pipeline thu thập và phân tích log từ nhiều nguồn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cảnh báo bất thường dựa trên mô hình thống kê.</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ELK stack để trực quan hóa dữ liệu log.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