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Việt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sử dụng kỹ năng DevOps để thiết lập các môi trường staging gần giống production nhất, đảm bảo chất lượng phần mềm trước khi đưa vào vận hành thực tế, giảm thiểu bug và sự cố ngoài ý muốn.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0352466374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