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Trần Châu Hùng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làm việc trong môi trường startup về AI, nơi tôi có thể vừa học, vừa làm, đóng góp ý tưởng mới và triển khai sản phẩm nhanh chóng đến tay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21/11/1993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0779495098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Hệ thống thông tin tại Đại học Kinh tế Quốc dân  - Khoa học máy tính tại Đại học Quốc tế – ĐHQG TP.HCM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Docker cho AI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OpenCV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Deep Learning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MLflow / Weights  Biases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Nấu ăn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Quốc Hưng (Senior AI Engineer - Công ty EcomAI) - hung.trinh@ecomai.vn - 0909777666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Nguyễn Hồng Ánh (AI Project Manager - Công ty DataInsight) - anh.nguyen@datainsight.vn - 0909222333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nhì cuộc thi mô hình AI dự đoán rủi ro tín dụng tổ chức bởi ngân hàng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5 dự án AI có ứng dụng thực tiễn cao tại cuộc thi AI4VN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sáng tạo cho giải pháp phân loại văn bản với BERT tiếng Việt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Vinh danh tại hội nghị nội bộ vì tối ưu pipeline huấn luyện giảm 30% thời gian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TensorFlow Developer Certificate – Google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Natural Language Processing Specialization – DeepLearning.AI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MLOps Fundamentals – DataCamp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nhóm sinh viên thi AI Hackathon tại Hội Sinh viên Kỹ thuật (2023)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chọn đề tài liên quan đến phân loại hình ảnh thực phẩm.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Góp ý cải thiện hiệu năng mô hình CNN trên tập dữ liệu tự thu thập.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đội thi giành giải nhì toàn quốc trong cuộc thi.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Người chia sẻ nội dung trên blog AI Việt tại aivietnam.tech (2021 - nay)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Viết bài phân tích kiến trúc Transformer và các ứng dụng NLP.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Tổng hợp tài liệu học thuật và hướng dẫn đọc paper AI.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Giới thiệu cách sử dụng PyTorch và TensorFlow trong dự án thực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dự án AI phát hiện gian lận tài chính tại Công ty FinAI (2021 - 2022)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Xử lý dữ liệu giao dịch tài chính để phát hiện hành vi bất thường.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Random Forest và Gradient Boosting với dữ liệu nhãn lịch sử.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Triển khai hệ thống real-time prediction phục vụ kiểm duyệt giao dịch.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Thực tập sinh Trí tuệ Nhân tạo tại AI Lab - Công ty DeepVision (2020)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annotation và xử lý dữ liệu ảnh từ camera giao thông.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Huấn luyện mô hình YOLOv5 để phát hiện phương tiện trên đường phố.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Tối ưu mô hình chạy trên thiết bị edge (Jetson Nano).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Nghiên cứu AI ứng dụng tại Phòng thí nghiệm AI, ĐH Bách Khoa (2021 - 2023)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Nghiên cứu mô hình học sâu (deep learning) áp dụng vào nhận dạng hình ảnh y tế.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huấn luyện mô hình CNN trên dữ liệu ảnh chụp X-quang và MRI.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Công bố 1 bài báo khoa học tại hội thảo quốc gia về AI năm 2022.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