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Khánh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chủ động tìm kiếm, phân tích các vấn đề tồn đọng trong hệ thống và đưa ra đề xuất cải tiến hoặc refactor mã cũ, nhằm giảm nợ kỹ thuật và tăng khả năng mở rộng hệ thống về sau.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10/07/1983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0890770808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điện tử – viễn thông tại Đại học Giao thông Vận tải  - Công nghệ thông tin tại Đại học HUTECH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MongoDB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Unit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Thị Thảo (Trưởng nhóm Kiểm thử - Công ty TestLab) - thao.do@testlab.vn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Huyền (Scrum Master - Công ty AgileTech) - huyen.luong@agiletech.vn - 0909666777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Hạnh (HR Manager - Công ty SmartDev) - hanh.pham@smartdev.vn - 0967999444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Hưng (Tech Lead - Công ty InnoTech) - hung.nguyen@innotech.vn - 0909000111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Khôi (DevOps Lead - Công ty CloudBase) - khoi.pham@cloudbase.vn - 0933222111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for AI Engineers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Django Web Development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Full-Stack Web Development with Python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Sự kiện Python Vietnam Conf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Thuyết trình chủ đề 'Tối ưu hoá API bằng FastAPI'.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khi triển khai hệ thống Python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cùng các chuyên gia trong ngành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nội bộ tại Tổ chức Phi lợi nhuận GreenLife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và phát triển ứng dụng quản lý tài trợ nội bộ bằng Flask.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giao diện quản lý người dùng và phân quyền truy cập.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trên nền tảng cloud miễn phí (Heroku).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Cổng thông tin nội bộ doanh nghiệp (Fullstack Python Developer, BizCorp)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lưu trữ tài liệu, trao đổi nội bộ và thông báo cho nhân viên công ty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đăng nhập SSO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module chat nội bộ bằng WebSocket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Flask kết hợp ReactJS để phát triển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học sinh trực tuyến (Backend Developer, EduTech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theo dõi kết quả học tập và điểm danh cho các trường phổ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cơ sở dữ liệu sử dụng PostgreSQL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Phát triển API REST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phân quyền cho giáo viên và phụ huynh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