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Trần Yến Trí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tham gia nghiên cứu AI ứng dụng trong giáo dục như hệ thống gợi ý lộ trình học, chấm điểm tự động, nhận diện giọng nói để nâng cao chất lượng giảng dạy.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21/03/1998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0802774978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dữ liệu tại Đại học Công nghệ – ĐHQG Hà Nội  - Toán – Tin ứng dụng tại Đại học Khoa học Tự nhiên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PyTorch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Hồng Ánh (AI Project Manager - Công ty DataInsight) - anh.nguyen@datainsight.vn - 0909222333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Phan Thanh Thảo (AI Technical Lead - Công ty OpenAI Việt Nam) - thao.phan@openai.vn - 0988111223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Hoàng Long (Head of AI - Công ty SmartVision) - long.nguyen@smartvision.vn - 0908111222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Đỗ Minh Dũng (Giám sát kỹ thuật AI - Công ty AI4Life) - dung.do@ai4life.vn - 0977999000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Mai Lan (Trưởng nhóm NLP - Công ty VietAI) - lan.vu@vietai.vn - 0966888999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Scientist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dữ liệu hành vi người dùng từ hệ thống e-commerce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loại sản phẩm yêu thích bằng Logistic Regression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dữ liệu với Matplotlib và Seaborn để báo cáo cho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MedTech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hình ảnh y tế (X-ray, MRI) và gán nhãn thủ công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huấn luyện mô hình phân loại bệnh sử dụng CNN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tiền xử lý và đánh giá mô hình trên tập test thực tế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sáng tạo cho giải pháp phân loại văn bản với BERT tiếng Việt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vinh danh 'Kỹ sư học máy tận tâm' trong dự án triển khai AI quy mô lớn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Specialization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Applied Data Science with Python – University of Michigan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dự án AI phát hiện gian lận tài chính tại Công ty FinAI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Xử lý dữ liệu giao dịch tài chính để phát hiện hành vi bất thường.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Random Forest và Gradient Boosting với dữ liệu nhãn lịch sử.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real-time prediction phục vụ kiểm duyệt giao dịch.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AI ứng dụng tại Phòng thí nghiệm AI, ĐH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Nghiên cứu mô hình học sâu (deep learning) áp dụng vào nhận dạng hình ảnh y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huấn luyện mô hình CNN trên dữ liệu ảnh chụp X-quang và MRI.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Công bố 1 bài báo khoa học tại hội thảo quốc gia về AI năm 2022.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nhóm sinh viên thi AI Hackathon tại Hội Sinh viên Kỹ thuật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chọn đề tài liên quan đến phân loại hình ảnh thực phẩm.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ý cải thiện hiệu năng mô hình CNN trên tập dữ liệu tự thu thập.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đội thi giành giải nhì toàn quốc trong cuộc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