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Ngọc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xây dựng giải pháp giám sát băng thông, phân tích log mạng để phát hiện các hành vi bất thường, góp phần giảm thiểu rủi ro bảo mật mạng từ bên trong lẫn bên ngoài.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07/03/1991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0821887600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Quản trị mạng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Diagram (Visio, draw.io)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Best Practices for Network Infrastructure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NAT, PAT, ACL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Hậu (Quản lý kỹ thuật - Công ty VietNet Solutions) - hau.nguyen@vietnet.vn - 0966888555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Bích Ngọc (Trưởng nhóm IT hạ tầng - Công ty GlobalTech) - ngoc.le@globaltech.vn - 0944222111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Hương (Giám sát kỹ thuật mạng - Công ty BizNet) - huong.vo@biznet.vn - 0922111222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khen thưởng vì hoàn thành trước hạn dự án giám sát mạng nội bộ bệnh viện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Fortinet Network Security Expert (NSE 4) – Fortinet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Microsoft Certified: Azure Network Engineer Associate – Microsoft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