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Tú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phối hợp chặt chẽ với Product Owner và Developer để xây dựng Test Plan chi tiết, có coverage cao và hỗ trợ phân tích lỗi sau khi phát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27/04/1988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0991654951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