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HỆ THỐNG QUẢN LÝ NHÂN SỰ BAKERY AI</w:t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Times New Roman" w:hAnsi="Times New Roman" w:eastAsia="Times New Roman" w:cs="Times New Roman"/>
          <w:b/>
          <w:sz w:val="22"/>
          <w:szCs w:val="22"/>
        </w:rPr>
      </w:pPr>
      <w:bookmarkStart w:id="0" w:name="_d0g3jc639xhv"/>
      <w:bookmarkEnd w:id="0"/>
      <w:r>
        <w:rPr>
          <w:rFonts w:eastAsia="Times New Roman" w:cs="Times New Roman" w:ascii="Times New Roman" w:hAnsi="Times New Roman"/>
          <w:b/>
          <w:sz w:val="22"/>
          <w:szCs w:val="22"/>
        </w:rPr>
        <w:t>I. NHÂN SỰ VÀ VAI TRÒ (7)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98"/>
        <w:gridCol w:w="921"/>
        <w:gridCol w:w="5406"/>
      </w:tblGrid>
      <w:tr>
        <w:trPr>
          <w:trHeight w:val="785" w:hRule="atLeast"/>
        </w:trPr>
        <w:tc>
          <w:tcPr>
            <w:tcW w:w="2698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Vị trí</w:t>
            </w:r>
          </w:p>
        </w:tc>
        <w:tc>
          <w:tcPr>
            <w:tcW w:w="921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Số lượng</w:t>
            </w:r>
          </w:p>
        </w:tc>
        <w:tc>
          <w:tcPr>
            <w:tcW w:w="5406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Vai trò và nhiệm vụ cụ thể</w:t>
            </w:r>
          </w:p>
        </w:tc>
      </w:tr>
      <w:tr>
        <w:trPr>
          <w:trHeight w:val="785" w:hRule="atLeast"/>
        </w:trPr>
        <w:tc>
          <w:tcPr>
            <w:tcW w:w="2698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Project Manager (PM)</w:t>
            </w:r>
          </w:p>
        </w:tc>
        <w:tc>
          <w:tcPr>
            <w:tcW w:w="92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5406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Quản lý toàn bộ dự án, lập kế hoạch và phân công công việc.</w:t>
            </w:r>
          </w:p>
        </w:tc>
      </w:tr>
      <w:tr>
        <w:trPr>
          <w:trHeight w:val="500" w:hRule="atLeast"/>
        </w:trPr>
        <w:tc>
          <w:tcPr>
            <w:tcW w:w="2698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92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5406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Giám sát tiến độ và báo cáo cho các bên liên quan.</w:t>
            </w:r>
          </w:p>
        </w:tc>
      </w:tr>
      <w:tr>
        <w:trPr>
          <w:trHeight w:val="785" w:hRule="atLeast"/>
        </w:trPr>
        <w:tc>
          <w:tcPr>
            <w:tcW w:w="2698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Full-stack Developer (Backend + Frontend)</w:t>
            </w:r>
          </w:p>
        </w:tc>
        <w:tc>
          <w:tcPr>
            <w:tcW w:w="92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5406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Phát triển API backend, kết nối cơ sở dữ liệu và bảo mật.</w:t>
            </w:r>
          </w:p>
        </w:tc>
      </w:tr>
      <w:tr>
        <w:trPr>
          <w:trHeight w:val="785" w:hRule="atLeast"/>
        </w:trPr>
        <w:tc>
          <w:tcPr>
            <w:tcW w:w="2698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92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5406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Phát triển giao diện người dùng cho website và mobile app.</w:t>
            </w:r>
          </w:p>
        </w:tc>
      </w:tr>
      <w:tr>
        <w:trPr>
          <w:trHeight w:val="1055" w:hRule="atLeast"/>
        </w:trPr>
        <w:tc>
          <w:tcPr>
            <w:tcW w:w="2698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AI/ML Engineer</w:t>
            </w:r>
          </w:p>
        </w:tc>
        <w:tc>
          <w:tcPr>
            <w:tcW w:w="92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5406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Phát triển các mô hình AI tối ưu hóa việc điều phối nhân sự, dự báo thiếu hụt và phân tích hiệu suất nhân viên.</w:t>
            </w:r>
          </w:p>
        </w:tc>
      </w:tr>
      <w:tr>
        <w:trPr>
          <w:trHeight w:val="500" w:hRule="atLeast"/>
        </w:trPr>
        <w:tc>
          <w:tcPr>
            <w:tcW w:w="2698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92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5406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Hỗ trợ kiểm thử và tối ưu hóa hiệu suất hệ thống.</w:t>
            </w:r>
          </w:p>
        </w:tc>
      </w:tr>
      <w:tr>
        <w:trPr>
          <w:trHeight w:val="785" w:hRule="atLeast"/>
        </w:trPr>
        <w:tc>
          <w:tcPr>
            <w:tcW w:w="2698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BA/QA Engineer</w:t>
            </w:r>
          </w:p>
        </w:tc>
        <w:tc>
          <w:tcPr>
            <w:tcW w:w="92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5406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Phân tích yêu cầu nghiệp vụ và kiểm thử chất lượng phần mềm.</w:t>
            </w:r>
          </w:p>
        </w:tc>
      </w:tr>
      <w:tr>
        <w:trPr>
          <w:trHeight w:val="500" w:hRule="atLeast"/>
        </w:trPr>
        <w:tc>
          <w:tcPr>
            <w:tcW w:w="2698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92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5406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Kiểm tra tính năng và bảo mật hệ thống.</w:t>
            </w:r>
          </w:p>
        </w:tc>
      </w:tr>
      <w:tr>
        <w:trPr>
          <w:trHeight w:val="785" w:hRule="atLeast"/>
        </w:trPr>
        <w:tc>
          <w:tcPr>
            <w:tcW w:w="2698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DevOps / Security Engineer</w:t>
            </w:r>
          </w:p>
        </w:tc>
        <w:tc>
          <w:tcPr>
            <w:tcW w:w="92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5406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Quản lý CI/CD, triển khai và duy trì môi trường phát triển.</w:t>
            </w:r>
          </w:p>
        </w:tc>
      </w:tr>
      <w:tr>
        <w:trPr>
          <w:trHeight w:val="785" w:hRule="atLeast"/>
        </w:trPr>
        <w:tc>
          <w:tcPr>
            <w:tcW w:w="2698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92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5406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Đảm bảo bảo mật hệ thống và quản lý các công cụ bảo mật như OAuth, SSL/TLS.</w:t>
            </w:r>
          </w:p>
        </w:tc>
      </w:tr>
      <w:tr>
        <w:trPr>
          <w:trHeight w:val="785" w:hRule="atLeast"/>
        </w:trPr>
        <w:tc>
          <w:tcPr>
            <w:tcW w:w="2698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UX/UI Designer</w:t>
            </w:r>
          </w:p>
        </w:tc>
        <w:tc>
          <w:tcPr>
            <w:tcW w:w="92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5406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Thiết kế giao diện người dùng (UI) cho website và mobile app.</w:t>
            </w:r>
          </w:p>
        </w:tc>
      </w:tr>
      <w:tr>
        <w:trPr>
          <w:trHeight w:val="785" w:hRule="atLeast"/>
        </w:trPr>
        <w:tc>
          <w:tcPr>
            <w:tcW w:w="2698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92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5406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Đảm bảo trải nghiệm người dùng (UX) tối ưu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II. HẠ TẦNG 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Table2"/>
        <w:tblW w:w="66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24"/>
        <w:gridCol w:w="3765"/>
      </w:tblGrid>
      <w:tr>
        <w:trPr/>
        <w:tc>
          <w:tcPr>
            <w:tcW w:w="2924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Thành phần </w:t>
            </w:r>
          </w:p>
        </w:tc>
        <w:tc>
          <w:tcPr>
            <w:tcW w:w="3765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Chi tiết yêu cầu</w:t>
            </w:r>
          </w:p>
        </w:tc>
      </w:tr>
      <w:tr>
        <w:trPr>
          <w:trHeight w:val="1880" w:hRule="atLeast"/>
        </w:trPr>
        <w:tc>
          <w:tcPr>
            <w:tcW w:w="2924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Máy chủ và Hosting</w:t>
            </w:r>
          </w:p>
        </w:tc>
        <w:tc>
          <w:tcPr>
            <w:tcW w:w="3765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Cloud Hosting: AWS</w:t>
            </w:r>
          </w:p>
        </w:tc>
      </w:tr>
      <w:tr>
        <w:trPr>
          <w:trHeight w:val="1610" w:hRule="atLeast"/>
        </w:trPr>
        <w:tc>
          <w:tcPr>
            <w:tcW w:w="2924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Cơ sở dữ liệu</w:t>
            </w:r>
          </w:p>
        </w:tc>
        <w:tc>
          <w:tcPr>
            <w:tcW w:w="3765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PostgreSQL(cho dữ liệu quan trọng). </w:t>
            </w:r>
          </w:p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Redis (Cache).</w:t>
            </w:r>
          </w:p>
        </w:tc>
      </w:tr>
      <w:tr>
        <w:trPr>
          <w:trHeight w:val="1610" w:hRule="atLeast"/>
        </w:trPr>
        <w:tc>
          <w:tcPr>
            <w:tcW w:w="2924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API Gateway</w:t>
            </w:r>
          </w:p>
        </w:tc>
        <w:tc>
          <w:tcPr>
            <w:tcW w:w="3765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AWS API Gateway</w:t>
            </w:r>
          </w:p>
        </w:tc>
      </w:tr>
      <w:tr>
        <w:trPr>
          <w:trHeight w:val="1340" w:hRule="atLeast"/>
        </w:trPr>
        <w:tc>
          <w:tcPr>
            <w:tcW w:w="2924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Máy học (AI/ML)</w:t>
            </w:r>
          </w:p>
        </w:tc>
        <w:tc>
          <w:tcPr>
            <w:tcW w:w="3765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AWS SageMaker</w:t>
            </w:r>
          </w:p>
        </w:tc>
      </w:tr>
      <w:tr>
        <w:trPr>
          <w:trHeight w:val="1880" w:hRule="atLeast"/>
        </w:trPr>
        <w:tc>
          <w:tcPr>
            <w:tcW w:w="2924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Hệ thống bảo mật</w:t>
            </w:r>
          </w:p>
        </w:tc>
        <w:tc>
          <w:tcPr>
            <w:tcW w:w="3765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Firewall (Cloudflare WAF). SSL/TLS mã hóa dữ liệu. OAuth 2.0 &amp; JWT.</w:t>
            </w:r>
          </w:p>
        </w:tc>
      </w:tr>
      <w:tr>
        <w:trPr>
          <w:trHeight w:val="1340" w:hRule="atLeast"/>
        </w:trPr>
        <w:tc>
          <w:tcPr>
            <w:tcW w:w="2924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CI/CD(Continuous Integration/Deployment)</w:t>
            </w:r>
          </w:p>
        </w:tc>
        <w:tc>
          <w:tcPr>
            <w:tcW w:w="3765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Jenkins, Git</w:t>
            </w:r>
          </w:p>
        </w:tc>
      </w:tr>
      <w:tr>
        <w:trPr>
          <w:trHeight w:val="1610" w:hRule="atLeast"/>
        </w:trPr>
        <w:tc>
          <w:tcPr>
            <w:tcW w:w="2924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Containerization (Docker &amp; Kubernetes)</w:t>
            </w:r>
          </w:p>
        </w:tc>
        <w:tc>
          <w:tcPr>
            <w:tcW w:w="3765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Docker để container hóa ứng dụng, Kubernetes để quản lý các container và triển khai ứng dụng.</w:t>
            </w:r>
          </w:p>
        </w:tc>
      </w:tr>
      <w:tr>
        <w:trPr>
          <w:trHeight w:val="1610" w:hRule="atLeast"/>
        </w:trPr>
        <w:tc>
          <w:tcPr>
            <w:tcW w:w="2924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Giám sát và báo cáo lỗi</w:t>
            </w:r>
          </w:p>
        </w:tc>
        <w:tc>
          <w:tcPr>
            <w:tcW w:w="3765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Prometheus + Grafana. ELK Stack (Elasticsearch, Logstash, Kibana) để thu thập log.</w:t>
            </w:r>
          </w:p>
        </w:tc>
      </w:tr>
      <w:tr>
        <w:trPr>
          <w:trHeight w:val="1610" w:hRule="atLeast"/>
        </w:trPr>
        <w:tc>
          <w:tcPr>
            <w:tcW w:w="2924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Dịch vụ push notification (Mobile)</w:t>
            </w:r>
          </w:p>
        </w:tc>
        <w:tc>
          <w:tcPr>
            <w:tcW w:w="3765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Firebase Cloud Messaging (FCM) hoặc OneSignal.</w:t>
            </w:r>
          </w:p>
        </w:tc>
      </w:tr>
      <w:tr>
        <w:trPr>
          <w:trHeight w:val="1055" w:hRule="atLeast"/>
        </w:trPr>
        <w:tc>
          <w:tcPr>
            <w:tcW w:w="2924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Quản lý mã nguồn</w:t>
            </w:r>
          </w:p>
        </w:tc>
        <w:tc>
          <w:tcPr>
            <w:tcW w:w="3765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Git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III. KẾ HOẠCH TRIỂN KHAI (4 - 5 tháng)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Table3"/>
        <w:tblW w:w="90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3"/>
        <w:gridCol w:w="791"/>
        <w:gridCol w:w="3081"/>
        <w:gridCol w:w="3349"/>
      </w:tblGrid>
      <w:tr>
        <w:trPr>
          <w:trHeight w:val="785" w:hRule="atLeast"/>
        </w:trPr>
        <w:tc>
          <w:tcPr>
            <w:tcW w:w="1803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Giai đoạn</w:t>
            </w:r>
          </w:p>
        </w:tc>
        <w:tc>
          <w:tcPr>
            <w:tcW w:w="791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Thời gian</w:t>
            </w:r>
          </w:p>
        </w:tc>
        <w:tc>
          <w:tcPr>
            <w:tcW w:w="3081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Mục tiêu</w:t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Công việc chính</w:t>
            </w:r>
          </w:p>
        </w:tc>
      </w:tr>
      <w:tr>
        <w:trPr>
          <w:trHeight w:val="1055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 Phân tích và thiết kế hệ thống</w:t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 tuần</w:t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Xác định yêu cầu hệ thống, thiết kế kiến trúc tổng thể cho website và mobile app.</w:t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Thu thập yêu cầu từ các bên liên quan (cả người dùng và kỹ thuật).</w:t>
            </w:r>
          </w:p>
        </w:tc>
      </w:tr>
      <w:tr>
        <w:trPr>
          <w:trHeight w:val="785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Phân tích nghiệp vụ và xác định tính năng cần thiết cho hệ thống.</w:t>
            </w:r>
          </w:p>
        </w:tc>
      </w:tr>
      <w:tr>
        <w:trPr>
          <w:trHeight w:val="1055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Thiết kế hệ thống và xây dựng tài liệu thiết kế chi tiết (kiến trúc, các mô hình dữ liệu, API).</w:t>
            </w:r>
          </w:p>
        </w:tc>
      </w:tr>
      <w:tr>
        <w:trPr>
          <w:trHeight w:val="1340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2. Phát triển Backend, API và AI/ML</w:t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 tuần</w:t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Xây dựng API backend và tích hợp mô hình AI cho tối ưu hóa điều phối nhân sự và dự báo thiếu hụt.</w:t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Phát triển API backend, tích hợp cơ sở dữ liệu PostgreSQL và Redis, bảo mật API.</w:t>
            </w:r>
          </w:p>
        </w:tc>
      </w:tr>
      <w:tr>
        <w:trPr>
          <w:trHeight w:val="1340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Tích hợp các mô hình AI/ML cho tối ưu hóa nhân sự (dự báo thiếu hụt nhân sự, phân tích hiệu suất).</w:t>
            </w:r>
          </w:p>
        </w:tc>
      </w:tr>
      <w:tr>
        <w:trPr>
          <w:trHeight w:val="1055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Kiểm tra kết nối API và dữ liệu, đảm bảo tính chính xác và hiệu suất cao.</w:t>
            </w:r>
          </w:p>
        </w:tc>
      </w:tr>
      <w:tr>
        <w:trPr>
          <w:trHeight w:val="1055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3. Phát triển Frontend và Mobile App</w:t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 tuần</w:t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Phát triển giao diện người dùng cho website và ứng dụng di động.</w:t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Phát triển giao diện cho website (React, Next.js).</w:t>
            </w:r>
          </w:p>
        </w:tc>
      </w:tr>
      <w:tr>
        <w:trPr>
          <w:trHeight w:val="785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Phát triển ứng dụng di động (React Native hoặc Flutter).</w:t>
            </w:r>
          </w:p>
        </w:tc>
      </w:tr>
      <w:tr>
        <w:trPr>
          <w:trHeight w:val="1055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Kiểm tra tính tương thích của giao diện người dùng với các thiết bị và hệ điều hành khác nhau.</w:t>
            </w:r>
          </w:p>
        </w:tc>
      </w:tr>
      <w:tr>
        <w:trPr>
          <w:trHeight w:val="1055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4. Kiểm thử, bảo mật và tinh chỉnh</w:t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 tuần</w:t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Kiểm thử hệ thống về tính năng, bảo mật và hiệu suất.</w:t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Kiểm thử tính năng trên website và mobile app, đảm bảo không có lỗi chức năng.</w:t>
            </w:r>
          </w:p>
        </w:tc>
      </w:tr>
      <w:tr>
        <w:trPr>
          <w:trHeight w:val="1055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Kiểm tra bảo mật hệ thống (xác thực người dùng, bảo vệ dữ liệu, các biện pháp chống tấn công).</w:t>
            </w:r>
          </w:p>
        </w:tc>
      </w:tr>
      <w:tr>
        <w:trPr>
          <w:trHeight w:val="1055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Kiểm tra hiệu suất hệ thống, tối ưu hóa tốc độ tải trang, độ trễ, và khả năng xử lý đồng thời.</w:t>
            </w:r>
          </w:p>
        </w:tc>
      </w:tr>
      <w:tr>
        <w:trPr>
          <w:trHeight w:val="1055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5. Đào tạo người dùng và triển khai</w:t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tuần</w:t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Đào tạo người dùng và triển khai hệ thống lên môi trường sản xuất.</w:t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Đào tạo người dùng cuối (quản lý nhân sự) về cách sử dụng hệ thống (website và mobile app).</w:t>
            </w:r>
          </w:p>
        </w:tc>
      </w:tr>
      <w:tr>
        <w:trPr>
          <w:trHeight w:val="1055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Triển khai hệ thống lên môi trường sản xuất và đảm bảo hệ thống hoạt động ổn định.</w:t>
            </w:r>
          </w:p>
        </w:tc>
      </w:tr>
      <w:tr>
        <w:trPr>
          <w:trHeight w:val="1055" w:hRule="atLeast"/>
        </w:trPr>
        <w:tc>
          <w:tcPr>
            <w:tcW w:w="1803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08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349" w:type="dxa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Giám sát và xử lý các vấn đề phát sinh trong quá trình triển khai (hỗ trợ kỹ thuật, sửa lỗi).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6</Pages>
  <Words>752</Words>
  <Characters>2855</Characters>
  <CharactersWithSpaces>3522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