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6DC57" w14:textId="3DF73148" w:rsidR="006375CF" w:rsidRPr="00471EAE" w:rsidRDefault="00877AA9" w:rsidP="009C2663">
      <w:pPr>
        <w:spacing w:line="240" w:lineRule="auto"/>
        <w:jc w:val="center"/>
        <w:rPr>
          <w:rFonts w:ascii="Times New Roman" w:eastAsia="DengXian" w:hAnsi="Times New Roman" w:cs="Times New Roman"/>
          <w:b/>
          <w:noProof/>
          <w:sz w:val="26"/>
          <w:szCs w:val="26"/>
        </w:rPr>
      </w:pPr>
      <w:bookmarkStart w:id="0" w:name="_Hlk233154309"/>
      <w:bookmarkEnd w:id="0"/>
      <w:r w:rsidRPr="00471EAE">
        <w:rPr>
          <w:rFonts w:ascii="Times New Roman" w:hAnsi="Times New Roman" w:cs="Times New Roman"/>
          <w:noProof/>
          <w:sz w:val="26"/>
          <w:szCs w:val="26"/>
        </w:rPr>
        <w:drawing>
          <wp:anchor distT="0" distB="0" distL="114300" distR="114300" simplePos="0" relativeHeight="251659264" behindDoc="1" locked="0" layoutInCell="1" allowOverlap="1" wp14:anchorId="7E41470F" wp14:editId="6A387063">
            <wp:simplePos x="0" y="0"/>
            <wp:positionH relativeFrom="page">
              <wp:posOffset>781050</wp:posOffset>
            </wp:positionH>
            <wp:positionV relativeFrom="paragraph">
              <wp:posOffset>-271780</wp:posOffset>
            </wp:positionV>
            <wp:extent cx="6360160" cy="8861425"/>
            <wp:effectExtent l="0" t="0" r="2540" b="0"/>
            <wp:wrapNone/>
            <wp:docPr id="1282298573" name="Picture 4" descr="A blue and whit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98573" name="Picture 4" descr="A blue and white borde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6360160" cy="8861425"/>
                    </a:xfrm>
                    <a:prstGeom prst="rect">
                      <a:avLst/>
                    </a:prstGeom>
                  </pic:spPr>
                </pic:pic>
              </a:graphicData>
            </a:graphic>
            <wp14:sizeRelH relativeFrom="margin">
              <wp14:pctWidth>0</wp14:pctWidth>
            </wp14:sizeRelH>
            <wp14:sizeRelV relativeFrom="margin">
              <wp14:pctHeight>0</wp14:pctHeight>
            </wp14:sizeRelV>
          </wp:anchor>
        </w:drawing>
      </w:r>
      <w:r w:rsidR="006375CF" w:rsidRPr="00471EAE">
        <w:rPr>
          <w:rFonts w:ascii="Times New Roman" w:eastAsia="DengXian" w:hAnsi="Times New Roman" w:cs="Times New Roman"/>
          <w:b/>
          <w:bCs/>
          <w:sz w:val="26"/>
          <w:szCs w:val="26"/>
          <w:lang w:eastAsia="zh-CN" w:bidi="ar"/>
        </w:rPr>
        <w:t>BỘ GIÁO DỤC VÀ ĐÀO TẠO</w:t>
      </w:r>
    </w:p>
    <w:p w14:paraId="288FBE10" w14:textId="5ADC4B6B" w:rsidR="006375CF" w:rsidRPr="00471EAE" w:rsidRDefault="006375CF" w:rsidP="009C2663">
      <w:pPr>
        <w:spacing w:line="240" w:lineRule="auto"/>
        <w:jc w:val="center"/>
        <w:rPr>
          <w:rFonts w:ascii="Times New Roman" w:hAnsi="Times New Roman" w:cs="Times New Roman"/>
          <w:b/>
          <w:bCs/>
          <w:sz w:val="26"/>
          <w:szCs w:val="26"/>
        </w:rPr>
      </w:pPr>
      <w:r w:rsidRPr="00471EAE">
        <w:rPr>
          <w:rFonts w:ascii="Times New Roman" w:eastAsia="DengXian" w:hAnsi="Times New Roman" w:cs="Times New Roman"/>
          <w:b/>
          <w:bCs/>
          <w:sz w:val="26"/>
          <w:szCs w:val="26"/>
          <w:lang w:eastAsia="zh-CN" w:bidi="ar"/>
        </w:rPr>
        <w:t xml:space="preserve">TRƯỜNG ĐẠI HỌC </w:t>
      </w:r>
      <w:r w:rsidR="009110C4" w:rsidRPr="00471EAE">
        <w:rPr>
          <w:rFonts w:ascii="Times New Roman" w:eastAsia="DengXian" w:hAnsi="Times New Roman" w:cs="Times New Roman"/>
          <w:b/>
          <w:bCs/>
          <w:sz w:val="26"/>
          <w:szCs w:val="26"/>
          <w:lang w:eastAsia="zh-CN" w:bidi="ar"/>
        </w:rPr>
        <w:t>CÔNG NGHỆ</w:t>
      </w:r>
      <w:r w:rsidRPr="00471EAE">
        <w:rPr>
          <w:rFonts w:ascii="Times New Roman" w:eastAsia="DengXian" w:hAnsi="Times New Roman" w:cs="Times New Roman"/>
          <w:b/>
          <w:bCs/>
          <w:sz w:val="26"/>
          <w:szCs w:val="26"/>
          <w:lang w:eastAsia="zh-CN" w:bidi="ar"/>
        </w:rPr>
        <w:t xml:space="preserve"> KỸ THUẬT</w:t>
      </w:r>
    </w:p>
    <w:p w14:paraId="2D7B4398" w14:textId="2794872A" w:rsidR="006375CF" w:rsidRPr="00471EAE" w:rsidRDefault="006375CF" w:rsidP="009C2663">
      <w:pPr>
        <w:spacing w:line="360" w:lineRule="auto"/>
        <w:jc w:val="center"/>
        <w:rPr>
          <w:rFonts w:ascii="Times New Roman" w:hAnsi="Times New Roman" w:cs="Times New Roman"/>
          <w:b/>
          <w:bCs/>
          <w:sz w:val="26"/>
          <w:szCs w:val="26"/>
        </w:rPr>
      </w:pPr>
      <w:r w:rsidRPr="00471EAE">
        <w:rPr>
          <w:rFonts w:ascii="Times New Roman" w:eastAsia="DengXian" w:hAnsi="Times New Roman" w:cs="Times New Roman"/>
          <w:b/>
          <w:bCs/>
          <w:sz w:val="26"/>
          <w:szCs w:val="26"/>
          <w:lang w:eastAsia="zh-CN" w:bidi="ar"/>
        </w:rPr>
        <w:t>THÀNH PHỐ HỒ CHÍ MINH</w:t>
      </w:r>
    </w:p>
    <w:p w14:paraId="70132800" w14:textId="1A4EF4EB" w:rsidR="006375CF" w:rsidRPr="00471EAE" w:rsidRDefault="009C2663" w:rsidP="009C2663">
      <w:pPr>
        <w:spacing w:line="360"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noProof/>
          <w:sz w:val="26"/>
          <w:szCs w:val="26"/>
        </w:rPr>
        <w:drawing>
          <wp:anchor distT="0" distB="0" distL="114300" distR="114300" simplePos="0" relativeHeight="251660288" behindDoc="1" locked="0" layoutInCell="1" allowOverlap="1" wp14:anchorId="7169E179" wp14:editId="0E88F0BC">
            <wp:simplePos x="0" y="0"/>
            <wp:positionH relativeFrom="page">
              <wp:posOffset>3190875</wp:posOffset>
            </wp:positionH>
            <wp:positionV relativeFrom="paragraph">
              <wp:posOffset>240030</wp:posOffset>
            </wp:positionV>
            <wp:extent cx="1457325" cy="1866900"/>
            <wp:effectExtent l="0" t="0" r="9525" b="0"/>
            <wp:wrapNone/>
            <wp:docPr id="385167111" name="Picture 1" descr="Hcmute logo in PNG SVG Vector format -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Hcmute logo in PNG SVG Vector format - Free Downloa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57325" cy="1866900"/>
                    </a:xfrm>
                    <a:prstGeom prst="rect">
                      <a:avLst/>
                    </a:prstGeom>
                    <a:noFill/>
                    <a:ln>
                      <a:noFill/>
                    </a:ln>
                  </pic:spPr>
                </pic:pic>
              </a:graphicData>
            </a:graphic>
          </wp:anchor>
        </w:drawing>
      </w:r>
      <w:r w:rsidR="006375CF" w:rsidRPr="00471EAE">
        <w:rPr>
          <w:rFonts w:ascii="Times New Roman" w:eastAsia="DengXian" w:hAnsi="Times New Roman" w:cs="Times New Roman"/>
          <w:b/>
          <w:bCs/>
          <w:sz w:val="26"/>
          <w:szCs w:val="26"/>
          <w:lang w:eastAsia="zh-CN" w:bidi="ar"/>
        </w:rPr>
        <w:t>KHOA CÔNG NGHỆ THÔNG TIN</w:t>
      </w:r>
    </w:p>
    <w:p w14:paraId="07D37796" w14:textId="0B1CB947" w:rsidR="006375CF" w:rsidRPr="00471EAE" w:rsidRDefault="006375CF" w:rsidP="009C2663">
      <w:pPr>
        <w:spacing w:line="360" w:lineRule="auto"/>
        <w:jc w:val="both"/>
        <w:rPr>
          <w:rFonts w:ascii="Times New Roman" w:hAnsi="Times New Roman" w:cs="Times New Roman"/>
          <w:b/>
          <w:bCs/>
          <w:sz w:val="26"/>
          <w:szCs w:val="26"/>
        </w:rPr>
      </w:pPr>
    </w:p>
    <w:p w14:paraId="6F588089" w14:textId="2C0BCB7A" w:rsidR="00AF7644" w:rsidRPr="00471EAE" w:rsidRDefault="00AF7644" w:rsidP="009C2663">
      <w:pPr>
        <w:spacing w:line="360" w:lineRule="auto"/>
        <w:jc w:val="both"/>
        <w:rPr>
          <w:rFonts w:ascii="Times New Roman" w:hAnsi="Times New Roman" w:cs="Times New Roman"/>
          <w:sz w:val="26"/>
          <w:szCs w:val="26"/>
        </w:rPr>
      </w:pPr>
    </w:p>
    <w:p w14:paraId="55FCA13C" w14:textId="77777777" w:rsidR="006375CF" w:rsidRPr="00471EAE" w:rsidRDefault="006375CF" w:rsidP="009C2663">
      <w:pPr>
        <w:spacing w:line="360" w:lineRule="auto"/>
        <w:jc w:val="both"/>
        <w:rPr>
          <w:rFonts w:ascii="Times New Roman" w:hAnsi="Times New Roman" w:cs="Times New Roman"/>
          <w:sz w:val="26"/>
          <w:szCs w:val="26"/>
        </w:rPr>
      </w:pPr>
    </w:p>
    <w:p w14:paraId="3DADC914" w14:textId="77777777" w:rsidR="006375CF" w:rsidRPr="00471EAE" w:rsidRDefault="006375CF" w:rsidP="009C2663">
      <w:pPr>
        <w:spacing w:line="360" w:lineRule="auto"/>
        <w:jc w:val="both"/>
        <w:rPr>
          <w:rFonts w:ascii="Times New Roman" w:hAnsi="Times New Roman" w:cs="Times New Roman"/>
          <w:sz w:val="26"/>
          <w:szCs w:val="26"/>
        </w:rPr>
      </w:pPr>
    </w:p>
    <w:p w14:paraId="7C75FCC1" w14:textId="77777777" w:rsidR="006375CF" w:rsidRPr="00471EAE" w:rsidRDefault="006375CF" w:rsidP="009C2663">
      <w:pPr>
        <w:spacing w:line="360" w:lineRule="auto"/>
        <w:jc w:val="both"/>
        <w:rPr>
          <w:rFonts w:ascii="Times New Roman" w:hAnsi="Times New Roman" w:cs="Times New Roman"/>
          <w:sz w:val="26"/>
          <w:szCs w:val="26"/>
        </w:rPr>
      </w:pPr>
    </w:p>
    <w:p w14:paraId="21BAF468" w14:textId="36429822" w:rsidR="006375CF" w:rsidRPr="00471EAE" w:rsidRDefault="006375CF" w:rsidP="009C2663">
      <w:pPr>
        <w:spacing w:line="276" w:lineRule="auto"/>
        <w:jc w:val="center"/>
        <w:rPr>
          <w:rFonts w:ascii="Times New Roman" w:eastAsia="DengXian" w:hAnsi="Times New Roman" w:cs="Times New Roman"/>
          <w:b/>
          <w:bCs/>
          <w:sz w:val="36"/>
          <w:szCs w:val="36"/>
          <w:lang w:eastAsia="zh-CN" w:bidi="ar"/>
        </w:rPr>
      </w:pPr>
      <w:r w:rsidRPr="00471EAE">
        <w:rPr>
          <w:rFonts w:ascii="Times New Roman" w:eastAsia="DengXian" w:hAnsi="Times New Roman" w:cs="Times New Roman"/>
          <w:b/>
          <w:bCs/>
          <w:sz w:val="36"/>
          <w:szCs w:val="36"/>
          <w:lang w:eastAsia="zh-CN" w:bidi="ar"/>
        </w:rPr>
        <w:t xml:space="preserve">BÁO CÁO </w:t>
      </w:r>
      <w:r w:rsidR="009110C4" w:rsidRPr="00471EAE">
        <w:rPr>
          <w:rFonts w:ascii="Times New Roman" w:eastAsia="DengXian" w:hAnsi="Times New Roman" w:cs="Times New Roman"/>
          <w:b/>
          <w:bCs/>
          <w:sz w:val="36"/>
          <w:szCs w:val="36"/>
          <w:lang w:eastAsia="zh-CN" w:bidi="ar"/>
        </w:rPr>
        <w:t>ĐỒ ÁN CUỐI KỲ</w:t>
      </w:r>
    </w:p>
    <w:p w14:paraId="31B38531" w14:textId="0C5F06DA" w:rsidR="00877AA9" w:rsidRPr="00471EAE" w:rsidRDefault="00877AA9" w:rsidP="009C2663">
      <w:pPr>
        <w:spacing w:line="276" w:lineRule="auto"/>
        <w:jc w:val="center"/>
        <w:rPr>
          <w:rFonts w:ascii="Times New Roman" w:hAnsi="Times New Roman" w:cs="Times New Roman"/>
          <w:b/>
          <w:bCs/>
          <w:sz w:val="32"/>
          <w:szCs w:val="32"/>
        </w:rPr>
      </w:pPr>
      <w:r w:rsidRPr="00471EAE">
        <w:rPr>
          <w:rFonts w:ascii="Times New Roman" w:hAnsi="Times New Roman" w:cs="Times New Roman"/>
          <w:b/>
          <w:bCs/>
          <w:sz w:val="32"/>
          <w:szCs w:val="32"/>
        </w:rPr>
        <w:t>HỌC KỲ 2_ĐỢT 2 – NĂM HỌC 2024-2025</w:t>
      </w:r>
    </w:p>
    <w:p w14:paraId="566CCB38" w14:textId="66BE6A69" w:rsidR="00CD2813" w:rsidRPr="00471EAE" w:rsidRDefault="006375CF" w:rsidP="009C2663">
      <w:pPr>
        <w:spacing w:line="276" w:lineRule="auto"/>
        <w:jc w:val="center"/>
        <w:rPr>
          <w:rFonts w:ascii="Times New Roman" w:eastAsia="DengXian" w:hAnsi="Times New Roman" w:cs="Times New Roman"/>
          <w:b/>
          <w:bCs/>
          <w:sz w:val="32"/>
          <w:szCs w:val="32"/>
          <w:lang w:eastAsia="zh-CN" w:bidi="ar"/>
        </w:rPr>
      </w:pPr>
      <w:r w:rsidRPr="00471EAE">
        <w:rPr>
          <w:rFonts w:ascii="Times New Roman" w:eastAsia="DengXian" w:hAnsi="Times New Roman" w:cs="Times New Roman"/>
          <w:b/>
          <w:bCs/>
          <w:sz w:val="32"/>
          <w:szCs w:val="32"/>
          <w:lang w:eastAsia="zh-CN" w:bidi="ar"/>
        </w:rPr>
        <w:t xml:space="preserve">Môn học: </w:t>
      </w:r>
      <w:r w:rsidR="009110C4" w:rsidRPr="00471EAE">
        <w:rPr>
          <w:rFonts w:ascii="Times New Roman" w:eastAsia="DengXian" w:hAnsi="Times New Roman" w:cs="Times New Roman"/>
          <w:b/>
          <w:bCs/>
          <w:sz w:val="32"/>
          <w:szCs w:val="32"/>
          <w:lang w:eastAsia="zh-CN" w:bidi="ar"/>
        </w:rPr>
        <w:t>LẬP TRÌNH R CHO PHÂN TÍCH</w:t>
      </w:r>
    </w:p>
    <w:p w14:paraId="7CB67548" w14:textId="2D12CDAE" w:rsidR="00877AA9" w:rsidRPr="00471EAE" w:rsidRDefault="00877AA9" w:rsidP="009C2663">
      <w:pPr>
        <w:spacing w:line="276" w:lineRule="auto"/>
        <w:jc w:val="center"/>
        <w:rPr>
          <w:rFonts w:ascii="Times New Roman" w:eastAsia="DengXian" w:hAnsi="Times New Roman" w:cs="Times New Roman"/>
          <w:b/>
          <w:bCs/>
          <w:sz w:val="32"/>
          <w:szCs w:val="32"/>
          <w:lang w:eastAsia="zh-CN" w:bidi="ar"/>
        </w:rPr>
      </w:pPr>
      <w:r w:rsidRPr="00471EAE">
        <w:rPr>
          <w:rFonts w:ascii="Times New Roman" w:eastAsia="DengXian" w:hAnsi="Times New Roman" w:cs="Times New Roman"/>
          <w:b/>
          <w:bCs/>
          <w:sz w:val="32"/>
          <w:szCs w:val="32"/>
          <w:lang w:eastAsia="zh-CN" w:bidi="ar"/>
        </w:rPr>
        <w:t>Đề tài: PHÂN TÍCH DỮ LIỆU VÀ XÂY DỰNG MÔ HÌNH DỰ ĐOÁN RỦI RO VỠ NỢ CỦA KHÁCH HÀNG SỬ DỤNG THẺ TÍN DỤNG</w:t>
      </w:r>
    </w:p>
    <w:p w14:paraId="73EDAF4C" w14:textId="0F263841" w:rsidR="006375CF" w:rsidRPr="00471EAE" w:rsidRDefault="006375CF" w:rsidP="009C2663">
      <w:pPr>
        <w:spacing w:line="240"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Mã học phần: </w:t>
      </w:r>
      <w:r w:rsidR="009110C4" w:rsidRPr="00471EAE">
        <w:rPr>
          <w:rFonts w:ascii="Times New Roman" w:eastAsia="DengXian" w:hAnsi="Times New Roman" w:cs="Times New Roman"/>
          <w:b/>
          <w:bCs/>
          <w:sz w:val="26"/>
          <w:szCs w:val="26"/>
          <w:lang w:eastAsia="zh-CN" w:bidi="ar"/>
        </w:rPr>
        <w:t>252RPAN233577_01</w:t>
      </w:r>
    </w:p>
    <w:p w14:paraId="096BBA80" w14:textId="77777777" w:rsidR="009110C4" w:rsidRPr="00471EAE" w:rsidRDefault="006375CF" w:rsidP="009C2663">
      <w:pPr>
        <w:spacing w:line="240" w:lineRule="auto"/>
        <w:ind w:left="2552" w:firstLine="992"/>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Giảng viên hướng dẫn: TS. </w:t>
      </w:r>
      <w:r w:rsidR="009110C4" w:rsidRPr="00471EAE">
        <w:rPr>
          <w:rFonts w:ascii="Times New Roman" w:eastAsia="DengXian" w:hAnsi="Times New Roman" w:cs="Times New Roman"/>
          <w:b/>
          <w:bCs/>
          <w:sz w:val="26"/>
          <w:szCs w:val="26"/>
          <w:lang w:eastAsia="zh-CN" w:bidi="ar"/>
        </w:rPr>
        <w:t>Phan Thị Thể</w:t>
      </w:r>
    </w:p>
    <w:p w14:paraId="68F5C928" w14:textId="409CA9C3" w:rsidR="009110C4" w:rsidRPr="00471EAE" w:rsidRDefault="009110C4" w:rsidP="009C2663">
      <w:pPr>
        <w:spacing w:line="240" w:lineRule="auto"/>
        <w:ind w:left="2552" w:firstLine="992"/>
        <w:jc w:val="both"/>
        <w:rPr>
          <w:rFonts w:ascii="Times New Roman" w:hAnsi="Times New Roman" w:cs="Times New Roman"/>
          <w:b/>
          <w:bCs/>
          <w:sz w:val="26"/>
          <w:szCs w:val="26"/>
        </w:rPr>
      </w:pPr>
      <w:r w:rsidRPr="00471EAE">
        <w:rPr>
          <w:rFonts w:ascii="Times New Roman" w:eastAsia="DengXian" w:hAnsi="Times New Roman" w:cs="Times New Roman"/>
          <w:b/>
          <w:bCs/>
          <w:sz w:val="26"/>
          <w:szCs w:val="26"/>
          <w:lang w:eastAsia="zh-CN" w:bidi="ar"/>
        </w:rPr>
        <w:t xml:space="preserve">Nhóm sinh viên thưc hiện: Nhóm 10  </w:t>
      </w:r>
    </w:p>
    <w:tbl>
      <w:tblPr>
        <w:tblStyle w:val="TableGrid"/>
        <w:tblW w:w="0" w:type="auto"/>
        <w:tblInd w:w="3526" w:type="dxa"/>
        <w:tblLook w:val="04A0" w:firstRow="1" w:lastRow="0" w:firstColumn="1" w:lastColumn="0" w:noHBand="0" w:noVBand="1"/>
      </w:tblPr>
      <w:tblGrid>
        <w:gridCol w:w="1838"/>
        <w:gridCol w:w="3118"/>
      </w:tblGrid>
      <w:tr w:rsidR="009C2663" w:rsidRPr="00471EAE" w14:paraId="7A9898FC" w14:textId="77777777" w:rsidTr="00877AA9">
        <w:tc>
          <w:tcPr>
            <w:tcW w:w="1838" w:type="dxa"/>
          </w:tcPr>
          <w:p w14:paraId="50462A6E" w14:textId="14895CC5"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MSSV</w:t>
            </w:r>
          </w:p>
        </w:tc>
        <w:tc>
          <w:tcPr>
            <w:tcW w:w="3118" w:type="dxa"/>
          </w:tcPr>
          <w:p w14:paraId="2ED69ED8" w14:textId="7812C7F4"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Họ tên</w:t>
            </w:r>
          </w:p>
        </w:tc>
      </w:tr>
      <w:tr w:rsidR="009C2663" w:rsidRPr="00471EAE" w14:paraId="3BCBAC9E" w14:textId="77777777" w:rsidTr="00877AA9">
        <w:tc>
          <w:tcPr>
            <w:tcW w:w="1838" w:type="dxa"/>
          </w:tcPr>
          <w:p w14:paraId="4B31F78E" w14:textId="6BF20002"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24133041</w:t>
            </w:r>
          </w:p>
        </w:tc>
        <w:tc>
          <w:tcPr>
            <w:tcW w:w="3118" w:type="dxa"/>
          </w:tcPr>
          <w:p w14:paraId="56F2CDBD" w14:textId="4F425331"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Phạm Thị Thảo Ngân      </w:t>
            </w:r>
          </w:p>
        </w:tc>
      </w:tr>
      <w:tr w:rsidR="009C2663" w:rsidRPr="00471EAE" w14:paraId="3C453A5D" w14:textId="77777777" w:rsidTr="00877AA9">
        <w:tc>
          <w:tcPr>
            <w:tcW w:w="1838" w:type="dxa"/>
          </w:tcPr>
          <w:p w14:paraId="0FAA04E4" w14:textId="73EE71DC" w:rsidR="009110C4" w:rsidRPr="00471EAE" w:rsidRDefault="009110C4" w:rsidP="009C2663">
            <w:pPr>
              <w:spacing w:line="360" w:lineRule="auto"/>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24133062</w:t>
            </w:r>
          </w:p>
        </w:tc>
        <w:tc>
          <w:tcPr>
            <w:tcW w:w="3118" w:type="dxa"/>
          </w:tcPr>
          <w:p w14:paraId="088A49FE" w14:textId="4B3F1DA6" w:rsidR="009110C4" w:rsidRPr="00471EAE" w:rsidRDefault="009110C4" w:rsidP="009C2663">
            <w:pPr>
              <w:spacing w:line="360" w:lineRule="auto"/>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Tô Thuỷ Tiên                   </w:t>
            </w:r>
          </w:p>
        </w:tc>
      </w:tr>
      <w:tr w:rsidR="009C2663" w:rsidRPr="00471EAE" w14:paraId="2161806C" w14:textId="77777777" w:rsidTr="00877AA9">
        <w:tc>
          <w:tcPr>
            <w:tcW w:w="1838" w:type="dxa"/>
          </w:tcPr>
          <w:p w14:paraId="46DCD841" w14:textId="2D774BBE"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24133067</w:t>
            </w:r>
          </w:p>
        </w:tc>
        <w:tc>
          <w:tcPr>
            <w:tcW w:w="3118" w:type="dxa"/>
          </w:tcPr>
          <w:p w14:paraId="2161009E" w14:textId="4B275CE2"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 xml:space="preserve">Trần Thị Quế Trân         </w:t>
            </w:r>
          </w:p>
        </w:tc>
      </w:tr>
      <w:tr w:rsidR="009C2663" w:rsidRPr="00471EAE" w14:paraId="55E30557" w14:textId="77777777" w:rsidTr="00877AA9">
        <w:tc>
          <w:tcPr>
            <w:tcW w:w="1838" w:type="dxa"/>
          </w:tcPr>
          <w:p w14:paraId="34886C9A" w14:textId="5D677230" w:rsidR="00877AA9" w:rsidRPr="00471EAE" w:rsidRDefault="00877AA9"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2</w:t>
            </w:r>
            <w:r w:rsidR="009110C4" w:rsidRPr="00471EAE">
              <w:rPr>
                <w:rFonts w:ascii="Times New Roman" w:eastAsia="DengXian" w:hAnsi="Times New Roman" w:cs="Times New Roman"/>
                <w:b/>
                <w:bCs/>
                <w:sz w:val="26"/>
                <w:szCs w:val="26"/>
                <w:lang w:eastAsia="zh-CN" w:bidi="ar"/>
              </w:rPr>
              <w:t>4133076</w:t>
            </w:r>
          </w:p>
        </w:tc>
        <w:tc>
          <w:tcPr>
            <w:tcW w:w="3118" w:type="dxa"/>
          </w:tcPr>
          <w:p w14:paraId="70BB20B7" w14:textId="64948802" w:rsidR="009110C4" w:rsidRPr="00471EAE" w:rsidRDefault="009110C4" w:rsidP="009C2663">
            <w:pPr>
              <w:spacing w:line="360" w:lineRule="auto"/>
              <w:jc w:val="both"/>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Lâm Ngọc Yến V</w:t>
            </w:r>
            <w:r w:rsidR="00877AA9" w:rsidRPr="00471EAE">
              <w:rPr>
                <w:rFonts w:ascii="Times New Roman" w:eastAsia="DengXian" w:hAnsi="Times New Roman" w:cs="Times New Roman"/>
                <w:b/>
                <w:bCs/>
                <w:sz w:val="26"/>
                <w:szCs w:val="26"/>
                <w:lang w:eastAsia="zh-CN" w:bidi="ar"/>
              </w:rPr>
              <w:t>y</w:t>
            </w:r>
            <w:r w:rsidRPr="00471EAE">
              <w:rPr>
                <w:rFonts w:ascii="Times New Roman" w:eastAsia="DengXian" w:hAnsi="Times New Roman" w:cs="Times New Roman"/>
                <w:b/>
                <w:bCs/>
                <w:sz w:val="26"/>
                <w:szCs w:val="26"/>
                <w:lang w:eastAsia="zh-CN" w:bidi="ar"/>
              </w:rPr>
              <w:t xml:space="preserve">          </w:t>
            </w:r>
          </w:p>
        </w:tc>
      </w:tr>
    </w:tbl>
    <w:p w14:paraId="338E04F4" w14:textId="77777777" w:rsidR="009C2663" w:rsidRPr="00471EAE" w:rsidRDefault="009C2663" w:rsidP="009C2663">
      <w:pPr>
        <w:spacing w:line="360" w:lineRule="auto"/>
        <w:jc w:val="center"/>
        <w:rPr>
          <w:rFonts w:ascii="Times New Roman" w:eastAsia="DengXian" w:hAnsi="Times New Roman" w:cs="Times New Roman"/>
          <w:i/>
          <w:iCs/>
          <w:sz w:val="26"/>
          <w:szCs w:val="26"/>
          <w:lang w:eastAsia="zh-CN" w:bidi="ar"/>
        </w:rPr>
      </w:pPr>
    </w:p>
    <w:p w14:paraId="3B8D22BC" w14:textId="77777777" w:rsidR="00C84076" w:rsidRPr="00471EAE" w:rsidRDefault="006375CF" w:rsidP="009C2663">
      <w:pPr>
        <w:spacing w:line="360" w:lineRule="auto"/>
        <w:jc w:val="center"/>
        <w:rPr>
          <w:rFonts w:ascii="Times New Roman" w:eastAsia="DengXian" w:hAnsi="Times New Roman" w:cs="Times New Roman"/>
          <w:i/>
          <w:iCs/>
          <w:sz w:val="26"/>
          <w:szCs w:val="26"/>
          <w:lang w:eastAsia="zh-CN" w:bidi="ar"/>
        </w:rPr>
      </w:pPr>
      <w:r w:rsidRPr="00471EAE">
        <w:rPr>
          <w:rFonts w:ascii="Times New Roman" w:eastAsia="DengXian" w:hAnsi="Times New Roman" w:cs="Times New Roman"/>
          <w:i/>
          <w:iCs/>
          <w:sz w:val="26"/>
          <w:szCs w:val="26"/>
          <w:lang w:eastAsia="zh-CN" w:bidi="ar"/>
        </w:rPr>
        <w:t xml:space="preserve">Tp. Hồ Chí Minh, Tháng </w:t>
      </w:r>
      <w:r w:rsidR="00877AA9" w:rsidRPr="00471EAE">
        <w:rPr>
          <w:rFonts w:ascii="Times New Roman" w:eastAsia="DengXian" w:hAnsi="Times New Roman" w:cs="Times New Roman"/>
          <w:i/>
          <w:iCs/>
          <w:sz w:val="26"/>
          <w:szCs w:val="26"/>
          <w:lang w:eastAsia="zh-CN" w:bidi="ar"/>
        </w:rPr>
        <w:t>6</w:t>
      </w:r>
      <w:r w:rsidRPr="00471EAE">
        <w:rPr>
          <w:rFonts w:ascii="Times New Roman" w:eastAsia="DengXian" w:hAnsi="Times New Roman" w:cs="Times New Roman"/>
          <w:i/>
          <w:iCs/>
          <w:sz w:val="26"/>
          <w:szCs w:val="26"/>
          <w:lang w:eastAsia="zh-CN" w:bidi="ar"/>
        </w:rPr>
        <w:t xml:space="preserve"> năm 202</w:t>
      </w:r>
      <w:r w:rsidR="00583253" w:rsidRPr="00471EAE">
        <w:rPr>
          <w:rFonts w:ascii="Times New Roman" w:eastAsia="DengXian" w:hAnsi="Times New Roman" w:cs="Times New Roman"/>
          <w:i/>
          <w:iCs/>
          <w:sz w:val="26"/>
          <w:szCs w:val="26"/>
          <w:lang w:eastAsia="zh-CN" w:bidi="ar"/>
        </w:rPr>
        <w:t>6</w:t>
      </w:r>
    </w:p>
    <w:p w14:paraId="3CED9D4E" w14:textId="77777777" w:rsidR="00583253" w:rsidRPr="00583253" w:rsidRDefault="00583253" w:rsidP="00583253">
      <w:pPr>
        <w:spacing w:line="360" w:lineRule="auto"/>
        <w:jc w:val="center"/>
        <w:rPr>
          <w:rFonts w:ascii="Times New Roman" w:eastAsia="DengXian" w:hAnsi="Times New Roman" w:cs="Times New Roman"/>
          <w:b/>
          <w:bCs/>
          <w:i/>
          <w:iCs/>
          <w:sz w:val="26"/>
          <w:szCs w:val="26"/>
          <w:lang w:eastAsia="zh-CN" w:bidi="ar"/>
        </w:rPr>
      </w:pPr>
      <w:r w:rsidRPr="00583253">
        <w:rPr>
          <w:rFonts w:ascii="Times New Roman" w:eastAsia="DengXian" w:hAnsi="Times New Roman" w:cs="Times New Roman"/>
          <w:b/>
          <w:bCs/>
          <w:i/>
          <w:iCs/>
          <w:sz w:val="26"/>
          <w:szCs w:val="26"/>
          <w:lang w:eastAsia="zh-CN" w:bidi="ar"/>
        </w:rPr>
        <w:lastRenderedPageBreak/>
        <w:t>Nhận xét của giảng viên</w:t>
      </w:r>
    </w:p>
    <w:p w14:paraId="02B8925B"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7DD35870"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2FF4C76A"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5C92E853"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0AE7A88C"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7439C804"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7BB3464"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13D5D2BF"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0D02AAE1"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3A6223C6"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20338F2"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30AC89D6"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6309C20"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71E2591B"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138146B7"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1828F27"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68BABF9B" w14:textId="77777777" w:rsidR="00583253" w:rsidRPr="00583253" w:rsidRDefault="00583253" w:rsidP="00583253">
      <w:pPr>
        <w:spacing w:line="360" w:lineRule="auto"/>
        <w:jc w:val="center"/>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w:t>
      </w:r>
    </w:p>
    <w:p w14:paraId="5F55817C" w14:textId="77777777" w:rsidR="00583253" w:rsidRPr="00583253" w:rsidRDefault="00583253" w:rsidP="00583253">
      <w:pPr>
        <w:spacing w:line="360" w:lineRule="auto"/>
        <w:jc w:val="right"/>
        <w:rPr>
          <w:rFonts w:ascii="Times New Roman" w:eastAsia="DengXian" w:hAnsi="Times New Roman" w:cs="Times New Roman"/>
          <w:i/>
          <w:iCs/>
          <w:sz w:val="26"/>
          <w:szCs w:val="26"/>
          <w:lang w:eastAsia="zh-CN" w:bidi="ar"/>
        </w:rPr>
      </w:pPr>
      <w:r w:rsidRPr="00583253">
        <w:rPr>
          <w:rFonts w:ascii="Times New Roman" w:eastAsia="DengXian" w:hAnsi="Times New Roman" w:cs="Times New Roman"/>
          <w:i/>
          <w:iCs/>
          <w:sz w:val="26"/>
          <w:szCs w:val="26"/>
          <w:lang w:eastAsia="zh-CN" w:bidi="ar"/>
        </w:rPr>
        <w:t>TP. Hồ Chí Minh, ngày 17 tháng 05 năm 2025</w:t>
      </w:r>
    </w:p>
    <w:p w14:paraId="0E2F4491" w14:textId="58F6E528" w:rsidR="00583253" w:rsidRPr="00471EAE" w:rsidRDefault="00583253" w:rsidP="00583253">
      <w:pPr>
        <w:spacing w:line="360" w:lineRule="auto"/>
        <w:jc w:val="center"/>
        <w:rPr>
          <w:rFonts w:ascii="Times New Roman" w:eastAsia="DengXian" w:hAnsi="Times New Roman" w:cs="Times New Roman"/>
          <w:i/>
          <w:iCs/>
          <w:sz w:val="26"/>
          <w:szCs w:val="26"/>
          <w:lang w:eastAsia="zh-CN" w:bidi="ar"/>
        </w:rPr>
      </w:pPr>
      <w:r w:rsidRPr="00471EAE">
        <w:rPr>
          <w:rFonts w:ascii="Times New Roman" w:eastAsia="DengXian" w:hAnsi="Times New Roman" w:cs="Times New Roman"/>
          <w:i/>
          <w:iCs/>
          <w:sz w:val="26"/>
          <w:szCs w:val="26"/>
          <w:lang w:eastAsia="zh-CN" w:bidi="ar"/>
        </w:rPr>
        <w:t xml:space="preserve">                                                                   Giảng viên ký tên</w:t>
      </w:r>
    </w:p>
    <w:p w14:paraId="324BF487" w14:textId="77777777" w:rsidR="00583253" w:rsidRPr="00471EAE" w:rsidRDefault="00583253" w:rsidP="00583253">
      <w:pPr>
        <w:spacing w:line="360" w:lineRule="auto"/>
        <w:jc w:val="center"/>
        <w:rPr>
          <w:rFonts w:ascii="Times New Roman" w:eastAsia="DengXian" w:hAnsi="Times New Roman" w:cs="Times New Roman"/>
          <w:i/>
          <w:iCs/>
          <w:sz w:val="26"/>
          <w:szCs w:val="26"/>
          <w:lang w:eastAsia="zh-CN" w:bidi="ar"/>
        </w:rPr>
      </w:pPr>
    </w:p>
    <w:p w14:paraId="6A06BB2D" w14:textId="77777777" w:rsidR="00583253" w:rsidRPr="00583253" w:rsidRDefault="00583253" w:rsidP="00B82862">
      <w:pPr>
        <w:spacing w:line="240" w:lineRule="auto"/>
        <w:jc w:val="center"/>
        <w:rPr>
          <w:rFonts w:ascii="Times New Roman" w:eastAsia="DengXian" w:hAnsi="Times New Roman" w:cs="Times New Roman"/>
          <w:b/>
          <w:bCs/>
          <w:sz w:val="26"/>
          <w:szCs w:val="26"/>
          <w:lang w:eastAsia="zh-CN" w:bidi="ar"/>
        </w:rPr>
      </w:pPr>
      <w:r w:rsidRPr="00583253">
        <w:rPr>
          <w:rFonts w:ascii="Times New Roman" w:eastAsia="DengXian" w:hAnsi="Times New Roman" w:cs="Times New Roman"/>
          <w:b/>
          <w:bCs/>
          <w:sz w:val="26"/>
          <w:szCs w:val="26"/>
          <w:lang w:eastAsia="zh-CN" w:bidi="ar"/>
        </w:rPr>
        <w:lastRenderedPageBreak/>
        <w:t>BẢNG PHÂN CÔNG VÀ ĐÁNH GIÁ</w:t>
      </w:r>
    </w:p>
    <w:p w14:paraId="5C97D381" w14:textId="77777777" w:rsidR="00583253" w:rsidRPr="00471EAE" w:rsidRDefault="00583253" w:rsidP="00B82862">
      <w:pPr>
        <w:spacing w:line="240" w:lineRule="auto"/>
        <w:jc w:val="center"/>
        <w:rPr>
          <w:rFonts w:ascii="Times New Roman" w:eastAsia="DengXian" w:hAnsi="Times New Roman" w:cs="Times New Roman"/>
          <w:b/>
          <w:bCs/>
          <w:sz w:val="26"/>
          <w:szCs w:val="26"/>
          <w:lang w:eastAsia="zh-CN" w:bidi="ar"/>
        </w:rPr>
      </w:pPr>
      <w:r w:rsidRPr="00583253">
        <w:rPr>
          <w:rFonts w:ascii="Times New Roman" w:eastAsia="DengXian" w:hAnsi="Times New Roman" w:cs="Times New Roman"/>
          <w:b/>
          <w:bCs/>
          <w:sz w:val="26"/>
          <w:szCs w:val="26"/>
          <w:lang w:eastAsia="zh-CN" w:bidi="ar"/>
        </w:rPr>
        <w:t xml:space="preserve">Môn học: LẬP TRÌNH R CHO PHÂN TÍCH DỮ LIỆU </w:t>
      </w:r>
    </w:p>
    <w:p w14:paraId="1F478A69" w14:textId="333392E9" w:rsidR="00583253" w:rsidRPr="00583253" w:rsidRDefault="00583253" w:rsidP="00B82862">
      <w:pPr>
        <w:spacing w:line="240" w:lineRule="auto"/>
        <w:jc w:val="center"/>
        <w:rPr>
          <w:rFonts w:ascii="Times New Roman" w:eastAsia="DengXian" w:hAnsi="Times New Roman" w:cs="Times New Roman"/>
          <w:b/>
          <w:bCs/>
          <w:sz w:val="26"/>
          <w:szCs w:val="26"/>
          <w:lang w:eastAsia="zh-CN" w:bidi="ar"/>
        </w:rPr>
      </w:pPr>
      <w:r w:rsidRPr="00583253">
        <w:rPr>
          <w:rFonts w:ascii="Times New Roman" w:eastAsia="DengXian" w:hAnsi="Times New Roman" w:cs="Times New Roman"/>
          <w:b/>
          <w:bCs/>
          <w:sz w:val="26"/>
          <w:szCs w:val="26"/>
          <w:lang w:eastAsia="zh-CN" w:bidi="ar"/>
        </w:rPr>
        <w:t>GVHD: TS. Phan Thị Thể</w:t>
      </w:r>
    </w:p>
    <w:p w14:paraId="4877CB7A" w14:textId="77777777" w:rsidR="00B82862" w:rsidRPr="00471EAE" w:rsidRDefault="00583253" w:rsidP="005C3F45">
      <w:pPr>
        <w:spacing w:line="276" w:lineRule="auto"/>
        <w:jc w:val="center"/>
        <w:rPr>
          <w:rFonts w:ascii="Times New Roman" w:eastAsia="DengXian" w:hAnsi="Times New Roman" w:cs="Times New Roman"/>
          <w:sz w:val="26"/>
          <w:szCs w:val="26"/>
          <w:lang w:eastAsia="zh-CN" w:bidi="ar"/>
        </w:rPr>
      </w:pPr>
      <w:r w:rsidRPr="00583253">
        <w:rPr>
          <w:rFonts w:ascii="Times New Roman" w:eastAsia="DengXian" w:hAnsi="Times New Roman" w:cs="Times New Roman"/>
          <w:b/>
          <w:bCs/>
          <w:sz w:val="26"/>
          <w:szCs w:val="26"/>
          <w:lang w:eastAsia="zh-CN" w:bidi="ar"/>
        </w:rPr>
        <w:t>GitHub</w:t>
      </w:r>
      <w:r w:rsidRPr="00471EAE">
        <w:rPr>
          <w:rFonts w:ascii="Times New Roman" w:eastAsia="DengXian" w:hAnsi="Times New Roman" w:cs="Times New Roman"/>
          <w:sz w:val="26"/>
          <w:szCs w:val="26"/>
          <w:lang w:eastAsia="zh-CN" w:bidi="ar"/>
        </w:rPr>
        <w:t>:</w:t>
      </w:r>
      <w:r w:rsidRPr="00471EAE">
        <w:rPr>
          <w:rFonts w:ascii="Times New Roman" w:hAnsi="Times New Roman" w:cs="Times New Roman"/>
        </w:rPr>
        <w:t xml:space="preserve"> </w:t>
      </w:r>
      <w:r w:rsidRPr="00471EAE">
        <w:rPr>
          <w:rFonts w:ascii="Times New Roman" w:eastAsia="DengXian" w:hAnsi="Times New Roman" w:cs="Times New Roman"/>
          <w:sz w:val="26"/>
          <w:szCs w:val="26"/>
          <w:lang w:eastAsia="zh-CN" w:bidi="ar"/>
        </w:rPr>
        <w:t>https://github.com/thaongan1202/Cre</w:t>
      </w:r>
    </w:p>
    <w:tbl>
      <w:tblPr>
        <w:tblStyle w:val="TableGrid"/>
        <w:tblpPr w:leftFromText="180" w:rightFromText="180" w:vertAnchor="page" w:horzAnchor="margin" w:tblpXSpec="center" w:tblpY="4801"/>
        <w:tblW w:w="0" w:type="auto"/>
        <w:tblLook w:val="04A0" w:firstRow="1" w:lastRow="0" w:firstColumn="1" w:lastColumn="0" w:noHBand="0" w:noVBand="1"/>
      </w:tblPr>
      <w:tblGrid>
        <w:gridCol w:w="1518"/>
        <w:gridCol w:w="1518"/>
        <w:gridCol w:w="2913"/>
        <w:gridCol w:w="1417"/>
        <w:gridCol w:w="1701"/>
      </w:tblGrid>
      <w:tr w:rsidR="00B82862" w:rsidRPr="00471EAE" w14:paraId="1270DD08" w14:textId="77777777" w:rsidTr="005C3F45">
        <w:trPr>
          <w:trHeight w:val="1127"/>
        </w:trPr>
        <w:tc>
          <w:tcPr>
            <w:tcW w:w="1518" w:type="dxa"/>
          </w:tcPr>
          <w:p w14:paraId="6E87BE92" w14:textId="4E208A36"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Họ và tên</w:t>
            </w:r>
          </w:p>
        </w:tc>
        <w:tc>
          <w:tcPr>
            <w:tcW w:w="1518" w:type="dxa"/>
          </w:tcPr>
          <w:p w14:paraId="68A6EA3D" w14:textId="73814E99"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MSSV</w:t>
            </w:r>
          </w:p>
        </w:tc>
        <w:tc>
          <w:tcPr>
            <w:tcW w:w="2913" w:type="dxa"/>
          </w:tcPr>
          <w:p w14:paraId="66750218" w14:textId="26204931"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Nhiệm vụ</w:t>
            </w:r>
          </w:p>
        </w:tc>
        <w:tc>
          <w:tcPr>
            <w:tcW w:w="1417" w:type="dxa"/>
          </w:tcPr>
          <w:p w14:paraId="31DE4E0D" w14:textId="0C07C4FF"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Mức độ hoàn thành</w:t>
            </w:r>
          </w:p>
        </w:tc>
        <w:tc>
          <w:tcPr>
            <w:tcW w:w="1701" w:type="dxa"/>
          </w:tcPr>
          <w:p w14:paraId="386521D0" w14:textId="4B87B2C4" w:rsidR="00B82862" w:rsidRPr="00471EAE" w:rsidRDefault="00B82862" w:rsidP="005C3F45">
            <w:pPr>
              <w:spacing w:line="276" w:lineRule="auto"/>
              <w:jc w:val="center"/>
              <w:rPr>
                <w:rFonts w:ascii="Times New Roman" w:eastAsia="DengXian" w:hAnsi="Times New Roman" w:cs="Times New Roman"/>
                <w:b/>
                <w:bCs/>
                <w:sz w:val="26"/>
                <w:szCs w:val="26"/>
                <w:lang w:eastAsia="zh-CN" w:bidi="ar"/>
              </w:rPr>
            </w:pPr>
            <w:r w:rsidRPr="00471EAE">
              <w:rPr>
                <w:rFonts w:ascii="Times New Roman" w:eastAsia="DengXian" w:hAnsi="Times New Roman" w:cs="Times New Roman"/>
                <w:b/>
                <w:bCs/>
                <w:sz w:val="26"/>
                <w:szCs w:val="26"/>
                <w:lang w:eastAsia="zh-CN" w:bidi="ar"/>
              </w:rPr>
              <w:t>Đánh giá của GV</w:t>
            </w:r>
          </w:p>
        </w:tc>
      </w:tr>
      <w:tr w:rsidR="00B82862" w:rsidRPr="00471EAE" w14:paraId="559FB83C" w14:textId="77777777" w:rsidTr="005C3F45">
        <w:trPr>
          <w:trHeight w:val="1971"/>
        </w:trPr>
        <w:tc>
          <w:tcPr>
            <w:tcW w:w="1518" w:type="dxa"/>
          </w:tcPr>
          <w:p w14:paraId="0EDC4663" w14:textId="3E050985" w:rsidR="00B82862" w:rsidRPr="00471EAE" w:rsidRDefault="00B82862" w:rsidP="005C3F45">
            <w:pPr>
              <w:spacing w:line="276"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Phạm Thị Thảo Ngân</w:t>
            </w:r>
            <w:r w:rsidRPr="00471EAE">
              <w:rPr>
                <w:rFonts w:ascii="Times New Roman" w:hAnsi="Times New Roman" w:cs="Times New Roman"/>
              </w:rPr>
              <w:t xml:space="preserve"> </w:t>
            </w:r>
          </w:p>
        </w:tc>
        <w:tc>
          <w:tcPr>
            <w:tcW w:w="1518" w:type="dxa"/>
          </w:tcPr>
          <w:p w14:paraId="33850C92" w14:textId="5239D1CC" w:rsidR="00B82862" w:rsidRPr="00471EAE" w:rsidRDefault="00B82862" w:rsidP="005C3F45">
            <w:pPr>
              <w:spacing w:line="276"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24133041</w:t>
            </w:r>
          </w:p>
        </w:tc>
        <w:tc>
          <w:tcPr>
            <w:tcW w:w="2913" w:type="dxa"/>
          </w:tcPr>
          <w:p w14:paraId="5CE44E25" w14:textId="77777777" w:rsidR="00B82862" w:rsidRPr="00B82862" w:rsidRDefault="00B82862" w:rsidP="005C3F45">
            <w:pPr>
              <w:spacing w:line="276"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Mô hình nâng cao Random Forest</w:t>
            </w:r>
          </w:p>
          <w:p w14:paraId="3D96DAC0" w14:textId="77777777" w:rsidR="00B82862" w:rsidRPr="00B82862" w:rsidRDefault="00B82862" w:rsidP="005C3F45">
            <w:pPr>
              <w:spacing w:line="276"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Quản lý mã nguồn Github </w:t>
            </w:r>
          </w:p>
          <w:p w14:paraId="12401741" w14:textId="77777777" w:rsidR="00B82862" w:rsidRPr="00471EAE" w:rsidRDefault="00B82862" w:rsidP="005C3F45">
            <w:pPr>
              <w:spacing w:line="276" w:lineRule="auto"/>
              <w:rPr>
                <w:rFonts w:ascii="Times New Roman" w:eastAsia="DengXian" w:hAnsi="Times New Roman" w:cs="Times New Roman"/>
                <w:sz w:val="26"/>
                <w:szCs w:val="26"/>
                <w:lang w:eastAsia="zh-CN" w:bidi="ar"/>
              </w:rPr>
            </w:pPr>
          </w:p>
        </w:tc>
        <w:tc>
          <w:tcPr>
            <w:tcW w:w="1417" w:type="dxa"/>
          </w:tcPr>
          <w:p w14:paraId="3C28629E" w14:textId="77777777" w:rsidR="005C3F45" w:rsidRPr="00471EAE" w:rsidRDefault="005C3F45" w:rsidP="005C3F45">
            <w:pPr>
              <w:spacing w:line="276" w:lineRule="auto"/>
              <w:jc w:val="center"/>
              <w:rPr>
                <w:rFonts w:ascii="Times New Roman" w:eastAsia="DengXian" w:hAnsi="Times New Roman" w:cs="Times New Roman"/>
                <w:sz w:val="26"/>
                <w:szCs w:val="26"/>
                <w:lang w:eastAsia="zh-CN" w:bidi="ar"/>
              </w:rPr>
            </w:pPr>
          </w:p>
          <w:p w14:paraId="0E62881A" w14:textId="77777777" w:rsidR="005C3F45" w:rsidRPr="00471EAE" w:rsidRDefault="005C3F45" w:rsidP="005C3F45">
            <w:pPr>
              <w:spacing w:line="276" w:lineRule="auto"/>
              <w:jc w:val="center"/>
              <w:rPr>
                <w:rFonts w:ascii="Times New Roman" w:eastAsia="DengXian" w:hAnsi="Times New Roman" w:cs="Times New Roman"/>
                <w:sz w:val="26"/>
                <w:szCs w:val="26"/>
                <w:lang w:eastAsia="zh-CN" w:bidi="ar"/>
              </w:rPr>
            </w:pPr>
          </w:p>
          <w:p w14:paraId="3FC8E6C4" w14:textId="745C2774" w:rsidR="00B82862" w:rsidRPr="00471EAE" w:rsidRDefault="005C3F45" w:rsidP="005C3F45">
            <w:pPr>
              <w:spacing w:line="276"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1949B1FD" w14:textId="77777777" w:rsidR="00B82862" w:rsidRPr="00471EAE" w:rsidRDefault="00B82862" w:rsidP="005C3F45">
            <w:pPr>
              <w:spacing w:line="276" w:lineRule="auto"/>
              <w:jc w:val="center"/>
              <w:rPr>
                <w:rFonts w:ascii="Times New Roman" w:eastAsia="DengXian" w:hAnsi="Times New Roman" w:cs="Times New Roman"/>
                <w:sz w:val="26"/>
                <w:szCs w:val="26"/>
                <w:lang w:eastAsia="zh-CN" w:bidi="ar"/>
              </w:rPr>
            </w:pPr>
          </w:p>
        </w:tc>
      </w:tr>
      <w:tr w:rsidR="00B82862" w:rsidRPr="00471EAE" w14:paraId="4F0A4A32" w14:textId="77777777" w:rsidTr="005C3F45">
        <w:trPr>
          <w:trHeight w:val="1847"/>
        </w:trPr>
        <w:tc>
          <w:tcPr>
            <w:tcW w:w="1518" w:type="dxa"/>
          </w:tcPr>
          <w:p w14:paraId="6B6BADD6" w14:textId="429D287E"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Tô Thủy Tiên</w:t>
            </w:r>
          </w:p>
        </w:tc>
        <w:tc>
          <w:tcPr>
            <w:tcW w:w="1518" w:type="dxa"/>
          </w:tcPr>
          <w:p w14:paraId="1CF8D4FE" w14:textId="044030CA"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24133062</w:t>
            </w:r>
          </w:p>
        </w:tc>
        <w:tc>
          <w:tcPr>
            <w:tcW w:w="2913" w:type="dxa"/>
          </w:tcPr>
          <w:p w14:paraId="16E588DB"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Xây dựng mô hình Logistic Regression</w:t>
            </w:r>
          </w:p>
          <w:p w14:paraId="7EBFEF34"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Xây dựng mô hình Decision Tree </w:t>
            </w:r>
          </w:p>
          <w:p w14:paraId="110FDDA2" w14:textId="77777777" w:rsidR="00B82862" w:rsidRPr="00471EAE" w:rsidRDefault="00B82862" w:rsidP="005C3F45">
            <w:pPr>
              <w:spacing w:line="360" w:lineRule="auto"/>
              <w:rPr>
                <w:rFonts w:ascii="Times New Roman" w:eastAsia="DengXian" w:hAnsi="Times New Roman" w:cs="Times New Roman"/>
                <w:sz w:val="26"/>
                <w:szCs w:val="26"/>
                <w:lang w:eastAsia="zh-CN" w:bidi="ar"/>
              </w:rPr>
            </w:pPr>
          </w:p>
        </w:tc>
        <w:tc>
          <w:tcPr>
            <w:tcW w:w="1417" w:type="dxa"/>
          </w:tcPr>
          <w:p w14:paraId="0F4B41FB"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03354B85"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28B63CA9" w14:textId="552EE5DE" w:rsidR="00B82862" w:rsidRPr="00471EAE" w:rsidRDefault="005C3F45" w:rsidP="005C3F45">
            <w:pPr>
              <w:spacing w:line="360"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7241EAB2" w14:textId="77777777" w:rsidR="00B82862" w:rsidRPr="00471EAE" w:rsidRDefault="00B82862" w:rsidP="00B82862">
            <w:pPr>
              <w:spacing w:line="360" w:lineRule="auto"/>
              <w:jc w:val="center"/>
              <w:rPr>
                <w:rFonts w:ascii="Times New Roman" w:eastAsia="DengXian" w:hAnsi="Times New Roman" w:cs="Times New Roman"/>
                <w:sz w:val="26"/>
                <w:szCs w:val="26"/>
                <w:lang w:eastAsia="zh-CN" w:bidi="ar"/>
              </w:rPr>
            </w:pPr>
          </w:p>
        </w:tc>
      </w:tr>
      <w:tr w:rsidR="00B82862" w:rsidRPr="00471EAE" w14:paraId="7659728E" w14:textId="77777777" w:rsidTr="005C3F45">
        <w:trPr>
          <w:trHeight w:val="1161"/>
        </w:trPr>
        <w:tc>
          <w:tcPr>
            <w:tcW w:w="1518" w:type="dxa"/>
          </w:tcPr>
          <w:p w14:paraId="58CD326F" w14:textId="48983CC7"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Trần Thị Quế Trân</w:t>
            </w:r>
          </w:p>
        </w:tc>
        <w:tc>
          <w:tcPr>
            <w:tcW w:w="1518" w:type="dxa"/>
          </w:tcPr>
          <w:p w14:paraId="5314B719" w14:textId="2D3A14B6"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24133067</w:t>
            </w:r>
          </w:p>
        </w:tc>
        <w:tc>
          <w:tcPr>
            <w:tcW w:w="2913" w:type="dxa"/>
          </w:tcPr>
          <w:p w14:paraId="6CC70853"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Trực quan hóa dữ liệu </w:t>
            </w:r>
          </w:p>
          <w:p w14:paraId="2A9745B3"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 xml:space="preserve">Tổng hợp và chỉnh sửa báo cáo </w:t>
            </w:r>
          </w:p>
          <w:p w14:paraId="5CC10DB3" w14:textId="77777777" w:rsidR="00B82862" w:rsidRPr="00471EAE" w:rsidRDefault="00B82862" w:rsidP="005C3F45">
            <w:pPr>
              <w:spacing w:line="360" w:lineRule="auto"/>
              <w:rPr>
                <w:rFonts w:ascii="Times New Roman" w:eastAsia="DengXian" w:hAnsi="Times New Roman" w:cs="Times New Roman"/>
                <w:sz w:val="26"/>
                <w:szCs w:val="26"/>
                <w:lang w:eastAsia="zh-CN" w:bidi="ar"/>
              </w:rPr>
            </w:pPr>
          </w:p>
        </w:tc>
        <w:tc>
          <w:tcPr>
            <w:tcW w:w="1417" w:type="dxa"/>
          </w:tcPr>
          <w:p w14:paraId="01517A20"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3CFABF05" w14:textId="77777777" w:rsidR="005C3F45" w:rsidRPr="00471EAE" w:rsidRDefault="005C3F45" w:rsidP="005C3F45">
            <w:pPr>
              <w:spacing w:line="360" w:lineRule="auto"/>
              <w:jc w:val="center"/>
              <w:rPr>
                <w:rFonts w:ascii="Times New Roman" w:eastAsia="DengXian" w:hAnsi="Times New Roman" w:cs="Times New Roman"/>
                <w:sz w:val="26"/>
                <w:szCs w:val="26"/>
                <w:lang w:eastAsia="zh-CN" w:bidi="ar"/>
              </w:rPr>
            </w:pPr>
          </w:p>
          <w:p w14:paraId="75378123" w14:textId="2DC6C184" w:rsidR="00B82862" w:rsidRPr="00471EAE" w:rsidRDefault="005C3F45" w:rsidP="005C3F45">
            <w:pPr>
              <w:spacing w:line="360"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6D62183E" w14:textId="77777777" w:rsidR="00B82862" w:rsidRPr="00471EAE" w:rsidRDefault="00B82862" w:rsidP="00B82862">
            <w:pPr>
              <w:spacing w:line="360" w:lineRule="auto"/>
              <w:jc w:val="center"/>
              <w:rPr>
                <w:rFonts w:ascii="Times New Roman" w:eastAsia="DengXian" w:hAnsi="Times New Roman" w:cs="Times New Roman"/>
                <w:sz w:val="26"/>
                <w:szCs w:val="26"/>
                <w:lang w:eastAsia="zh-CN" w:bidi="ar"/>
              </w:rPr>
            </w:pPr>
          </w:p>
        </w:tc>
      </w:tr>
      <w:tr w:rsidR="00B82862" w:rsidRPr="00471EAE" w14:paraId="7D765974" w14:textId="77777777" w:rsidTr="005C3F45">
        <w:trPr>
          <w:trHeight w:val="1277"/>
        </w:trPr>
        <w:tc>
          <w:tcPr>
            <w:tcW w:w="1518" w:type="dxa"/>
          </w:tcPr>
          <w:p w14:paraId="608CB8E8" w14:textId="7D01E31F"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Lâm Ngọc Yến Vy</w:t>
            </w:r>
          </w:p>
        </w:tc>
        <w:tc>
          <w:tcPr>
            <w:tcW w:w="1518" w:type="dxa"/>
          </w:tcPr>
          <w:p w14:paraId="119E77EC" w14:textId="0F060D2D" w:rsidR="00B82862" w:rsidRPr="00471EAE" w:rsidRDefault="00B82862" w:rsidP="005C3F45">
            <w:pPr>
              <w:spacing w:line="360" w:lineRule="auto"/>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24133076</w:t>
            </w:r>
          </w:p>
        </w:tc>
        <w:tc>
          <w:tcPr>
            <w:tcW w:w="2913" w:type="dxa"/>
          </w:tcPr>
          <w:p w14:paraId="2478A81C"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Đọc và tiền xử lý dữ liệu</w:t>
            </w:r>
          </w:p>
          <w:p w14:paraId="43D60ED7" w14:textId="77777777" w:rsidR="00B82862" w:rsidRPr="00B82862" w:rsidRDefault="00B82862" w:rsidP="005C3F45">
            <w:pPr>
              <w:spacing w:line="360" w:lineRule="auto"/>
              <w:rPr>
                <w:rFonts w:ascii="Times New Roman" w:eastAsia="DengXian" w:hAnsi="Times New Roman" w:cs="Times New Roman"/>
                <w:sz w:val="26"/>
                <w:szCs w:val="26"/>
                <w:lang w:eastAsia="zh-CN" w:bidi="ar"/>
              </w:rPr>
            </w:pPr>
            <w:r w:rsidRPr="00B82862">
              <w:rPr>
                <w:rFonts w:ascii="Times New Roman" w:eastAsia="DengXian" w:hAnsi="Times New Roman" w:cs="Times New Roman"/>
                <w:sz w:val="26"/>
                <w:szCs w:val="26"/>
                <w:lang w:eastAsia="zh-CN" w:bidi="ar"/>
              </w:rPr>
              <w:t>Mô tả dữ liệu và các phần phụ</w:t>
            </w:r>
          </w:p>
          <w:p w14:paraId="076B51D5" w14:textId="77777777" w:rsidR="00B82862" w:rsidRPr="00471EAE" w:rsidRDefault="00B82862" w:rsidP="005C3F45">
            <w:pPr>
              <w:spacing w:line="360" w:lineRule="auto"/>
              <w:rPr>
                <w:rFonts w:ascii="Times New Roman" w:eastAsia="DengXian" w:hAnsi="Times New Roman" w:cs="Times New Roman"/>
                <w:sz w:val="26"/>
                <w:szCs w:val="26"/>
                <w:lang w:eastAsia="zh-CN" w:bidi="ar"/>
              </w:rPr>
            </w:pPr>
          </w:p>
        </w:tc>
        <w:tc>
          <w:tcPr>
            <w:tcW w:w="1417" w:type="dxa"/>
          </w:tcPr>
          <w:p w14:paraId="7291B31E" w14:textId="77777777" w:rsidR="00B82862" w:rsidRPr="00471EAE" w:rsidRDefault="00B82862" w:rsidP="005C3F45">
            <w:pPr>
              <w:spacing w:line="360" w:lineRule="auto"/>
              <w:jc w:val="center"/>
              <w:rPr>
                <w:rFonts w:ascii="Times New Roman" w:eastAsia="DengXian" w:hAnsi="Times New Roman" w:cs="Times New Roman"/>
                <w:sz w:val="26"/>
                <w:szCs w:val="26"/>
                <w:lang w:eastAsia="zh-CN" w:bidi="ar"/>
              </w:rPr>
            </w:pPr>
          </w:p>
          <w:p w14:paraId="3B2F1B97" w14:textId="0AF1CE40" w:rsidR="005C3F45" w:rsidRPr="00471EAE" w:rsidRDefault="005C3F45" w:rsidP="005C3F45">
            <w:pPr>
              <w:spacing w:line="360" w:lineRule="auto"/>
              <w:jc w:val="center"/>
              <w:rPr>
                <w:rFonts w:ascii="Times New Roman" w:eastAsia="DengXian" w:hAnsi="Times New Roman" w:cs="Times New Roman"/>
                <w:sz w:val="26"/>
                <w:szCs w:val="26"/>
                <w:lang w:eastAsia="zh-CN" w:bidi="ar"/>
              </w:rPr>
            </w:pPr>
            <w:r w:rsidRPr="00471EAE">
              <w:rPr>
                <w:rFonts w:ascii="Times New Roman" w:eastAsia="DengXian" w:hAnsi="Times New Roman" w:cs="Times New Roman"/>
                <w:sz w:val="26"/>
                <w:szCs w:val="26"/>
                <w:lang w:eastAsia="zh-CN" w:bidi="ar"/>
              </w:rPr>
              <w:t>100%</w:t>
            </w:r>
          </w:p>
        </w:tc>
        <w:tc>
          <w:tcPr>
            <w:tcW w:w="1701" w:type="dxa"/>
          </w:tcPr>
          <w:p w14:paraId="19424713" w14:textId="77777777" w:rsidR="00B82862" w:rsidRPr="00471EAE" w:rsidRDefault="00B82862" w:rsidP="00B82862">
            <w:pPr>
              <w:spacing w:line="360" w:lineRule="auto"/>
              <w:jc w:val="center"/>
              <w:rPr>
                <w:rFonts w:ascii="Times New Roman" w:eastAsia="DengXian" w:hAnsi="Times New Roman" w:cs="Times New Roman"/>
                <w:sz w:val="26"/>
                <w:szCs w:val="26"/>
                <w:lang w:eastAsia="zh-CN" w:bidi="ar"/>
              </w:rPr>
            </w:pPr>
          </w:p>
        </w:tc>
      </w:tr>
    </w:tbl>
    <w:p w14:paraId="399ACB6D" w14:textId="7C517824" w:rsidR="00583253" w:rsidRPr="00471EAE" w:rsidRDefault="00583253" w:rsidP="00F33BA5">
      <w:pPr>
        <w:spacing w:line="360" w:lineRule="auto"/>
        <w:jc w:val="center"/>
        <w:rPr>
          <w:rFonts w:ascii="Times New Roman" w:eastAsia="DengXian" w:hAnsi="Times New Roman" w:cs="Times New Roman"/>
          <w:i/>
          <w:iCs/>
          <w:sz w:val="26"/>
          <w:szCs w:val="26"/>
          <w:lang w:eastAsia="zh-CN" w:bidi="ar"/>
        </w:rPr>
        <w:sectPr w:rsidR="00583253" w:rsidRPr="00471EAE" w:rsidSect="006375CF">
          <w:footerReference w:type="default" r:id="rId10"/>
          <w:pgSz w:w="12240" w:h="15840"/>
          <w:pgMar w:top="1418" w:right="1418" w:bottom="1418" w:left="1701" w:header="720" w:footer="720" w:gutter="0"/>
          <w:cols w:space="720"/>
          <w:docGrid w:linePitch="360"/>
        </w:sectPr>
      </w:pPr>
      <w:r w:rsidRPr="00471EAE">
        <w:rPr>
          <w:rFonts w:ascii="Times New Roman" w:eastAsia="DengXian" w:hAnsi="Times New Roman" w:cs="Times New Roman"/>
          <w:i/>
          <w:iCs/>
          <w:sz w:val="26"/>
          <w:szCs w:val="26"/>
          <w:lang w:eastAsia="zh-CN" w:bidi="ar"/>
        </w:rPr>
        <w:t>ditCard-Default-Prediction-R</w:t>
      </w:r>
    </w:p>
    <w:p w14:paraId="315A86C0" w14:textId="3761873D" w:rsidR="006375CF" w:rsidRPr="00471EAE" w:rsidRDefault="006375CF" w:rsidP="00C84076">
      <w:pPr>
        <w:spacing w:line="360" w:lineRule="auto"/>
        <w:rPr>
          <w:rFonts w:ascii="Times New Roman" w:eastAsia="DengXian" w:hAnsi="Times New Roman" w:cs="Times New Roman"/>
          <w:i/>
          <w:iCs/>
          <w:sz w:val="26"/>
          <w:szCs w:val="26"/>
          <w:lang w:eastAsia="zh-CN" w:bidi="ar"/>
        </w:rPr>
      </w:pPr>
    </w:p>
    <w:sdt>
      <w:sdtPr>
        <w:rPr>
          <w:rFonts w:ascii="Times New Roman" w:eastAsiaTheme="minorHAnsi" w:hAnsi="Times New Roman" w:cs="Times New Roman"/>
          <w:color w:val="auto"/>
          <w:sz w:val="26"/>
          <w:szCs w:val="26"/>
        </w:rPr>
        <w:id w:val="1151025193"/>
        <w:docPartObj>
          <w:docPartGallery w:val="Table of Contents"/>
          <w:docPartUnique/>
        </w:docPartObj>
      </w:sdtPr>
      <w:sdtEndPr>
        <w:rPr>
          <w:b/>
          <w:bCs/>
          <w:noProof/>
          <w:sz w:val="24"/>
          <w:szCs w:val="24"/>
        </w:rPr>
      </w:sdtEndPr>
      <w:sdtContent>
        <w:p w14:paraId="57A8DCB3" w14:textId="0B194BF7" w:rsidR="00C61D0E" w:rsidRPr="00F33BA5" w:rsidRDefault="00B8679E" w:rsidP="00583253">
          <w:pPr>
            <w:pStyle w:val="TOCHeading"/>
            <w:spacing w:line="360" w:lineRule="auto"/>
            <w:jc w:val="center"/>
            <w:rPr>
              <w:rFonts w:ascii="Times New Roman" w:eastAsiaTheme="minorHAnsi" w:hAnsi="Times New Roman" w:cs="Times New Roman"/>
              <w:color w:val="auto"/>
            </w:rPr>
          </w:pPr>
          <w:r w:rsidRPr="00F33BA5">
            <w:rPr>
              <w:rFonts w:ascii="Times New Roman" w:hAnsi="Times New Roman" w:cs="Times New Roman"/>
              <w:b/>
              <w:bCs/>
              <w:color w:val="auto"/>
            </w:rPr>
            <w:t>MỤC LỤC</w:t>
          </w:r>
        </w:p>
        <w:p w14:paraId="10F92AC0" w14:textId="28616EF5" w:rsidR="00F33BA5" w:rsidRPr="00F33BA5" w:rsidRDefault="00C61D0E" w:rsidP="00F33BA5">
          <w:pPr>
            <w:pStyle w:val="TOC1"/>
            <w:numPr>
              <w:ilvl w:val="0"/>
              <w:numId w:val="29"/>
            </w:numPr>
            <w:tabs>
              <w:tab w:val="left" w:pos="720"/>
              <w:tab w:val="right" w:leader="dot" w:pos="9111"/>
            </w:tabs>
            <w:rPr>
              <w:rFonts w:ascii="Times New Roman" w:eastAsiaTheme="minorEastAsia" w:hAnsi="Times New Roman" w:cs="Times New Roman"/>
              <w:noProof/>
              <w:kern w:val="2"/>
              <w:sz w:val="24"/>
              <w:szCs w:val="24"/>
              <w14:ligatures w14:val="standardContextual"/>
            </w:rPr>
          </w:pPr>
          <w:r w:rsidRPr="00F33BA5">
            <w:rPr>
              <w:rFonts w:ascii="Times New Roman" w:hAnsi="Times New Roman" w:cs="Times New Roman"/>
              <w:sz w:val="24"/>
              <w:szCs w:val="24"/>
            </w:rPr>
            <w:fldChar w:fldCharType="begin"/>
          </w:r>
          <w:r w:rsidRPr="00F33BA5">
            <w:rPr>
              <w:rFonts w:ascii="Times New Roman" w:hAnsi="Times New Roman" w:cs="Times New Roman"/>
              <w:sz w:val="24"/>
              <w:szCs w:val="24"/>
            </w:rPr>
            <w:instrText xml:space="preserve"> TOC \o "1-3" \h \z \u </w:instrText>
          </w:r>
          <w:r w:rsidRPr="00F33BA5">
            <w:rPr>
              <w:rFonts w:ascii="Times New Roman" w:hAnsi="Times New Roman" w:cs="Times New Roman"/>
              <w:sz w:val="24"/>
              <w:szCs w:val="24"/>
            </w:rPr>
            <w:fldChar w:fldCharType="separate"/>
          </w:r>
          <w:hyperlink w:anchor="_Toc233637505" w:history="1">
            <w:r w:rsidR="00F33BA5" w:rsidRPr="00F33BA5">
              <w:rPr>
                <w:rStyle w:val="Hyperlink"/>
                <w:rFonts w:ascii="Times New Roman" w:eastAsia="Arial" w:hAnsi="Times New Roman" w:cs="Times New Roman"/>
                <w:b/>
                <w:bCs/>
                <w:noProof/>
                <w:sz w:val="24"/>
                <w:szCs w:val="24"/>
              </w:rPr>
              <w:t>PHẦN LÝ THUYẾT</w:t>
            </w:r>
            <w:r w:rsidR="00F33BA5" w:rsidRPr="00F33BA5">
              <w:rPr>
                <w:rFonts w:ascii="Times New Roman" w:hAnsi="Times New Roman" w:cs="Times New Roman"/>
                <w:noProof/>
                <w:webHidden/>
                <w:sz w:val="24"/>
                <w:szCs w:val="24"/>
              </w:rPr>
              <w:tab/>
            </w:r>
            <w:r w:rsidR="00F33BA5" w:rsidRPr="00F33BA5">
              <w:rPr>
                <w:rFonts w:ascii="Times New Roman" w:hAnsi="Times New Roman" w:cs="Times New Roman"/>
                <w:noProof/>
                <w:webHidden/>
                <w:sz w:val="24"/>
                <w:szCs w:val="24"/>
              </w:rPr>
              <w:fldChar w:fldCharType="begin"/>
            </w:r>
            <w:r w:rsidR="00F33BA5" w:rsidRPr="00F33BA5">
              <w:rPr>
                <w:rFonts w:ascii="Times New Roman" w:hAnsi="Times New Roman" w:cs="Times New Roman"/>
                <w:noProof/>
                <w:webHidden/>
                <w:sz w:val="24"/>
                <w:szCs w:val="24"/>
              </w:rPr>
              <w:instrText xml:space="preserve"> PAGEREF _Toc233637505 \h </w:instrText>
            </w:r>
            <w:r w:rsidR="00F33BA5" w:rsidRPr="00F33BA5">
              <w:rPr>
                <w:rFonts w:ascii="Times New Roman" w:hAnsi="Times New Roman" w:cs="Times New Roman"/>
                <w:noProof/>
                <w:webHidden/>
                <w:sz w:val="24"/>
                <w:szCs w:val="24"/>
              </w:rPr>
            </w:r>
            <w:r w:rsidR="00F33BA5" w:rsidRPr="00F33BA5">
              <w:rPr>
                <w:rFonts w:ascii="Times New Roman" w:hAnsi="Times New Roman" w:cs="Times New Roman"/>
                <w:noProof/>
                <w:webHidden/>
                <w:sz w:val="24"/>
                <w:szCs w:val="24"/>
              </w:rPr>
              <w:fldChar w:fldCharType="separate"/>
            </w:r>
            <w:r w:rsidR="00F33BA5" w:rsidRPr="00F33BA5">
              <w:rPr>
                <w:rFonts w:ascii="Times New Roman" w:hAnsi="Times New Roman" w:cs="Times New Roman"/>
                <w:noProof/>
                <w:webHidden/>
                <w:sz w:val="24"/>
                <w:szCs w:val="24"/>
              </w:rPr>
              <w:t>9</w:t>
            </w:r>
            <w:r w:rsidR="00F33BA5" w:rsidRPr="00F33BA5">
              <w:rPr>
                <w:rFonts w:ascii="Times New Roman" w:hAnsi="Times New Roman" w:cs="Times New Roman"/>
                <w:noProof/>
                <w:webHidden/>
                <w:sz w:val="24"/>
                <w:szCs w:val="24"/>
              </w:rPr>
              <w:fldChar w:fldCharType="end"/>
            </w:r>
          </w:hyperlink>
        </w:p>
        <w:p w14:paraId="41E9BB73" w14:textId="0AAE2D29"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06" w:history="1">
            <w:r w:rsidRPr="00F33BA5">
              <w:rPr>
                <w:rStyle w:val="Hyperlink"/>
                <w:rFonts w:ascii="Times New Roman" w:eastAsia="Arial" w:hAnsi="Times New Roman" w:cs="Times New Roman"/>
                <w:b/>
                <w:bCs/>
                <w:noProof/>
                <w:sz w:val="24"/>
                <w:szCs w:val="24"/>
              </w:rPr>
              <w:t>1. Tổng quan về Mô hình Hồi quy</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_Toc233637506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9</w:t>
            </w:r>
            <w:r w:rsidRPr="00F33BA5">
              <w:rPr>
                <w:rFonts w:ascii="Times New Roman" w:hAnsi="Times New Roman" w:cs="Times New Roman"/>
                <w:noProof/>
                <w:webHidden/>
                <w:sz w:val="24"/>
                <w:szCs w:val="24"/>
              </w:rPr>
              <w:fldChar w:fldCharType="end"/>
            </w:r>
          </w:hyperlink>
        </w:p>
        <w:p w14:paraId="3EC9115B" w14:textId="69FA1E89"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07" w:history="1">
            <w:r w:rsidRPr="00F33BA5">
              <w:rPr>
                <w:rStyle w:val="Hyperlink"/>
                <w:rFonts w:ascii="Times New Roman" w:eastAsia="Arial" w:hAnsi="Times New Roman" w:cs="Times New Roman"/>
                <w:b/>
                <w:bCs/>
                <w:noProof/>
                <w:sz w:val="24"/>
                <w:szCs w:val="24"/>
              </w:rPr>
              <w:t>2. Hồi quy Tuyến tính Đơn biến (Simple Linear Regression — SLR)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_Toc233637507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9</w:t>
            </w:r>
            <w:r w:rsidRPr="00F33BA5">
              <w:rPr>
                <w:rFonts w:ascii="Times New Roman" w:hAnsi="Times New Roman" w:cs="Times New Roman"/>
                <w:noProof/>
                <w:webHidden/>
                <w:sz w:val="24"/>
                <w:szCs w:val="24"/>
              </w:rPr>
              <w:fldChar w:fldCharType="end"/>
            </w:r>
          </w:hyperlink>
        </w:p>
        <w:p w14:paraId="42AB9D16" w14:textId="6BB0BCB8"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08" w:history="1">
            <w:r w:rsidRPr="00F33BA5">
              <w:rPr>
                <w:rStyle w:val="Hyperlink"/>
                <w:rFonts w:ascii="Times New Roman" w:eastAsia="Arial" w:hAnsi="Times New Roman" w:cs="Times New Roman"/>
                <w:b/>
                <w:bCs/>
                <w:noProof/>
                <w:sz w:val="24"/>
                <w:szCs w:val="24"/>
              </w:rPr>
              <w:t>2.1. Định nghĩa và công thức</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_Toc233637508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9</w:t>
            </w:r>
            <w:r w:rsidRPr="00F33BA5">
              <w:rPr>
                <w:rFonts w:ascii="Times New Roman" w:hAnsi="Times New Roman" w:cs="Times New Roman"/>
                <w:noProof/>
                <w:webHidden/>
                <w:sz w:val="24"/>
                <w:szCs w:val="24"/>
              </w:rPr>
              <w:fldChar w:fldCharType="end"/>
            </w:r>
          </w:hyperlink>
        </w:p>
        <w:p w14:paraId="4CB62457" w14:textId="002737C5"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09" w:history="1">
            <w:r w:rsidRPr="00F33BA5">
              <w:rPr>
                <w:rStyle w:val="Hyperlink"/>
                <w:rFonts w:ascii="Times New Roman" w:eastAsia="Arial" w:hAnsi="Times New Roman" w:cs="Times New Roman"/>
                <w:b/>
                <w:bCs/>
                <w:noProof/>
                <w:sz w:val="24"/>
                <w:szCs w:val="24"/>
              </w:rPr>
              <w:t>2.2. Triển khai trong 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_Toc233637509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10</w:t>
            </w:r>
            <w:r w:rsidRPr="00F33BA5">
              <w:rPr>
                <w:rFonts w:ascii="Times New Roman" w:hAnsi="Times New Roman" w:cs="Times New Roman"/>
                <w:noProof/>
                <w:webHidden/>
                <w:sz w:val="24"/>
                <w:szCs w:val="24"/>
              </w:rPr>
              <w:fldChar w:fldCharType="end"/>
            </w:r>
          </w:hyperlink>
        </w:p>
        <w:p w14:paraId="029D0529" w14:textId="4BDF0326"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10" w:history="1">
            <w:r w:rsidRPr="00F33BA5">
              <w:rPr>
                <w:rStyle w:val="Hyperlink"/>
                <w:rFonts w:ascii="Times New Roman" w:eastAsia="Arial" w:hAnsi="Times New Roman" w:cs="Times New Roman"/>
                <w:b/>
                <w:bCs/>
                <w:noProof/>
                <w:sz w:val="24"/>
                <w:szCs w:val="24"/>
              </w:rPr>
              <w:t>3. Hồi quy tuyến tính Đa biến (Multiple Linear Regression — MLR)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10</w:t>
            </w:r>
            <w:r w:rsidRPr="00F33BA5">
              <w:rPr>
                <w:rFonts w:ascii="Times New Roman" w:hAnsi="Times New Roman" w:cs="Times New Roman"/>
                <w:noProof/>
                <w:webHidden/>
                <w:sz w:val="24"/>
                <w:szCs w:val="24"/>
              </w:rPr>
              <w:fldChar w:fldCharType="end"/>
            </w:r>
          </w:hyperlink>
        </w:p>
        <w:p w14:paraId="5CDBAA6B" w14:textId="1EFA4813"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1" w:history="1">
            <w:r w:rsidRPr="00F33BA5">
              <w:rPr>
                <w:rStyle w:val="Hyperlink"/>
                <w:rFonts w:ascii="Times New Roman" w:eastAsia="Arial" w:hAnsi="Times New Roman" w:cs="Times New Roman"/>
                <w:b/>
                <w:bCs/>
                <w:noProof/>
                <w:sz w:val="24"/>
                <w:szCs w:val="24"/>
              </w:rPr>
              <w:t>3.1. Định nghĩa và công thức</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10</w:t>
            </w:r>
            <w:r w:rsidRPr="00F33BA5">
              <w:rPr>
                <w:rFonts w:ascii="Times New Roman" w:hAnsi="Times New Roman" w:cs="Times New Roman"/>
                <w:noProof/>
                <w:webHidden/>
                <w:sz w:val="24"/>
                <w:szCs w:val="24"/>
              </w:rPr>
              <w:fldChar w:fldCharType="end"/>
            </w:r>
          </w:hyperlink>
        </w:p>
        <w:p w14:paraId="7225B15F" w14:textId="1425F634"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2" w:history="1">
            <w:r w:rsidRPr="00F33BA5">
              <w:rPr>
                <w:rStyle w:val="Hyperlink"/>
                <w:rFonts w:ascii="Times New Roman" w:eastAsia="Arial" w:hAnsi="Times New Roman" w:cs="Times New Roman"/>
                <w:b/>
                <w:bCs/>
                <w:noProof/>
                <w:sz w:val="24"/>
                <w:szCs w:val="24"/>
              </w:rPr>
              <w:t>3.2. Triển khai trong 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10</w:t>
            </w:r>
            <w:r w:rsidRPr="00F33BA5">
              <w:rPr>
                <w:rFonts w:ascii="Times New Roman" w:hAnsi="Times New Roman" w:cs="Times New Roman"/>
                <w:noProof/>
                <w:webHidden/>
                <w:sz w:val="24"/>
                <w:szCs w:val="24"/>
              </w:rPr>
              <w:fldChar w:fldCharType="end"/>
            </w:r>
          </w:hyperlink>
        </w:p>
        <w:p w14:paraId="2B128CF0" w14:textId="0F3D24D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3" w:history="1">
            <w:r w:rsidRPr="00F33BA5">
              <w:rPr>
                <w:rStyle w:val="Hyperlink"/>
                <w:rFonts w:ascii="Times New Roman" w:eastAsia="Arial" w:hAnsi="Times New Roman" w:cs="Times New Roman"/>
                <w:b/>
                <w:bCs/>
                <w:noProof/>
                <w:sz w:val="24"/>
                <w:szCs w:val="24"/>
              </w:rPr>
              <w:t>3.3. Hiện tượng Đa cộng tuyến (Multicollinearity) và kiểm định VIF</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10</w:t>
            </w:r>
            <w:r w:rsidRPr="00F33BA5">
              <w:rPr>
                <w:rFonts w:ascii="Times New Roman" w:hAnsi="Times New Roman" w:cs="Times New Roman"/>
                <w:noProof/>
                <w:webHidden/>
                <w:sz w:val="24"/>
                <w:szCs w:val="24"/>
              </w:rPr>
              <w:fldChar w:fldCharType="end"/>
            </w:r>
          </w:hyperlink>
        </w:p>
        <w:p w14:paraId="01B59DBF" w14:textId="02AFF9A3"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4" w:history="1">
            <w:r w:rsidRPr="00F33BA5">
              <w:rPr>
                <w:rStyle w:val="Hyperlink"/>
                <w:rFonts w:ascii="Times New Roman" w:eastAsia="Arial" w:hAnsi="Times New Roman" w:cs="Times New Roman"/>
                <w:b/>
                <w:bCs/>
                <w:noProof/>
                <w:sz w:val="24"/>
                <w:szCs w:val="24"/>
              </w:rPr>
              <w:t>3.4. Tối ưu hóa mô hình: Feature Selection bằng Stepwise Regression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11</w:t>
            </w:r>
            <w:r w:rsidRPr="00F33BA5">
              <w:rPr>
                <w:rFonts w:ascii="Times New Roman" w:hAnsi="Times New Roman" w:cs="Times New Roman"/>
                <w:noProof/>
                <w:webHidden/>
                <w:sz w:val="24"/>
                <w:szCs w:val="24"/>
              </w:rPr>
              <w:fldChar w:fldCharType="end"/>
            </w:r>
          </w:hyperlink>
        </w:p>
        <w:p w14:paraId="2F715199" w14:textId="42F07279"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15" w:history="1">
            <w:r w:rsidRPr="00F33BA5">
              <w:rPr>
                <w:rStyle w:val="Hyperlink"/>
                <w:rFonts w:ascii="Times New Roman" w:eastAsia="Arial" w:hAnsi="Times New Roman" w:cs="Times New Roman"/>
                <w:b/>
                <w:bCs/>
                <w:noProof/>
                <w:sz w:val="24"/>
                <w:szCs w:val="24"/>
              </w:rPr>
              <w:t>4. Chia tập dữ liệu Train/Test Split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11</w:t>
            </w:r>
            <w:r w:rsidRPr="00F33BA5">
              <w:rPr>
                <w:rFonts w:ascii="Times New Roman" w:hAnsi="Times New Roman" w:cs="Times New Roman"/>
                <w:noProof/>
                <w:webHidden/>
                <w:sz w:val="24"/>
                <w:szCs w:val="24"/>
              </w:rPr>
              <w:fldChar w:fldCharType="end"/>
            </w:r>
          </w:hyperlink>
        </w:p>
        <w:p w14:paraId="295430AE" w14:textId="17E7B45A"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16" w:history="1">
            <w:r w:rsidRPr="00F33BA5">
              <w:rPr>
                <w:rStyle w:val="Hyperlink"/>
                <w:rFonts w:ascii="Times New Roman" w:eastAsia="Arial" w:hAnsi="Times New Roman" w:cs="Times New Roman"/>
                <w:b/>
                <w:bCs/>
                <w:noProof/>
                <w:sz w:val="24"/>
                <w:szCs w:val="24"/>
              </w:rPr>
              <w:t>5. Hồi quy Logistic (Logistic Regression)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12</w:t>
            </w:r>
            <w:r w:rsidRPr="00F33BA5">
              <w:rPr>
                <w:rFonts w:ascii="Times New Roman" w:hAnsi="Times New Roman" w:cs="Times New Roman"/>
                <w:noProof/>
                <w:webHidden/>
                <w:sz w:val="24"/>
                <w:szCs w:val="24"/>
              </w:rPr>
              <w:fldChar w:fldCharType="end"/>
            </w:r>
          </w:hyperlink>
        </w:p>
        <w:p w14:paraId="1DDC4261" w14:textId="193AB1F4"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7" w:history="1">
            <w:r w:rsidRPr="00F33BA5">
              <w:rPr>
                <w:rStyle w:val="Hyperlink"/>
                <w:rFonts w:ascii="Times New Roman" w:eastAsia="Arial" w:hAnsi="Times New Roman" w:cs="Times New Roman"/>
                <w:b/>
                <w:bCs/>
                <w:noProof/>
                <w:sz w:val="24"/>
                <w:szCs w:val="24"/>
              </w:rPr>
              <w:t>5.1. Định nghĩa và bài toán phân loại</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12</w:t>
            </w:r>
            <w:r w:rsidRPr="00F33BA5">
              <w:rPr>
                <w:rFonts w:ascii="Times New Roman" w:hAnsi="Times New Roman" w:cs="Times New Roman"/>
                <w:noProof/>
                <w:webHidden/>
                <w:sz w:val="24"/>
                <w:szCs w:val="24"/>
              </w:rPr>
              <w:fldChar w:fldCharType="end"/>
            </w:r>
          </w:hyperlink>
        </w:p>
        <w:p w14:paraId="25EB3B70" w14:textId="2A849EE6"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8" w:history="1">
            <w:r w:rsidRPr="00F33BA5">
              <w:rPr>
                <w:rStyle w:val="Hyperlink"/>
                <w:rFonts w:ascii="Times New Roman" w:eastAsia="Arial" w:hAnsi="Times New Roman" w:cs="Times New Roman"/>
                <w:b/>
                <w:bCs/>
                <w:noProof/>
                <w:sz w:val="24"/>
                <w:szCs w:val="24"/>
              </w:rPr>
              <w:t>5.2. Hàm Sigmoid và Logit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12</w:t>
            </w:r>
            <w:r w:rsidRPr="00F33BA5">
              <w:rPr>
                <w:rFonts w:ascii="Times New Roman" w:hAnsi="Times New Roman" w:cs="Times New Roman"/>
                <w:noProof/>
                <w:webHidden/>
                <w:sz w:val="24"/>
                <w:szCs w:val="24"/>
              </w:rPr>
              <w:fldChar w:fldCharType="end"/>
            </w:r>
          </w:hyperlink>
        </w:p>
        <w:p w14:paraId="4C53F401" w14:textId="15042E81"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19" w:history="1">
            <w:r w:rsidRPr="00F33BA5">
              <w:rPr>
                <w:rStyle w:val="Hyperlink"/>
                <w:rFonts w:ascii="Times New Roman" w:eastAsia="Arial" w:hAnsi="Times New Roman" w:cs="Times New Roman"/>
                <w:b/>
                <w:bCs/>
                <w:noProof/>
                <w:sz w:val="24"/>
                <w:szCs w:val="24"/>
                <w:lang w:val="fr-FR"/>
              </w:rPr>
              <w:t>5.3. Triển khai trong 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_Toc233637519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12</w:t>
            </w:r>
            <w:r w:rsidRPr="00F33BA5">
              <w:rPr>
                <w:rFonts w:ascii="Times New Roman" w:hAnsi="Times New Roman" w:cs="Times New Roman"/>
                <w:noProof/>
                <w:webHidden/>
                <w:sz w:val="24"/>
                <w:szCs w:val="24"/>
              </w:rPr>
              <w:fldChar w:fldCharType="end"/>
            </w:r>
          </w:hyperlink>
        </w:p>
        <w:p w14:paraId="4BC4ACAB" w14:textId="68917FFE"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0" w:history="1">
            <w:r w:rsidRPr="00F33BA5">
              <w:rPr>
                <w:rStyle w:val="Hyperlink"/>
                <w:rFonts w:ascii="Times New Roman" w:eastAsia="Arial" w:hAnsi="Times New Roman" w:cs="Times New Roman"/>
                <w:b/>
                <w:bCs/>
                <w:noProof/>
                <w:sz w:val="24"/>
                <w:szCs w:val="24"/>
              </w:rPr>
              <w:t>5.4. Đánh giá mô hình Logistic</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12</w:t>
            </w:r>
            <w:r w:rsidRPr="00F33BA5">
              <w:rPr>
                <w:rFonts w:ascii="Times New Roman" w:hAnsi="Times New Roman" w:cs="Times New Roman"/>
                <w:noProof/>
                <w:webHidden/>
                <w:sz w:val="24"/>
                <w:szCs w:val="24"/>
              </w:rPr>
              <w:fldChar w:fldCharType="end"/>
            </w:r>
          </w:hyperlink>
        </w:p>
        <w:p w14:paraId="532101F3" w14:textId="430B49AD"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21" w:history="1">
            <w:r w:rsidRPr="00F33BA5">
              <w:rPr>
                <w:rStyle w:val="Hyperlink"/>
                <w:rFonts w:ascii="Times New Roman" w:eastAsia="Arial" w:hAnsi="Times New Roman" w:cs="Times New Roman"/>
                <w:b/>
                <w:bCs/>
                <w:noProof/>
                <w:sz w:val="24"/>
                <w:szCs w:val="24"/>
              </w:rPr>
              <w:t>6. Cây Quyết định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13</w:t>
            </w:r>
            <w:r w:rsidRPr="00F33BA5">
              <w:rPr>
                <w:rFonts w:ascii="Times New Roman" w:hAnsi="Times New Roman" w:cs="Times New Roman"/>
                <w:noProof/>
                <w:webHidden/>
                <w:sz w:val="24"/>
                <w:szCs w:val="24"/>
              </w:rPr>
              <w:fldChar w:fldCharType="end"/>
            </w:r>
          </w:hyperlink>
        </w:p>
        <w:p w14:paraId="34549B59" w14:textId="1314D51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2" w:history="1">
            <w:r w:rsidRPr="00F33BA5">
              <w:rPr>
                <w:rStyle w:val="Hyperlink"/>
                <w:rFonts w:ascii="Times New Roman" w:eastAsia="Arial" w:hAnsi="Times New Roman" w:cs="Times New Roman"/>
                <w:b/>
                <w:bCs/>
                <w:noProof/>
                <w:sz w:val="24"/>
                <w:szCs w:val="24"/>
              </w:rPr>
              <w:t>6.1. Định nghĩa và nguyên lý hoạt động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13</w:t>
            </w:r>
            <w:r w:rsidRPr="00F33BA5">
              <w:rPr>
                <w:rFonts w:ascii="Times New Roman" w:hAnsi="Times New Roman" w:cs="Times New Roman"/>
                <w:noProof/>
                <w:webHidden/>
                <w:sz w:val="24"/>
                <w:szCs w:val="24"/>
              </w:rPr>
              <w:fldChar w:fldCharType="end"/>
            </w:r>
          </w:hyperlink>
        </w:p>
        <w:p w14:paraId="2CD87788" w14:textId="0AF6B546"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3" w:history="1">
            <w:r w:rsidRPr="00F33BA5">
              <w:rPr>
                <w:rStyle w:val="Hyperlink"/>
                <w:rFonts w:ascii="Times New Roman" w:eastAsia="Arial" w:hAnsi="Times New Roman" w:cs="Times New Roman"/>
                <w:b/>
                <w:bCs/>
                <w:noProof/>
                <w:sz w:val="24"/>
                <w:szCs w:val="24"/>
              </w:rPr>
              <w:t>6.2. Triển khai trong 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13</w:t>
            </w:r>
            <w:r w:rsidRPr="00F33BA5">
              <w:rPr>
                <w:rFonts w:ascii="Times New Roman" w:hAnsi="Times New Roman" w:cs="Times New Roman"/>
                <w:noProof/>
                <w:webHidden/>
                <w:sz w:val="24"/>
                <w:szCs w:val="24"/>
              </w:rPr>
              <w:fldChar w:fldCharType="end"/>
            </w:r>
          </w:hyperlink>
        </w:p>
        <w:p w14:paraId="076E59DA" w14:textId="3CDE798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4" w:history="1">
            <w:r w:rsidRPr="00F33BA5">
              <w:rPr>
                <w:rStyle w:val="Hyperlink"/>
                <w:rFonts w:ascii="Times New Roman" w:eastAsia="Arial" w:hAnsi="Times New Roman" w:cs="Times New Roman"/>
                <w:b/>
                <w:bCs/>
                <w:noProof/>
                <w:sz w:val="24"/>
                <w:szCs w:val="24"/>
              </w:rPr>
              <w:t>6.3. Kết quả và nhận xét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13</w:t>
            </w:r>
            <w:r w:rsidRPr="00F33BA5">
              <w:rPr>
                <w:rFonts w:ascii="Times New Roman" w:hAnsi="Times New Roman" w:cs="Times New Roman"/>
                <w:noProof/>
                <w:webHidden/>
                <w:sz w:val="24"/>
                <w:szCs w:val="24"/>
              </w:rPr>
              <w:fldChar w:fldCharType="end"/>
            </w:r>
          </w:hyperlink>
        </w:p>
        <w:p w14:paraId="2F79B193" w14:textId="53EF5FCE"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5" w:history="1">
            <w:r w:rsidRPr="00F33BA5">
              <w:rPr>
                <w:rStyle w:val="Hyperlink"/>
                <w:rFonts w:ascii="Times New Roman" w:eastAsia="Arial" w:hAnsi="Times New Roman" w:cs="Times New Roman"/>
                <w:b/>
                <w:bCs/>
                <w:noProof/>
                <w:sz w:val="24"/>
                <w:szCs w:val="24"/>
              </w:rPr>
              <w:t>6.4. So sánh Logistic Regression và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14</w:t>
            </w:r>
            <w:r w:rsidRPr="00F33BA5">
              <w:rPr>
                <w:rFonts w:ascii="Times New Roman" w:hAnsi="Times New Roman" w:cs="Times New Roman"/>
                <w:noProof/>
                <w:webHidden/>
                <w:sz w:val="24"/>
                <w:szCs w:val="24"/>
              </w:rPr>
              <w:fldChar w:fldCharType="end"/>
            </w:r>
          </w:hyperlink>
        </w:p>
        <w:p w14:paraId="6A9E22C6" w14:textId="2150D3ED"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26" w:history="1">
            <w:r w:rsidRPr="00F33BA5">
              <w:rPr>
                <w:rStyle w:val="Hyperlink"/>
                <w:rFonts w:ascii="Times New Roman" w:eastAsia="Arial" w:hAnsi="Times New Roman" w:cs="Times New Roman"/>
                <w:b/>
                <w:bCs/>
                <w:noProof/>
                <w:sz w:val="24"/>
                <w:szCs w:val="24"/>
              </w:rPr>
              <w:t>7</w:t>
            </w:r>
            <w:r w:rsidRPr="00F33BA5">
              <w:rPr>
                <w:rStyle w:val="Hyperlink"/>
                <w:rFonts w:ascii="Times New Roman" w:eastAsia="Arial" w:hAnsi="Times New Roman" w:cs="Times New Roman"/>
                <w:b/>
                <w:bCs/>
                <w:noProof/>
                <w:sz w:val="24"/>
                <w:szCs w:val="24"/>
                <w:lang w:val="vi-VN"/>
              </w:rPr>
              <w:t>. Random Forest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14</w:t>
            </w:r>
            <w:r w:rsidRPr="00F33BA5">
              <w:rPr>
                <w:rFonts w:ascii="Times New Roman" w:hAnsi="Times New Roman" w:cs="Times New Roman"/>
                <w:noProof/>
                <w:webHidden/>
                <w:sz w:val="24"/>
                <w:szCs w:val="24"/>
              </w:rPr>
              <w:fldChar w:fldCharType="end"/>
            </w:r>
          </w:hyperlink>
        </w:p>
        <w:p w14:paraId="4FA905FB" w14:textId="61846A3B"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7" w:history="1">
            <w:r w:rsidRPr="00F33BA5">
              <w:rPr>
                <w:rStyle w:val="Hyperlink"/>
                <w:rFonts w:ascii="Times New Roman" w:eastAsia="Arial" w:hAnsi="Times New Roman" w:cs="Times New Roman"/>
                <w:b/>
                <w:bCs/>
                <w:noProof/>
                <w:sz w:val="24"/>
                <w:szCs w:val="24"/>
                <w:lang w:val="vi-VN"/>
              </w:rPr>
              <w:t>7.1 Định nghĩa và nguyên lý hoạt động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14</w:t>
            </w:r>
            <w:r w:rsidRPr="00F33BA5">
              <w:rPr>
                <w:rFonts w:ascii="Times New Roman" w:hAnsi="Times New Roman" w:cs="Times New Roman"/>
                <w:noProof/>
                <w:webHidden/>
                <w:sz w:val="24"/>
                <w:szCs w:val="24"/>
              </w:rPr>
              <w:fldChar w:fldCharType="end"/>
            </w:r>
          </w:hyperlink>
        </w:p>
        <w:p w14:paraId="22575849" w14:textId="013D487B"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8" w:history="1">
            <w:r w:rsidRPr="00F33BA5">
              <w:rPr>
                <w:rStyle w:val="Hyperlink"/>
                <w:rFonts w:ascii="Times New Roman" w:eastAsia="Arial" w:hAnsi="Times New Roman" w:cs="Times New Roman"/>
                <w:b/>
                <w:bCs/>
                <w:noProof/>
                <w:sz w:val="24"/>
                <w:szCs w:val="24"/>
                <w:lang w:val="vi-VN"/>
              </w:rPr>
              <w:t>7.2 Triển khai trong R</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14</w:t>
            </w:r>
            <w:r w:rsidRPr="00F33BA5">
              <w:rPr>
                <w:rFonts w:ascii="Times New Roman" w:hAnsi="Times New Roman" w:cs="Times New Roman"/>
                <w:noProof/>
                <w:webHidden/>
                <w:sz w:val="24"/>
                <w:szCs w:val="24"/>
              </w:rPr>
              <w:fldChar w:fldCharType="end"/>
            </w:r>
          </w:hyperlink>
        </w:p>
        <w:p w14:paraId="0BE2A3CB" w14:textId="1244F4B8"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29" w:history="1">
            <w:r w:rsidRPr="00F33BA5">
              <w:rPr>
                <w:rStyle w:val="Hyperlink"/>
                <w:rFonts w:ascii="Times New Roman" w:eastAsia="Arial" w:hAnsi="Times New Roman" w:cs="Times New Roman"/>
                <w:b/>
                <w:bCs/>
                <w:noProof/>
                <w:sz w:val="24"/>
                <w:szCs w:val="24"/>
                <w:lang w:val="vi-VN"/>
              </w:rPr>
              <w:t>7.3. Kết quả và nhận xét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_Toc233637529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15</w:t>
            </w:r>
            <w:r w:rsidRPr="00F33BA5">
              <w:rPr>
                <w:rFonts w:ascii="Times New Roman" w:hAnsi="Times New Roman" w:cs="Times New Roman"/>
                <w:noProof/>
                <w:webHidden/>
                <w:sz w:val="24"/>
                <w:szCs w:val="24"/>
              </w:rPr>
              <w:fldChar w:fldCharType="end"/>
            </w:r>
          </w:hyperlink>
        </w:p>
        <w:p w14:paraId="10B249DD" w14:textId="78B9EFC0"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0" w:history="1">
            <w:r w:rsidRPr="00F33BA5">
              <w:rPr>
                <w:rStyle w:val="Hyperlink"/>
                <w:rFonts w:ascii="Times New Roman" w:eastAsia="Arial" w:hAnsi="Times New Roman" w:cs="Times New Roman"/>
                <w:b/>
                <w:bCs/>
                <w:noProof/>
                <w:sz w:val="24"/>
                <w:szCs w:val="24"/>
                <w:lang w:val="vi-VN"/>
              </w:rPr>
              <w:t>7.4. So sánh ba mô hình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15</w:t>
            </w:r>
            <w:r w:rsidRPr="00F33BA5">
              <w:rPr>
                <w:rFonts w:ascii="Times New Roman" w:hAnsi="Times New Roman" w:cs="Times New Roman"/>
                <w:noProof/>
                <w:webHidden/>
                <w:sz w:val="24"/>
                <w:szCs w:val="24"/>
              </w:rPr>
              <w:fldChar w:fldCharType="end"/>
            </w:r>
          </w:hyperlink>
        </w:p>
        <w:p w14:paraId="22C84FB8" w14:textId="1150A54E"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31" w:history="1">
            <w:r w:rsidRPr="00F33BA5">
              <w:rPr>
                <w:rStyle w:val="Hyperlink"/>
                <w:rFonts w:ascii="Times New Roman" w:eastAsia="Arial" w:hAnsi="Times New Roman" w:cs="Times New Roman"/>
                <w:b/>
                <w:bCs/>
                <w:noProof/>
                <w:sz w:val="24"/>
                <w:szCs w:val="24"/>
              </w:rPr>
              <w:t>8 . Kiểm định Giả định Mô hình (Model Diagnostics)</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16</w:t>
            </w:r>
            <w:r w:rsidRPr="00F33BA5">
              <w:rPr>
                <w:rFonts w:ascii="Times New Roman" w:hAnsi="Times New Roman" w:cs="Times New Roman"/>
                <w:noProof/>
                <w:webHidden/>
                <w:sz w:val="24"/>
                <w:szCs w:val="24"/>
              </w:rPr>
              <w:fldChar w:fldCharType="end"/>
            </w:r>
          </w:hyperlink>
        </w:p>
        <w:p w14:paraId="79A714AA" w14:textId="62E270B6"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2" w:history="1">
            <w:r w:rsidRPr="00F33BA5">
              <w:rPr>
                <w:rStyle w:val="Hyperlink"/>
                <w:rFonts w:ascii="Times New Roman" w:eastAsia="Arial" w:hAnsi="Times New Roman" w:cs="Times New Roman"/>
                <w:b/>
                <w:bCs/>
                <w:noProof/>
                <w:sz w:val="24"/>
                <w:szCs w:val="24"/>
              </w:rPr>
              <w:t>8.1. Tầm quan trọng của Diagnostics</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16</w:t>
            </w:r>
            <w:r w:rsidRPr="00F33BA5">
              <w:rPr>
                <w:rFonts w:ascii="Times New Roman" w:hAnsi="Times New Roman" w:cs="Times New Roman"/>
                <w:noProof/>
                <w:webHidden/>
                <w:sz w:val="24"/>
                <w:szCs w:val="24"/>
              </w:rPr>
              <w:fldChar w:fldCharType="end"/>
            </w:r>
          </w:hyperlink>
        </w:p>
        <w:p w14:paraId="19D0C142" w14:textId="6464D6DD"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3" w:history="1">
            <w:r w:rsidRPr="00F33BA5">
              <w:rPr>
                <w:rStyle w:val="Hyperlink"/>
                <w:rFonts w:ascii="Times New Roman" w:eastAsia="Arial" w:hAnsi="Times New Roman" w:cs="Times New Roman"/>
                <w:b/>
                <w:bCs/>
                <w:noProof/>
                <w:sz w:val="24"/>
                <w:szCs w:val="24"/>
              </w:rPr>
              <w:t>8.2. Bốn giả định cốt lõi — LINE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16</w:t>
            </w:r>
            <w:r w:rsidRPr="00F33BA5">
              <w:rPr>
                <w:rFonts w:ascii="Times New Roman" w:hAnsi="Times New Roman" w:cs="Times New Roman"/>
                <w:noProof/>
                <w:webHidden/>
                <w:sz w:val="24"/>
                <w:szCs w:val="24"/>
              </w:rPr>
              <w:fldChar w:fldCharType="end"/>
            </w:r>
          </w:hyperlink>
        </w:p>
        <w:p w14:paraId="7892D26C" w14:textId="30F39702"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4" w:history="1">
            <w:r w:rsidRPr="00F33BA5">
              <w:rPr>
                <w:rStyle w:val="Hyperlink"/>
                <w:rFonts w:ascii="Times New Roman" w:eastAsia="Arial" w:hAnsi="Times New Roman" w:cs="Times New Roman"/>
                <w:b/>
                <w:bCs/>
                <w:noProof/>
                <w:sz w:val="24"/>
                <w:szCs w:val="24"/>
              </w:rPr>
              <w:t>8.3. Kiểm định từng giả định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17</w:t>
            </w:r>
            <w:r w:rsidRPr="00F33BA5">
              <w:rPr>
                <w:rFonts w:ascii="Times New Roman" w:hAnsi="Times New Roman" w:cs="Times New Roman"/>
                <w:noProof/>
                <w:webHidden/>
                <w:sz w:val="24"/>
                <w:szCs w:val="24"/>
              </w:rPr>
              <w:fldChar w:fldCharType="end"/>
            </w:r>
          </w:hyperlink>
        </w:p>
        <w:p w14:paraId="339F6415" w14:textId="454D3EAB"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5" w:history="1">
            <w:r w:rsidRPr="00F33BA5">
              <w:rPr>
                <w:rStyle w:val="Hyperlink"/>
                <w:rFonts w:ascii="Times New Roman" w:eastAsia="Arial" w:hAnsi="Times New Roman" w:cs="Times New Roman"/>
                <w:b/>
                <w:bCs/>
                <w:noProof/>
                <w:sz w:val="24"/>
                <w:szCs w:val="24"/>
              </w:rPr>
              <w:t>8.4. Phát hiện điểm dị biệt — Cook's Distance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18</w:t>
            </w:r>
            <w:r w:rsidRPr="00F33BA5">
              <w:rPr>
                <w:rFonts w:ascii="Times New Roman" w:hAnsi="Times New Roman" w:cs="Times New Roman"/>
                <w:noProof/>
                <w:webHidden/>
                <w:sz w:val="24"/>
                <w:szCs w:val="24"/>
              </w:rPr>
              <w:fldChar w:fldCharType="end"/>
            </w:r>
          </w:hyperlink>
        </w:p>
        <w:p w14:paraId="04CF545F" w14:textId="4E67A7BB"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6" w:history="1">
            <w:r w:rsidRPr="00F33BA5">
              <w:rPr>
                <w:rStyle w:val="Hyperlink"/>
                <w:rFonts w:ascii="Times New Roman" w:eastAsia="Arial" w:hAnsi="Times New Roman" w:cs="Times New Roman"/>
                <w:b/>
                <w:bCs/>
                <w:noProof/>
                <w:sz w:val="24"/>
                <w:szCs w:val="24"/>
              </w:rPr>
              <w:t>8.5. Tổng quan nhanh bằng package performance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18</w:t>
            </w:r>
            <w:r w:rsidRPr="00F33BA5">
              <w:rPr>
                <w:rFonts w:ascii="Times New Roman" w:hAnsi="Times New Roman" w:cs="Times New Roman"/>
                <w:noProof/>
                <w:webHidden/>
                <w:sz w:val="24"/>
                <w:szCs w:val="24"/>
              </w:rPr>
              <w:fldChar w:fldCharType="end"/>
            </w:r>
          </w:hyperlink>
        </w:p>
        <w:p w14:paraId="20E472B7" w14:textId="6F6382F7"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37" w:history="1">
            <w:r w:rsidRPr="00F33BA5">
              <w:rPr>
                <w:rStyle w:val="Hyperlink"/>
                <w:rFonts w:ascii="Times New Roman" w:eastAsia="Arial" w:hAnsi="Times New Roman" w:cs="Times New Roman"/>
                <w:b/>
                <w:bCs/>
                <w:noProof/>
                <w:sz w:val="24"/>
                <w:szCs w:val="24"/>
              </w:rPr>
              <w:t>8.6. Giải pháp khi vi phạm giả định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18</w:t>
            </w:r>
            <w:r w:rsidRPr="00F33BA5">
              <w:rPr>
                <w:rFonts w:ascii="Times New Roman" w:hAnsi="Times New Roman" w:cs="Times New Roman"/>
                <w:noProof/>
                <w:webHidden/>
                <w:sz w:val="24"/>
                <w:szCs w:val="24"/>
              </w:rPr>
              <w:fldChar w:fldCharType="end"/>
            </w:r>
          </w:hyperlink>
        </w:p>
        <w:p w14:paraId="7711A4C7" w14:textId="077BC008"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38" w:history="1">
            <w:r w:rsidRPr="00F33BA5">
              <w:rPr>
                <w:rStyle w:val="Hyperlink"/>
                <w:rFonts w:ascii="Times New Roman" w:eastAsia="Arial" w:hAnsi="Times New Roman" w:cs="Times New Roman"/>
                <w:b/>
                <w:bCs/>
                <w:noProof/>
                <w:sz w:val="24"/>
                <w:szCs w:val="24"/>
                <w:lang w:val="fr-FR"/>
              </w:rPr>
              <w:t>9. Kết luận Lý thuyết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19</w:t>
            </w:r>
            <w:r w:rsidRPr="00F33BA5">
              <w:rPr>
                <w:rFonts w:ascii="Times New Roman" w:hAnsi="Times New Roman" w:cs="Times New Roman"/>
                <w:noProof/>
                <w:webHidden/>
                <w:sz w:val="24"/>
                <w:szCs w:val="24"/>
              </w:rPr>
              <w:fldChar w:fldCharType="end"/>
            </w:r>
          </w:hyperlink>
        </w:p>
        <w:p w14:paraId="7AEB5F60" w14:textId="36554724" w:rsidR="00F33BA5" w:rsidRPr="00F33BA5" w:rsidRDefault="00F33BA5">
          <w:pPr>
            <w:pStyle w:val="TOC1"/>
            <w:tabs>
              <w:tab w:val="left" w:pos="720"/>
              <w:tab w:val="right" w:leader="dot" w:pos="9111"/>
            </w:tabs>
            <w:rPr>
              <w:rFonts w:ascii="Times New Roman" w:eastAsiaTheme="minorEastAsia" w:hAnsi="Times New Roman" w:cs="Times New Roman"/>
              <w:noProof/>
              <w:kern w:val="2"/>
              <w:sz w:val="24"/>
              <w:szCs w:val="24"/>
              <w14:ligatures w14:val="standardContextual"/>
            </w:rPr>
          </w:pPr>
          <w:hyperlink w:anchor="_Toc233637539" w:history="1">
            <w:r w:rsidRPr="00F33BA5">
              <w:rPr>
                <w:rStyle w:val="Hyperlink"/>
                <w:rFonts w:ascii="Times New Roman" w:eastAsia="Arial" w:hAnsi="Times New Roman" w:cs="Times New Roman"/>
                <w:b/>
                <w:bCs/>
                <w:noProof/>
                <w:sz w:val="24"/>
                <w:szCs w:val="24"/>
                <w:lang w:val="fr-FR"/>
              </w:rPr>
              <w:t>B.</w:t>
            </w:r>
            <w:r w:rsidRPr="00F33BA5">
              <w:rPr>
                <w:rFonts w:ascii="Times New Roman" w:eastAsiaTheme="minorEastAsia" w:hAnsi="Times New Roman" w:cs="Times New Roman"/>
                <w:noProof/>
                <w:kern w:val="2"/>
                <w:sz w:val="24"/>
                <w:szCs w:val="24"/>
                <w14:ligatures w14:val="standardContextual"/>
              </w:rPr>
              <w:t xml:space="preserve"> </w:t>
            </w:r>
            <w:r w:rsidRPr="00F33BA5">
              <w:rPr>
                <w:rStyle w:val="Hyperlink"/>
                <w:rFonts w:ascii="Times New Roman" w:eastAsia="Arial" w:hAnsi="Times New Roman" w:cs="Times New Roman"/>
                <w:b/>
                <w:bCs/>
                <w:noProof/>
                <w:sz w:val="24"/>
                <w:szCs w:val="24"/>
                <w:lang w:val="fr-FR"/>
              </w:rPr>
              <w:t>PHÂN TÍCH DỮ LIỆU VÀ XÂY DỰNG MÔ HÌNH DỰ ĐOÁN RỦI RO VỠ NỢ CỦA KHÁCH HÀNG SỬ DỤNG THẺ TÍN DỤNG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_Toc233637539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20</w:t>
            </w:r>
            <w:r w:rsidRPr="00F33BA5">
              <w:rPr>
                <w:rFonts w:ascii="Times New Roman" w:hAnsi="Times New Roman" w:cs="Times New Roman"/>
                <w:noProof/>
                <w:webHidden/>
                <w:sz w:val="24"/>
                <w:szCs w:val="24"/>
              </w:rPr>
              <w:fldChar w:fldCharType="end"/>
            </w:r>
          </w:hyperlink>
        </w:p>
        <w:p w14:paraId="32B6D418" w14:textId="637CE4F7"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40" w:history="1">
            <w:r w:rsidRPr="00F33BA5">
              <w:rPr>
                <w:rStyle w:val="Hyperlink"/>
                <w:rFonts w:ascii="Times New Roman" w:eastAsia="Times New Roman" w:hAnsi="Times New Roman" w:cs="Times New Roman"/>
                <w:b/>
                <w:bCs/>
                <w:noProof/>
                <w:sz w:val="24"/>
                <w:szCs w:val="24"/>
                <w:lang w:val="fr-FR"/>
              </w:rPr>
              <w:t>1. Tóm tắt (Abstract)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20</w:t>
            </w:r>
            <w:r w:rsidRPr="00F33BA5">
              <w:rPr>
                <w:rFonts w:ascii="Times New Roman" w:hAnsi="Times New Roman" w:cs="Times New Roman"/>
                <w:noProof/>
                <w:webHidden/>
                <w:sz w:val="24"/>
                <w:szCs w:val="24"/>
              </w:rPr>
              <w:fldChar w:fldCharType="end"/>
            </w:r>
          </w:hyperlink>
        </w:p>
        <w:p w14:paraId="2AF37E0D" w14:textId="3CA822FA"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41" w:history="1">
            <w:r w:rsidRPr="00F33BA5">
              <w:rPr>
                <w:rStyle w:val="Hyperlink"/>
                <w:rFonts w:ascii="Times New Roman" w:eastAsia="Times New Roman" w:hAnsi="Times New Roman" w:cs="Times New Roman"/>
                <w:b/>
                <w:bCs/>
                <w:noProof/>
                <w:sz w:val="24"/>
                <w:szCs w:val="24"/>
                <w:lang w:val="fr-FR"/>
              </w:rPr>
              <w:t>2. Giới thiệu (Introduction)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20</w:t>
            </w:r>
            <w:r w:rsidRPr="00F33BA5">
              <w:rPr>
                <w:rFonts w:ascii="Times New Roman" w:hAnsi="Times New Roman" w:cs="Times New Roman"/>
                <w:noProof/>
                <w:webHidden/>
                <w:sz w:val="24"/>
                <w:szCs w:val="24"/>
              </w:rPr>
              <w:fldChar w:fldCharType="end"/>
            </w:r>
          </w:hyperlink>
        </w:p>
        <w:p w14:paraId="5A3790B0" w14:textId="15DFF5CA"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2" w:history="1">
            <w:r w:rsidRPr="00F33BA5">
              <w:rPr>
                <w:rStyle w:val="Hyperlink"/>
                <w:rFonts w:ascii="Times New Roman" w:eastAsia="Times New Roman" w:hAnsi="Times New Roman" w:cs="Times New Roman"/>
                <w:b/>
                <w:bCs/>
                <w:noProof/>
                <w:sz w:val="24"/>
                <w:szCs w:val="24"/>
                <w:lang w:val="fr-FR"/>
              </w:rPr>
              <w:t>2.1 Bối cảnh và động lực nghiên cứu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20</w:t>
            </w:r>
            <w:r w:rsidRPr="00F33BA5">
              <w:rPr>
                <w:rFonts w:ascii="Times New Roman" w:hAnsi="Times New Roman" w:cs="Times New Roman"/>
                <w:noProof/>
                <w:webHidden/>
                <w:sz w:val="24"/>
                <w:szCs w:val="24"/>
              </w:rPr>
              <w:fldChar w:fldCharType="end"/>
            </w:r>
          </w:hyperlink>
        </w:p>
        <w:p w14:paraId="20B69338" w14:textId="74DA43A8"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3" w:history="1">
            <w:r w:rsidRPr="00F33BA5">
              <w:rPr>
                <w:rStyle w:val="Hyperlink"/>
                <w:rFonts w:ascii="Times New Roman" w:eastAsia="Times New Roman" w:hAnsi="Times New Roman" w:cs="Times New Roman"/>
                <w:b/>
                <w:bCs/>
                <w:noProof/>
                <w:sz w:val="24"/>
                <w:szCs w:val="24"/>
                <w:lang w:val="fr-FR"/>
              </w:rPr>
              <w:t xml:space="preserve">2.2 </w:t>
            </w:r>
            <w:r w:rsidRPr="00F33BA5">
              <w:rPr>
                <w:rStyle w:val="Hyperlink"/>
                <w:rFonts w:ascii="Times New Roman" w:eastAsia="Times New Roman" w:hAnsi="Times New Roman" w:cs="Times New Roman"/>
                <w:b/>
                <w:bCs/>
                <w:noProof/>
                <w:sz w:val="24"/>
                <w:szCs w:val="24"/>
                <w:highlight w:val="white"/>
                <w:lang w:val="fr-FR"/>
              </w:rPr>
              <w:t>Mục tiêu và câu hỏi nghiên cứu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21</w:t>
            </w:r>
            <w:r w:rsidRPr="00F33BA5">
              <w:rPr>
                <w:rFonts w:ascii="Times New Roman" w:hAnsi="Times New Roman" w:cs="Times New Roman"/>
                <w:noProof/>
                <w:webHidden/>
                <w:sz w:val="24"/>
                <w:szCs w:val="24"/>
              </w:rPr>
              <w:fldChar w:fldCharType="end"/>
            </w:r>
          </w:hyperlink>
        </w:p>
        <w:p w14:paraId="173A98AC" w14:textId="4D4A381F"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4" w:history="1">
            <w:r w:rsidRPr="00F33BA5">
              <w:rPr>
                <w:rStyle w:val="Hyperlink"/>
                <w:rFonts w:ascii="Times New Roman" w:eastAsia="Times New Roman" w:hAnsi="Times New Roman" w:cs="Times New Roman"/>
                <w:b/>
                <w:bCs/>
                <w:noProof/>
                <w:sz w:val="24"/>
                <w:szCs w:val="24"/>
                <w:highlight w:val="white"/>
                <w:lang w:val="fr-FR"/>
              </w:rPr>
              <w:t>2.3 Phương pháp tiếp cận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21</w:t>
            </w:r>
            <w:r w:rsidRPr="00F33BA5">
              <w:rPr>
                <w:rFonts w:ascii="Times New Roman" w:hAnsi="Times New Roman" w:cs="Times New Roman"/>
                <w:noProof/>
                <w:webHidden/>
                <w:sz w:val="24"/>
                <w:szCs w:val="24"/>
              </w:rPr>
              <w:fldChar w:fldCharType="end"/>
            </w:r>
          </w:hyperlink>
        </w:p>
        <w:p w14:paraId="3DFFC358" w14:textId="2785D205"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45" w:history="1">
            <w:r w:rsidRPr="00F33BA5">
              <w:rPr>
                <w:rStyle w:val="Hyperlink"/>
                <w:rFonts w:ascii="Times New Roman" w:eastAsia="Times New Roman" w:hAnsi="Times New Roman" w:cs="Times New Roman"/>
                <w:b/>
                <w:bCs/>
                <w:noProof/>
                <w:sz w:val="24"/>
                <w:szCs w:val="24"/>
              </w:rPr>
              <w:t>3. Dữ liệu (Data)</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22</w:t>
            </w:r>
            <w:r w:rsidRPr="00F33BA5">
              <w:rPr>
                <w:rFonts w:ascii="Times New Roman" w:hAnsi="Times New Roman" w:cs="Times New Roman"/>
                <w:noProof/>
                <w:webHidden/>
                <w:sz w:val="24"/>
                <w:szCs w:val="24"/>
              </w:rPr>
              <w:fldChar w:fldCharType="end"/>
            </w:r>
          </w:hyperlink>
        </w:p>
        <w:p w14:paraId="17F5DE0A" w14:textId="09C3ED68"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6" w:history="1">
            <w:r w:rsidRPr="00F33BA5">
              <w:rPr>
                <w:rStyle w:val="Hyperlink"/>
                <w:rFonts w:ascii="Times New Roman" w:eastAsia="Times New Roman" w:hAnsi="Times New Roman" w:cs="Times New Roman"/>
                <w:b/>
                <w:bCs/>
                <w:noProof/>
                <w:sz w:val="24"/>
                <w:szCs w:val="24"/>
              </w:rPr>
              <w:t>3.1 Nguồn dữ liệu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22</w:t>
            </w:r>
            <w:r w:rsidRPr="00F33BA5">
              <w:rPr>
                <w:rFonts w:ascii="Times New Roman" w:hAnsi="Times New Roman" w:cs="Times New Roman"/>
                <w:noProof/>
                <w:webHidden/>
                <w:sz w:val="24"/>
                <w:szCs w:val="24"/>
              </w:rPr>
              <w:fldChar w:fldCharType="end"/>
            </w:r>
          </w:hyperlink>
        </w:p>
        <w:p w14:paraId="4E53DBA8" w14:textId="39CB81A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7" w:history="1">
            <w:r w:rsidRPr="00F33BA5">
              <w:rPr>
                <w:rStyle w:val="Hyperlink"/>
                <w:rFonts w:ascii="Times New Roman" w:eastAsia="Times New Roman" w:hAnsi="Times New Roman" w:cs="Times New Roman"/>
                <w:b/>
                <w:bCs/>
                <w:noProof/>
                <w:sz w:val="24"/>
                <w:szCs w:val="24"/>
              </w:rPr>
              <w:t>3.2 Mô tả dữ liệu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22</w:t>
            </w:r>
            <w:r w:rsidRPr="00F33BA5">
              <w:rPr>
                <w:rFonts w:ascii="Times New Roman" w:hAnsi="Times New Roman" w:cs="Times New Roman"/>
                <w:noProof/>
                <w:webHidden/>
                <w:sz w:val="24"/>
                <w:szCs w:val="24"/>
              </w:rPr>
              <w:fldChar w:fldCharType="end"/>
            </w:r>
          </w:hyperlink>
        </w:p>
        <w:p w14:paraId="021E9473" w14:textId="5E24F5C7"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8" w:history="1">
            <w:r w:rsidRPr="00F33BA5">
              <w:rPr>
                <w:rStyle w:val="Hyperlink"/>
                <w:rFonts w:ascii="Times New Roman" w:eastAsia="Times New Roman" w:hAnsi="Times New Roman" w:cs="Times New Roman"/>
                <w:b/>
                <w:bCs/>
                <w:noProof/>
                <w:sz w:val="24"/>
                <w:szCs w:val="24"/>
              </w:rPr>
              <w:t>3.3 Tiền xử lý dữ liệu (Data Preprocessing)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25</w:t>
            </w:r>
            <w:r w:rsidRPr="00F33BA5">
              <w:rPr>
                <w:rFonts w:ascii="Times New Roman" w:hAnsi="Times New Roman" w:cs="Times New Roman"/>
                <w:noProof/>
                <w:webHidden/>
                <w:sz w:val="24"/>
                <w:szCs w:val="24"/>
              </w:rPr>
              <w:fldChar w:fldCharType="end"/>
            </w:r>
          </w:hyperlink>
        </w:p>
        <w:p w14:paraId="6A31C023" w14:textId="0B42CCFA"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49" w:history="1">
            <w:r w:rsidRPr="00F33BA5">
              <w:rPr>
                <w:rStyle w:val="Hyperlink"/>
                <w:rFonts w:ascii="Times New Roman" w:eastAsia="Times New Roman" w:hAnsi="Times New Roman" w:cs="Times New Roman"/>
                <w:b/>
                <w:bCs/>
                <w:noProof/>
                <w:sz w:val="24"/>
                <w:szCs w:val="24"/>
              </w:rPr>
              <w:t>3.4 Dữ liệu cuối cùng cho phân tích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_Toc233637549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29</w:t>
            </w:r>
            <w:r w:rsidRPr="00F33BA5">
              <w:rPr>
                <w:rFonts w:ascii="Times New Roman" w:hAnsi="Times New Roman" w:cs="Times New Roman"/>
                <w:noProof/>
                <w:webHidden/>
                <w:sz w:val="24"/>
                <w:szCs w:val="24"/>
              </w:rPr>
              <w:fldChar w:fldCharType="end"/>
            </w:r>
          </w:hyperlink>
        </w:p>
        <w:p w14:paraId="11A5000C" w14:textId="38275E08"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50" w:history="1">
            <w:r w:rsidRPr="00F33BA5">
              <w:rPr>
                <w:rStyle w:val="Hyperlink"/>
                <w:rFonts w:ascii="Times New Roman" w:hAnsi="Times New Roman" w:cs="Times New Roman"/>
                <w:b/>
                <w:bCs/>
                <w:noProof/>
                <w:sz w:val="24"/>
                <w:szCs w:val="24"/>
              </w:rPr>
              <w:t>4. Trực quan hóa dữ liệu (EDA)</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29</w:t>
            </w:r>
            <w:r w:rsidRPr="00F33BA5">
              <w:rPr>
                <w:rFonts w:ascii="Times New Roman" w:hAnsi="Times New Roman" w:cs="Times New Roman"/>
                <w:noProof/>
                <w:webHidden/>
                <w:sz w:val="24"/>
                <w:szCs w:val="24"/>
              </w:rPr>
              <w:fldChar w:fldCharType="end"/>
            </w:r>
          </w:hyperlink>
        </w:p>
        <w:p w14:paraId="01FF841C" w14:textId="49FADC36"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1" w:history="1">
            <w:r w:rsidRPr="00F33BA5">
              <w:rPr>
                <w:rStyle w:val="Hyperlink"/>
                <w:rFonts w:ascii="Times New Roman" w:hAnsi="Times New Roman" w:cs="Times New Roman"/>
                <w:b/>
                <w:bCs/>
                <w:noProof/>
                <w:sz w:val="24"/>
                <w:szCs w:val="24"/>
              </w:rPr>
              <w:t>4.1 Phân tích phân phối biến mục tiêu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30</w:t>
            </w:r>
            <w:r w:rsidRPr="00F33BA5">
              <w:rPr>
                <w:rFonts w:ascii="Times New Roman" w:hAnsi="Times New Roman" w:cs="Times New Roman"/>
                <w:noProof/>
                <w:webHidden/>
                <w:sz w:val="24"/>
                <w:szCs w:val="24"/>
              </w:rPr>
              <w:fldChar w:fldCharType="end"/>
            </w:r>
          </w:hyperlink>
        </w:p>
        <w:p w14:paraId="427BDF0B" w14:textId="61C9BF92"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2" w:history="1">
            <w:r w:rsidRPr="00F33BA5">
              <w:rPr>
                <w:rStyle w:val="Hyperlink"/>
                <w:rFonts w:ascii="Times New Roman" w:hAnsi="Times New Roman" w:cs="Times New Roman"/>
                <w:b/>
                <w:bCs/>
                <w:noProof/>
                <w:sz w:val="24"/>
                <w:szCs w:val="24"/>
              </w:rPr>
              <w:t>4.2 Phân tích đơn biến - Đặc điểm nhân khẩu học</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31</w:t>
            </w:r>
            <w:r w:rsidRPr="00F33BA5">
              <w:rPr>
                <w:rFonts w:ascii="Times New Roman" w:hAnsi="Times New Roman" w:cs="Times New Roman"/>
                <w:noProof/>
                <w:webHidden/>
                <w:sz w:val="24"/>
                <w:szCs w:val="24"/>
              </w:rPr>
              <w:fldChar w:fldCharType="end"/>
            </w:r>
          </w:hyperlink>
        </w:p>
        <w:p w14:paraId="25287DAB" w14:textId="3F1AC26A"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3" w:history="1">
            <w:r w:rsidRPr="00F33BA5">
              <w:rPr>
                <w:rStyle w:val="Hyperlink"/>
                <w:rFonts w:ascii="Times New Roman" w:hAnsi="Times New Roman" w:cs="Times New Roman"/>
                <w:b/>
                <w:bCs/>
                <w:noProof/>
                <w:sz w:val="24"/>
                <w:szCs w:val="24"/>
              </w:rPr>
              <w:t>4.3 Phân tích đơn biến -  Đặc điểm tài chính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33</w:t>
            </w:r>
            <w:r w:rsidRPr="00F33BA5">
              <w:rPr>
                <w:rFonts w:ascii="Times New Roman" w:hAnsi="Times New Roman" w:cs="Times New Roman"/>
                <w:noProof/>
                <w:webHidden/>
                <w:sz w:val="24"/>
                <w:szCs w:val="24"/>
              </w:rPr>
              <w:fldChar w:fldCharType="end"/>
            </w:r>
          </w:hyperlink>
        </w:p>
        <w:p w14:paraId="1D69DD58" w14:textId="46813714"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4" w:history="1">
            <w:r w:rsidRPr="00F33BA5">
              <w:rPr>
                <w:rStyle w:val="Hyperlink"/>
                <w:rFonts w:ascii="Times New Roman" w:hAnsi="Times New Roman" w:cs="Times New Roman"/>
                <w:b/>
                <w:bCs/>
                <w:noProof/>
                <w:sz w:val="24"/>
                <w:szCs w:val="24"/>
              </w:rPr>
              <w:t>4.4 Phân tích đa biến - Mối quan hệ với khả năng vỡ nợ</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35</w:t>
            </w:r>
            <w:r w:rsidRPr="00F33BA5">
              <w:rPr>
                <w:rFonts w:ascii="Times New Roman" w:hAnsi="Times New Roman" w:cs="Times New Roman"/>
                <w:noProof/>
                <w:webHidden/>
                <w:sz w:val="24"/>
                <w:szCs w:val="24"/>
              </w:rPr>
              <w:fldChar w:fldCharType="end"/>
            </w:r>
          </w:hyperlink>
        </w:p>
        <w:p w14:paraId="015D32BE" w14:textId="555467F0"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5" w:history="1">
            <w:r w:rsidRPr="00F33BA5">
              <w:rPr>
                <w:rStyle w:val="Hyperlink"/>
                <w:rFonts w:ascii="Times New Roman" w:hAnsi="Times New Roman" w:cs="Times New Roman"/>
                <w:b/>
                <w:bCs/>
                <w:noProof/>
                <w:sz w:val="24"/>
                <w:szCs w:val="24"/>
              </w:rPr>
              <w:t>4.6 Kết luận sơ bộ từ EDA</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39</w:t>
            </w:r>
            <w:r w:rsidRPr="00F33BA5">
              <w:rPr>
                <w:rFonts w:ascii="Times New Roman" w:hAnsi="Times New Roman" w:cs="Times New Roman"/>
                <w:noProof/>
                <w:webHidden/>
                <w:sz w:val="24"/>
                <w:szCs w:val="24"/>
              </w:rPr>
              <w:fldChar w:fldCharType="end"/>
            </w:r>
          </w:hyperlink>
        </w:p>
        <w:p w14:paraId="6F705838" w14:textId="6A07E2A0"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6" w:history="1">
            <w:r w:rsidRPr="00F33BA5">
              <w:rPr>
                <w:rStyle w:val="Hyperlink"/>
                <w:rFonts w:ascii="Times New Roman" w:hAnsi="Times New Roman" w:cs="Times New Roman"/>
                <w:b/>
                <w:bCs/>
                <w:noProof/>
                <w:sz w:val="24"/>
                <w:szCs w:val="24"/>
              </w:rPr>
              <w:t>4.5 Phân tích tương quan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41</w:t>
            </w:r>
            <w:r w:rsidRPr="00F33BA5">
              <w:rPr>
                <w:rFonts w:ascii="Times New Roman" w:hAnsi="Times New Roman" w:cs="Times New Roman"/>
                <w:noProof/>
                <w:webHidden/>
                <w:sz w:val="24"/>
                <w:szCs w:val="24"/>
              </w:rPr>
              <w:fldChar w:fldCharType="end"/>
            </w:r>
          </w:hyperlink>
        </w:p>
        <w:p w14:paraId="43F55B33" w14:textId="7BD50805" w:rsidR="00F33BA5" w:rsidRPr="00F33BA5" w:rsidRDefault="00F33BA5">
          <w:pPr>
            <w:pStyle w:val="TOC2"/>
            <w:tabs>
              <w:tab w:val="right" w:leader="dot" w:pos="9111"/>
            </w:tabs>
            <w:rPr>
              <w:rFonts w:ascii="Times New Roman" w:eastAsiaTheme="minorEastAsia" w:hAnsi="Times New Roman" w:cs="Times New Roman"/>
              <w:noProof/>
              <w:kern w:val="2"/>
              <w:sz w:val="24"/>
              <w:szCs w:val="24"/>
              <w14:ligatures w14:val="standardContextual"/>
            </w:rPr>
          </w:pPr>
          <w:hyperlink w:anchor="_Toc233637557" w:history="1">
            <w:r w:rsidRPr="00F33BA5">
              <w:rPr>
                <w:rStyle w:val="Hyperlink"/>
                <w:rFonts w:ascii="Times New Roman" w:eastAsia="Times New Roman" w:hAnsi="Times New Roman" w:cs="Times New Roman"/>
                <w:b/>
                <w:bCs/>
                <w:noProof/>
                <w:sz w:val="24"/>
                <w:szCs w:val="24"/>
              </w:rPr>
              <w:t>5. Mô hình dữ liệu (Data Modeling)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43</w:t>
            </w:r>
            <w:r w:rsidRPr="00F33BA5">
              <w:rPr>
                <w:rFonts w:ascii="Times New Roman" w:hAnsi="Times New Roman" w:cs="Times New Roman"/>
                <w:noProof/>
                <w:webHidden/>
                <w:sz w:val="24"/>
                <w:szCs w:val="24"/>
              </w:rPr>
              <w:fldChar w:fldCharType="end"/>
            </w:r>
          </w:hyperlink>
        </w:p>
        <w:p w14:paraId="36B88679" w14:textId="7C6702A4"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8" w:history="1">
            <w:r w:rsidRPr="00F33BA5">
              <w:rPr>
                <w:rStyle w:val="Hyperlink"/>
                <w:rFonts w:ascii="Times New Roman" w:eastAsia="Times New Roman" w:hAnsi="Times New Roman" w:cs="Times New Roman"/>
                <w:b/>
                <w:bCs/>
                <w:noProof/>
                <w:sz w:val="24"/>
                <w:szCs w:val="24"/>
              </w:rPr>
              <w:t>5.1 Giới thiệu chiến lược mô hình hóa</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43</w:t>
            </w:r>
            <w:r w:rsidRPr="00F33BA5">
              <w:rPr>
                <w:rFonts w:ascii="Times New Roman" w:hAnsi="Times New Roman" w:cs="Times New Roman"/>
                <w:noProof/>
                <w:webHidden/>
                <w:sz w:val="24"/>
                <w:szCs w:val="24"/>
              </w:rPr>
              <w:fldChar w:fldCharType="end"/>
            </w:r>
          </w:hyperlink>
        </w:p>
        <w:p w14:paraId="600BACB7" w14:textId="5CF35E98"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59" w:history="1">
            <w:r w:rsidRPr="00F33BA5">
              <w:rPr>
                <w:rStyle w:val="Hyperlink"/>
                <w:rFonts w:ascii="Times New Roman" w:eastAsia="Times New Roman" w:hAnsi="Times New Roman" w:cs="Times New Roman"/>
                <w:b/>
                <w:bCs/>
                <w:noProof/>
                <w:sz w:val="24"/>
                <w:szCs w:val="24"/>
              </w:rPr>
              <w:t>5.2 Chuẩn bị dữ liệu cho mô hình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_Toc233637559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44</w:t>
            </w:r>
            <w:r w:rsidRPr="00F33BA5">
              <w:rPr>
                <w:rFonts w:ascii="Times New Roman" w:hAnsi="Times New Roman" w:cs="Times New Roman"/>
                <w:noProof/>
                <w:webHidden/>
                <w:sz w:val="24"/>
                <w:szCs w:val="24"/>
              </w:rPr>
              <w:fldChar w:fldCharType="end"/>
            </w:r>
          </w:hyperlink>
        </w:p>
        <w:p w14:paraId="3AEDE3BD" w14:textId="150B5CB0"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0" w:history="1">
            <w:r w:rsidRPr="00F33BA5">
              <w:rPr>
                <w:rStyle w:val="Hyperlink"/>
                <w:rFonts w:ascii="Times New Roman" w:eastAsia="Times New Roman" w:hAnsi="Times New Roman" w:cs="Times New Roman"/>
                <w:b/>
                <w:bCs/>
                <w:noProof/>
                <w:sz w:val="24"/>
                <w:szCs w:val="24"/>
              </w:rPr>
              <w:t>5.3 Mô hình 1: Hồi quy Logistic (Logistic Regression)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46</w:t>
            </w:r>
            <w:r w:rsidRPr="00F33BA5">
              <w:rPr>
                <w:rFonts w:ascii="Times New Roman" w:hAnsi="Times New Roman" w:cs="Times New Roman"/>
                <w:noProof/>
                <w:webHidden/>
                <w:sz w:val="24"/>
                <w:szCs w:val="24"/>
              </w:rPr>
              <w:fldChar w:fldCharType="end"/>
            </w:r>
          </w:hyperlink>
        </w:p>
        <w:p w14:paraId="53469BC8" w14:textId="2C25F64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1" w:history="1">
            <w:r w:rsidRPr="00F33BA5">
              <w:rPr>
                <w:rStyle w:val="Hyperlink"/>
                <w:rFonts w:ascii="Times New Roman" w:eastAsia="Times New Roman" w:hAnsi="Times New Roman" w:cs="Times New Roman"/>
                <w:b/>
                <w:bCs/>
                <w:noProof/>
                <w:sz w:val="24"/>
                <w:szCs w:val="24"/>
              </w:rPr>
              <w:t>5.4 Mô hình 2: Cây quyết định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47</w:t>
            </w:r>
            <w:r w:rsidRPr="00F33BA5">
              <w:rPr>
                <w:rFonts w:ascii="Times New Roman" w:hAnsi="Times New Roman" w:cs="Times New Roman"/>
                <w:noProof/>
                <w:webHidden/>
                <w:sz w:val="24"/>
                <w:szCs w:val="24"/>
              </w:rPr>
              <w:fldChar w:fldCharType="end"/>
            </w:r>
          </w:hyperlink>
        </w:p>
        <w:p w14:paraId="56D3247E" w14:textId="0508156D"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2" w:history="1">
            <w:r w:rsidRPr="00F33BA5">
              <w:rPr>
                <w:rStyle w:val="Hyperlink"/>
                <w:rFonts w:ascii="Times New Roman" w:eastAsia="Times New Roman" w:hAnsi="Times New Roman" w:cs="Times New Roman"/>
                <w:b/>
                <w:bCs/>
                <w:noProof/>
                <w:sz w:val="24"/>
                <w:szCs w:val="24"/>
              </w:rPr>
              <w:t>5.5 Mô hình 3: Random Forest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48</w:t>
            </w:r>
            <w:r w:rsidRPr="00F33BA5">
              <w:rPr>
                <w:rFonts w:ascii="Times New Roman" w:hAnsi="Times New Roman" w:cs="Times New Roman"/>
                <w:noProof/>
                <w:webHidden/>
                <w:sz w:val="24"/>
                <w:szCs w:val="24"/>
              </w:rPr>
              <w:fldChar w:fldCharType="end"/>
            </w:r>
          </w:hyperlink>
        </w:p>
        <w:p w14:paraId="7D2BD1A2" w14:textId="364B36C5" w:rsidR="00F33BA5" w:rsidRPr="00F33BA5" w:rsidRDefault="00F33BA5">
          <w:pPr>
            <w:pStyle w:val="TOC2"/>
            <w:tabs>
              <w:tab w:val="left" w:pos="720"/>
              <w:tab w:val="right" w:leader="dot" w:pos="9111"/>
            </w:tabs>
            <w:rPr>
              <w:rFonts w:ascii="Times New Roman" w:eastAsiaTheme="minorEastAsia" w:hAnsi="Times New Roman" w:cs="Times New Roman"/>
              <w:noProof/>
              <w:kern w:val="2"/>
              <w:sz w:val="24"/>
              <w:szCs w:val="24"/>
              <w14:ligatures w14:val="standardContextual"/>
            </w:rPr>
          </w:pPr>
          <w:hyperlink w:anchor="_Toc233637563" w:history="1">
            <w:r w:rsidRPr="00F33BA5">
              <w:rPr>
                <w:rStyle w:val="Hyperlink"/>
                <w:rFonts w:ascii="Times New Roman" w:hAnsi="Times New Roman" w:cs="Times New Roman"/>
                <w:b/>
                <w:bCs/>
                <w:noProof/>
                <w:sz w:val="24"/>
                <w:szCs w:val="24"/>
                <w:lang w:val="vi-VN"/>
              </w:rPr>
              <w:t>6.</w:t>
            </w:r>
            <w:r w:rsidRPr="00F33BA5">
              <w:rPr>
                <w:rFonts w:ascii="Times New Roman" w:eastAsiaTheme="minorEastAsia" w:hAnsi="Times New Roman" w:cs="Times New Roman"/>
                <w:noProof/>
                <w:kern w:val="2"/>
                <w:sz w:val="24"/>
                <w:szCs w:val="24"/>
                <w14:ligatures w14:val="standardContextual"/>
              </w:rPr>
              <w:t xml:space="preserve"> </w:t>
            </w:r>
            <w:r w:rsidRPr="00F33BA5">
              <w:rPr>
                <w:rStyle w:val="Hyperlink"/>
                <w:rFonts w:ascii="Times New Roman" w:eastAsia="Times New Roman" w:hAnsi="Times New Roman" w:cs="Times New Roman"/>
                <w:b/>
                <w:bCs/>
                <w:noProof/>
                <w:sz w:val="24"/>
                <w:szCs w:val="24"/>
                <w:lang w:val="vi-VN"/>
              </w:rPr>
              <w:t>T</w:t>
            </w:r>
            <w:r w:rsidRPr="00F33BA5">
              <w:rPr>
                <w:rStyle w:val="Hyperlink"/>
                <w:rFonts w:ascii="Times New Roman" w:eastAsia="Times New Roman" w:hAnsi="Times New Roman" w:cs="Times New Roman"/>
                <w:b/>
                <w:bCs/>
                <w:noProof/>
                <w:sz w:val="24"/>
                <w:szCs w:val="24"/>
              </w:rPr>
              <w:t>hực nghiệm, kết quả và thảo luận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51</w:t>
            </w:r>
            <w:r w:rsidRPr="00F33BA5">
              <w:rPr>
                <w:rFonts w:ascii="Times New Roman" w:hAnsi="Times New Roman" w:cs="Times New Roman"/>
                <w:noProof/>
                <w:webHidden/>
                <w:sz w:val="24"/>
                <w:szCs w:val="24"/>
              </w:rPr>
              <w:fldChar w:fldCharType="end"/>
            </w:r>
          </w:hyperlink>
        </w:p>
        <w:p w14:paraId="15162838" w14:textId="5EE46286"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4" w:history="1">
            <w:r w:rsidRPr="00F33BA5">
              <w:rPr>
                <w:rStyle w:val="Hyperlink"/>
                <w:rFonts w:ascii="Times New Roman" w:eastAsia="Times New Roman" w:hAnsi="Times New Roman" w:cs="Times New Roman"/>
                <w:b/>
                <w:bCs/>
                <w:noProof/>
                <w:sz w:val="24"/>
                <w:szCs w:val="24"/>
                <w:lang w:val="vi-VN"/>
              </w:rPr>
              <w:t xml:space="preserve">6.1 Kết </w:t>
            </w:r>
            <w:r w:rsidRPr="00F33BA5">
              <w:rPr>
                <w:rStyle w:val="Hyperlink"/>
                <w:rFonts w:ascii="Times New Roman" w:hAnsi="Times New Roman" w:cs="Times New Roman"/>
                <w:b/>
                <w:bCs/>
                <w:noProof/>
                <w:sz w:val="24"/>
                <w:szCs w:val="24"/>
                <w:lang w:val="vi-VN"/>
              </w:rPr>
              <w:t>quả</w:t>
            </w:r>
            <w:r w:rsidRPr="00F33BA5">
              <w:rPr>
                <w:rStyle w:val="Hyperlink"/>
                <w:rFonts w:ascii="Times New Roman" w:eastAsia="Times New Roman" w:hAnsi="Times New Roman" w:cs="Times New Roman"/>
                <w:b/>
                <w:bCs/>
                <w:noProof/>
                <w:sz w:val="24"/>
                <w:szCs w:val="24"/>
                <w:lang w:val="vi-VN"/>
              </w:rPr>
              <w:t xml:space="preserve"> mô hình Logistic Regression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51</w:t>
            </w:r>
            <w:r w:rsidRPr="00F33BA5">
              <w:rPr>
                <w:rFonts w:ascii="Times New Roman" w:hAnsi="Times New Roman" w:cs="Times New Roman"/>
                <w:noProof/>
                <w:webHidden/>
                <w:sz w:val="24"/>
                <w:szCs w:val="24"/>
              </w:rPr>
              <w:fldChar w:fldCharType="end"/>
            </w:r>
          </w:hyperlink>
        </w:p>
        <w:p w14:paraId="0E11A345" w14:textId="58BD0F03"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5" w:history="1">
            <w:r w:rsidRPr="00F33BA5">
              <w:rPr>
                <w:rStyle w:val="Hyperlink"/>
                <w:rFonts w:ascii="Times New Roman" w:eastAsia="Times New Roman" w:hAnsi="Times New Roman" w:cs="Times New Roman"/>
                <w:b/>
                <w:bCs/>
                <w:noProof/>
                <w:sz w:val="24"/>
                <w:szCs w:val="24"/>
              </w:rPr>
              <w:t>6.2 Kết quả mô hình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55</w:t>
            </w:r>
            <w:r w:rsidRPr="00F33BA5">
              <w:rPr>
                <w:rFonts w:ascii="Times New Roman" w:hAnsi="Times New Roman" w:cs="Times New Roman"/>
                <w:noProof/>
                <w:webHidden/>
                <w:sz w:val="24"/>
                <w:szCs w:val="24"/>
              </w:rPr>
              <w:fldChar w:fldCharType="end"/>
            </w:r>
          </w:hyperlink>
        </w:p>
        <w:p w14:paraId="55B14703" w14:textId="0D186A2E"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6" w:history="1">
            <w:r w:rsidRPr="00F33BA5">
              <w:rPr>
                <w:rStyle w:val="Hyperlink"/>
                <w:rFonts w:ascii="Times New Roman" w:eastAsia="Times New Roman" w:hAnsi="Times New Roman" w:cs="Times New Roman"/>
                <w:b/>
                <w:bCs/>
                <w:noProof/>
                <w:sz w:val="24"/>
                <w:szCs w:val="24"/>
              </w:rPr>
              <w:t>6.3 Kết quả Mô hình 3: Random Forest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58</w:t>
            </w:r>
            <w:r w:rsidRPr="00F33BA5">
              <w:rPr>
                <w:rFonts w:ascii="Times New Roman" w:hAnsi="Times New Roman" w:cs="Times New Roman"/>
                <w:noProof/>
                <w:webHidden/>
                <w:sz w:val="24"/>
                <w:szCs w:val="24"/>
              </w:rPr>
              <w:fldChar w:fldCharType="end"/>
            </w:r>
          </w:hyperlink>
        </w:p>
        <w:p w14:paraId="0CFE19BB" w14:textId="62C862C7"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7" w:history="1">
            <w:r w:rsidRPr="00F33BA5">
              <w:rPr>
                <w:rStyle w:val="Hyperlink"/>
                <w:rFonts w:ascii="Times New Roman" w:eastAsia="Times New Roman" w:hAnsi="Times New Roman" w:cs="Times New Roman"/>
                <w:b/>
                <w:bCs/>
                <w:noProof/>
                <w:sz w:val="24"/>
                <w:szCs w:val="24"/>
              </w:rPr>
              <w:t>6.4 So sánh hiệu suất ba mô hình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62</w:t>
            </w:r>
            <w:r w:rsidRPr="00F33BA5">
              <w:rPr>
                <w:rFonts w:ascii="Times New Roman" w:hAnsi="Times New Roman" w:cs="Times New Roman"/>
                <w:noProof/>
                <w:webHidden/>
                <w:sz w:val="24"/>
                <w:szCs w:val="24"/>
              </w:rPr>
              <w:fldChar w:fldCharType="end"/>
            </w:r>
          </w:hyperlink>
        </w:p>
        <w:p w14:paraId="0B2DD408" w14:textId="0A80F082"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68" w:history="1">
            <w:r w:rsidRPr="00F33BA5">
              <w:rPr>
                <w:rStyle w:val="Hyperlink"/>
                <w:rFonts w:ascii="Times New Roman" w:eastAsia="Times New Roman" w:hAnsi="Times New Roman" w:cs="Times New Roman"/>
                <w:b/>
                <w:bCs/>
                <w:noProof/>
                <w:sz w:val="24"/>
                <w:szCs w:val="24"/>
              </w:rPr>
              <w:t>6.5 Thảo luận chung và hàm ý thực tiễn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63</w:t>
            </w:r>
            <w:r w:rsidRPr="00F33BA5">
              <w:rPr>
                <w:rFonts w:ascii="Times New Roman" w:hAnsi="Times New Roman" w:cs="Times New Roman"/>
                <w:noProof/>
                <w:webHidden/>
                <w:sz w:val="24"/>
                <w:szCs w:val="24"/>
              </w:rPr>
              <w:fldChar w:fldCharType="end"/>
            </w:r>
          </w:hyperlink>
        </w:p>
        <w:p w14:paraId="782BFA1D" w14:textId="39FE73C4" w:rsidR="00F33BA5" w:rsidRPr="00F33BA5" w:rsidRDefault="00F33BA5">
          <w:pPr>
            <w:pStyle w:val="TOC1"/>
            <w:tabs>
              <w:tab w:val="right" w:leader="dot" w:pos="9111"/>
            </w:tabs>
            <w:rPr>
              <w:rFonts w:ascii="Times New Roman" w:eastAsiaTheme="minorEastAsia" w:hAnsi="Times New Roman" w:cs="Times New Roman"/>
              <w:noProof/>
              <w:kern w:val="2"/>
              <w:sz w:val="24"/>
              <w:szCs w:val="24"/>
              <w14:ligatures w14:val="standardContextual"/>
            </w:rPr>
          </w:pPr>
          <w:hyperlink w:anchor="_Toc233637569" w:history="1">
            <w:r w:rsidRPr="00F33BA5">
              <w:rPr>
                <w:rStyle w:val="Hyperlink"/>
                <w:rFonts w:ascii="Times New Roman" w:eastAsia="Times New Roman" w:hAnsi="Times New Roman" w:cs="Times New Roman"/>
                <w:b/>
                <w:bCs/>
                <w:noProof/>
                <w:sz w:val="24"/>
                <w:szCs w:val="24"/>
              </w:rPr>
              <w:t>7. Kết luận (Conclusions)</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_Toc233637569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66</w:t>
            </w:r>
            <w:r w:rsidRPr="00F33BA5">
              <w:rPr>
                <w:rFonts w:ascii="Times New Roman" w:hAnsi="Times New Roman" w:cs="Times New Roman"/>
                <w:noProof/>
                <w:webHidden/>
                <w:sz w:val="24"/>
                <w:szCs w:val="24"/>
              </w:rPr>
              <w:fldChar w:fldCharType="end"/>
            </w:r>
          </w:hyperlink>
        </w:p>
        <w:p w14:paraId="4A27281D" w14:textId="29FBDD5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70" w:history="1">
            <w:r w:rsidRPr="00F33BA5">
              <w:rPr>
                <w:rStyle w:val="Hyperlink"/>
                <w:rFonts w:ascii="Times New Roman" w:eastAsia="Times New Roman" w:hAnsi="Times New Roman" w:cs="Times New Roman"/>
                <w:b/>
                <w:bCs/>
                <w:noProof/>
                <w:sz w:val="24"/>
                <w:szCs w:val="24"/>
              </w:rPr>
              <w:t>7.1 Tóm tắt kết quả chính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_Toc233637570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66</w:t>
            </w:r>
            <w:r w:rsidRPr="00F33BA5">
              <w:rPr>
                <w:rFonts w:ascii="Times New Roman" w:hAnsi="Times New Roman" w:cs="Times New Roman"/>
                <w:noProof/>
                <w:webHidden/>
                <w:sz w:val="24"/>
                <w:szCs w:val="24"/>
              </w:rPr>
              <w:fldChar w:fldCharType="end"/>
            </w:r>
          </w:hyperlink>
        </w:p>
        <w:p w14:paraId="5B3ACADB" w14:textId="7FBF84E9"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71" w:history="1">
            <w:r w:rsidRPr="00F33BA5">
              <w:rPr>
                <w:rStyle w:val="Hyperlink"/>
                <w:rFonts w:ascii="Times New Roman" w:eastAsia="Times New Roman" w:hAnsi="Times New Roman" w:cs="Times New Roman"/>
                <w:b/>
                <w:bCs/>
                <w:noProof/>
                <w:sz w:val="24"/>
                <w:szCs w:val="24"/>
              </w:rPr>
              <w:t>7.2 Ý nghĩa và đề xuất cho ngân hàng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_Toc233637571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67</w:t>
            </w:r>
            <w:r w:rsidRPr="00F33BA5">
              <w:rPr>
                <w:rFonts w:ascii="Times New Roman" w:hAnsi="Times New Roman" w:cs="Times New Roman"/>
                <w:noProof/>
                <w:webHidden/>
                <w:sz w:val="24"/>
                <w:szCs w:val="24"/>
              </w:rPr>
              <w:fldChar w:fldCharType="end"/>
            </w:r>
          </w:hyperlink>
        </w:p>
        <w:p w14:paraId="79852A18" w14:textId="4E90E7C5" w:rsidR="00F33BA5" w:rsidRPr="00F33BA5" w:rsidRDefault="00F33BA5">
          <w:pPr>
            <w:pStyle w:val="TOC3"/>
            <w:tabs>
              <w:tab w:val="right" w:leader="dot" w:pos="9111"/>
            </w:tabs>
            <w:rPr>
              <w:rFonts w:ascii="Times New Roman" w:eastAsiaTheme="minorEastAsia" w:hAnsi="Times New Roman" w:cs="Times New Roman"/>
              <w:noProof/>
              <w:kern w:val="2"/>
              <w:sz w:val="24"/>
              <w:szCs w:val="24"/>
              <w14:ligatures w14:val="standardContextual"/>
            </w:rPr>
          </w:pPr>
          <w:hyperlink w:anchor="_Toc233637572" w:history="1">
            <w:r w:rsidRPr="00F33BA5">
              <w:rPr>
                <w:rStyle w:val="Hyperlink"/>
                <w:rFonts w:ascii="Times New Roman" w:eastAsia="Times New Roman" w:hAnsi="Times New Roman" w:cs="Times New Roman"/>
                <w:b/>
                <w:bCs/>
                <w:noProof/>
                <w:sz w:val="24"/>
                <w:szCs w:val="24"/>
              </w:rPr>
              <w:t>7.3 Hạn chế và hướng phát triển tương lai</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_Toc233637572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68</w:t>
            </w:r>
            <w:r w:rsidRPr="00F33BA5">
              <w:rPr>
                <w:rFonts w:ascii="Times New Roman" w:hAnsi="Times New Roman" w:cs="Times New Roman"/>
                <w:noProof/>
                <w:webHidden/>
                <w:sz w:val="24"/>
                <w:szCs w:val="24"/>
              </w:rPr>
              <w:fldChar w:fldCharType="end"/>
            </w:r>
          </w:hyperlink>
        </w:p>
        <w:p w14:paraId="04ACC233" w14:textId="21AA5696" w:rsidR="00F33BA5" w:rsidRPr="00F33BA5" w:rsidRDefault="00F33BA5">
          <w:pPr>
            <w:pStyle w:val="TOC1"/>
            <w:tabs>
              <w:tab w:val="right" w:leader="dot" w:pos="9111"/>
            </w:tabs>
            <w:rPr>
              <w:rFonts w:ascii="Times New Roman" w:eastAsiaTheme="minorEastAsia" w:hAnsi="Times New Roman" w:cs="Times New Roman"/>
              <w:noProof/>
              <w:kern w:val="2"/>
              <w:sz w:val="24"/>
              <w:szCs w:val="24"/>
              <w14:ligatures w14:val="standardContextual"/>
            </w:rPr>
          </w:pPr>
          <w:hyperlink w:anchor="_Toc233637573" w:history="1">
            <w:r w:rsidRPr="00F33BA5">
              <w:rPr>
                <w:rStyle w:val="Hyperlink"/>
                <w:rFonts w:ascii="Times New Roman" w:hAnsi="Times New Roman" w:cs="Times New Roman"/>
                <w:b/>
                <w:bCs/>
                <w:noProof/>
                <w:sz w:val="24"/>
                <w:szCs w:val="24"/>
                <w:lang w:val="vi-VN"/>
              </w:rPr>
              <w:t>DANH MỤC TÀI LIỆU THAM KHẢO</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_Toc233637573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70</w:t>
            </w:r>
            <w:r w:rsidRPr="00F33BA5">
              <w:rPr>
                <w:rFonts w:ascii="Times New Roman" w:hAnsi="Times New Roman" w:cs="Times New Roman"/>
                <w:noProof/>
                <w:webHidden/>
                <w:sz w:val="24"/>
                <w:szCs w:val="24"/>
              </w:rPr>
              <w:fldChar w:fldCharType="end"/>
            </w:r>
          </w:hyperlink>
        </w:p>
        <w:p w14:paraId="0427B3C5" w14:textId="72A2CC28" w:rsidR="00C61D0E" w:rsidRPr="00F33BA5" w:rsidRDefault="00C61D0E" w:rsidP="009C2663">
          <w:pPr>
            <w:spacing w:line="360" w:lineRule="auto"/>
            <w:rPr>
              <w:rFonts w:ascii="Times New Roman" w:hAnsi="Times New Roman" w:cs="Times New Roman"/>
              <w:sz w:val="24"/>
              <w:szCs w:val="24"/>
            </w:rPr>
          </w:pPr>
          <w:r w:rsidRPr="00F33BA5">
            <w:rPr>
              <w:rFonts w:ascii="Times New Roman" w:hAnsi="Times New Roman" w:cs="Times New Roman"/>
              <w:b/>
              <w:bCs/>
              <w:noProof/>
              <w:sz w:val="24"/>
              <w:szCs w:val="24"/>
            </w:rPr>
            <w:fldChar w:fldCharType="end"/>
          </w:r>
        </w:p>
      </w:sdtContent>
    </w:sdt>
    <w:p w14:paraId="156A152C" w14:textId="77777777" w:rsidR="006375CF" w:rsidRPr="00F33BA5" w:rsidRDefault="006375CF" w:rsidP="009C2663">
      <w:pPr>
        <w:spacing w:line="360" w:lineRule="auto"/>
        <w:jc w:val="both"/>
        <w:rPr>
          <w:rFonts w:ascii="Times New Roman" w:hAnsi="Times New Roman" w:cs="Times New Roman"/>
          <w:sz w:val="24"/>
          <w:szCs w:val="24"/>
        </w:rPr>
      </w:pPr>
    </w:p>
    <w:p w14:paraId="117322A2" w14:textId="77777777" w:rsidR="005C3F45" w:rsidRPr="00F33BA5" w:rsidRDefault="005C3F45" w:rsidP="005C3F45">
      <w:pPr>
        <w:spacing w:line="360" w:lineRule="auto"/>
        <w:rPr>
          <w:rFonts w:ascii="Times New Roman" w:hAnsi="Times New Roman" w:cs="Times New Roman"/>
          <w:sz w:val="24"/>
          <w:szCs w:val="24"/>
        </w:rPr>
      </w:pPr>
    </w:p>
    <w:p w14:paraId="68554D2A" w14:textId="3D6A81CE" w:rsidR="005C3F45" w:rsidRPr="00471EAE" w:rsidRDefault="005C3F45" w:rsidP="005C3F45">
      <w:pPr>
        <w:pStyle w:val="Caption"/>
        <w:rPr>
          <w:rFonts w:ascii="Times New Roman" w:hAnsi="Times New Roman" w:cs="Times New Roman"/>
          <w:b/>
          <w:bCs/>
          <w:color w:val="auto"/>
          <w:sz w:val="26"/>
          <w:szCs w:val="26"/>
        </w:rPr>
      </w:pPr>
    </w:p>
    <w:p w14:paraId="234C6B9E" w14:textId="77777777" w:rsidR="005C3F45" w:rsidRPr="00471EAE" w:rsidRDefault="005C3F45" w:rsidP="005C3F45">
      <w:pPr>
        <w:pStyle w:val="Caption"/>
        <w:rPr>
          <w:rFonts w:ascii="Times New Roman" w:hAnsi="Times New Roman" w:cs="Times New Roman"/>
          <w:color w:val="auto"/>
          <w:sz w:val="26"/>
          <w:szCs w:val="26"/>
        </w:rPr>
      </w:pPr>
    </w:p>
    <w:p w14:paraId="56E60C0D" w14:textId="77777777" w:rsidR="005C3F45" w:rsidRPr="00471EAE" w:rsidRDefault="005C3F45" w:rsidP="005C3F45">
      <w:pPr>
        <w:pStyle w:val="Caption"/>
        <w:rPr>
          <w:rFonts w:ascii="Times New Roman" w:hAnsi="Times New Roman" w:cs="Times New Roman"/>
          <w:color w:val="auto"/>
          <w:sz w:val="26"/>
          <w:szCs w:val="26"/>
        </w:rPr>
      </w:pPr>
    </w:p>
    <w:p w14:paraId="298D73BC" w14:textId="77777777" w:rsidR="005C3F45" w:rsidRPr="00471EAE" w:rsidRDefault="005C3F45" w:rsidP="005C3F45">
      <w:pPr>
        <w:pStyle w:val="Caption"/>
        <w:rPr>
          <w:rFonts w:ascii="Times New Roman" w:hAnsi="Times New Roman" w:cs="Times New Roman"/>
          <w:color w:val="auto"/>
          <w:sz w:val="26"/>
          <w:szCs w:val="26"/>
        </w:rPr>
      </w:pPr>
    </w:p>
    <w:p w14:paraId="6D0E87AF" w14:textId="77777777" w:rsidR="005C3F45" w:rsidRPr="00471EAE" w:rsidRDefault="005C3F45" w:rsidP="005C3F45">
      <w:pPr>
        <w:pStyle w:val="Caption"/>
        <w:rPr>
          <w:rFonts w:ascii="Times New Roman" w:hAnsi="Times New Roman" w:cs="Times New Roman"/>
          <w:color w:val="auto"/>
          <w:sz w:val="26"/>
          <w:szCs w:val="26"/>
        </w:rPr>
      </w:pPr>
    </w:p>
    <w:p w14:paraId="5C3B8BE6" w14:textId="77777777" w:rsidR="005C3F45" w:rsidRPr="00471EAE" w:rsidRDefault="005C3F45" w:rsidP="005C3F45">
      <w:pPr>
        <w:pStyle w:val="Caption"/>
        <w:rPr>
          <w:rFonts w:ascii="Times New Roman" w:hAnsi="Times New Roman" w:cs="Times New Roman"/>
          <w:color w:val="auto"/>
          <w:sz w:val="26"/>
          <w:szCs w:val="26"/>
        </w:rPr>
      </w:pPr>
    </w:p>
    <w:p w14:paraId="1B37F03F" w14:textId="77777777" w:rsidR="005C3F45" w:rsidRPr="00471EAE" w:rsidRDefault="005C3F45" w:rsidP="005C3F45">
      <w:pPr>
        <w:pStyle w:val="Caption"/>
        <w:rPr>
          <w:rFonts w:ascii="Times New Roman" w:hAnsi="Times New Roman" w:cs="Times New Roman"/>
          <w:color w:val="auto"/>
          <w:sz w:val="26"/>
          <w:szCs w:val="26"/>
        </w:rPr>
      </w:pPr>
    </w:p>
    <w:p w14:paraId="7A9E5728" w14:textId="77777777" w:rsidR="005C3F45" w:rsidRPr="00471EAE" w:rsidRDefault="005C3F45" w:rsidP="005C3F45">
      <w:pPr>
        <w:pStyle w:val="Caption"/>
        <w:rPr>
          <w:rFonts w:ascii="Times New Roman" w:hAnsi="Times New Roman" w:cs="Times New Roman"/>
          <w:color w:val="auto"/>
          <w:sz w:val="26"/>
          <w:szCs w:val="26"/>
        </w:rPr>
      </w:pPr>
    </w:p>
    <w:p w14:paraId="559EB215" w14:textId="77777777" w:rsidR="005C3F45" w:rsidRPr="00471EAE" w:rsidRDefault="005C3F45" w:rsidP="005C3F45">
      <w:pPr>
        <w:pStyle w:val="Caption"/>
        <w:rPr>
          <w:rFonts w:ascii="Times New Roman" w:hAnsi="Times New Roman" w:cs="Times New Roman"/>
          <w:color w:val="auto"/>
          <w:sz w:val="26"/>
          <w:szCs w:val="26"/>
        </w:rPr>
      </w:pPr>
    </w:p>
    <w:p w14:paraId="00845581" w14:textId="77777777" w:rsidR="005C3F45" w:rsidRPr="00471EAE" w:rsidRDefault="005C3F45" w:rsidP="005C3F45">
      <w:pPr>
        <w:pStyle w:val="Caption"/>
        <w:rPr>
          <w:rFonts w:ascii="Times New Roman" w:hAnsi="Times New Roman" w:cs="Times New Roman"/>
          <w:color w:val="auto"/>
          <w:sz w:val="26"/>
          <w:szCs w:val="26"/>
        </w:rPr>
      </w:pPr>
    </w:p>
    <w:p w14:paraId="3AB475E0" w14:textId="77777777" w:rsidR="005C3F45" w:rsidRPr="00471EAE" w:rsidRDefault="005C3F45" w:rsidP="005C3F45">
      <w:pPr>
        <w:pStyle w:val="Caption"/>
        <w:rPr>
          <w:rFonts w:ascii="Times New Roman" w:hAnsi="Times New Roman" w:cs="Times New Roman"/>
          <w:color w:val="auto"/>
          <w:sz w:val="26"/>
          <w:szCs w:val="26"/>
        </w:rPr>
      </w:pPr>
    </w:p>
    <w:p w14:paraId="7D37FC63" w14:textId="77777777" w:rsidR="005C3F45" w:rsidRPr="00471EAE" w:rsidRDefault="005C3F45" w:rsidP="005C3F45">
      <w:pPr>
        <w:pStyle w:val="Caption"/>
        <w:rPr>
          <w:rFonts w:ascii="Times New Roman" w:hAnsi="Times New Roman" w:cs="Times New Roman"/>
          <w:color w:val="auto"/>
          <w:sz w:val="26"/>
          <w:szCs w:val="26"/>
        </w:rPr>
      </w:pPr>
    </w:p>
    <w:p w14:paraId="41C0C8AD" w14:textId="77777777" w:rsidR="005C3F45" w:rsidRPr="00471EAE" w:rsidRDefault="005C3F45" w:rsidP="005C3F45">
      <w:pPr>
        <w:pStyle w:val="Caption"/>
        <w:rPr>
          <w:rFonts w:ascii="Times New Roman" w:hAnsi="Times New Roman" w:cs="Times New Roman"/>
          <w:color w:val="auto"/>
          <w:sz w:val="26"/>
          <w:szCs w:val="26"/>
        </w:rPr>
      </w:pPr>
    </w:p>
    <w:p w14:paraId="658C48C5" w14:textId="77777777" w:rsidR="005C3F45" w:rsidRPr="00471EAE" w:rsidRDefault="005C3F45" w:rsidP="005C3F45">
      <w:pPr>
        <w:pStyle w:val="Caption"/>
        <w:rPr>
          <w:rFonts w:ascii="Times New Roman" w:hAnsi="Times New Roman" w:cs="Times New Roman"/>
          <w:color w:val="auto"/>
          <w:sz w:val="26"/>
          <w:szCs w:val="26"/>
        </w:rPr>
      </w:pPr>
    </w:p>
    <w:p w14:paraId="1AC84AEC" w14:textId="77777777" w:rsidR="008D6923" w:rsidRDefault="008D6923" w:rsidP="0046469A">
      <w:pPr>
        <w:pStyle w:val="Caption"/>
        <w:jc w:val="center"/>
        <w:rPr>
          <w:rFonts w:ascii="Times New Roman" w:hAnsi="Times New Roman" w:cs="Times New Roman"/>
          <w:b/>
          <w:bCs/>
          <w:i w:val="0"/>
          <w:iCs w:val="0"/>
          <w:color w:val="auto"/>
          <w:sz w:val="26"/>
          <w:szCs w:val="26"/>
        </w:rPr>
      </w:pPr>
    </w:p>
    <w:p w14:paraId="3CC0F016" w14:textId="77777777" w:rsidR="008D6923" w:rsidRDefault="008D6923" w:rsidP="0046469A">
      <w:pPr>
        <w:pStyle w:val="Caption"/>
        <w:jc w:val="center"/>
        <w:rPr>
          <w:rFonts w:ascii="Times New Roman" w:hAnsi="Times New Roman" w:cs="Times New Roman"/>
          <w:b/>
          <w:bCs/>
          <w:i w:val="0"/>
          <w:iCs w:val="0"/>
          <w:color w:val="auto"/>
          <w:sz w:val="26"/>
          <w:szCs w:val="26"/>
        </w:rPr>
      </w:pPr>
    </w:p>
    <w:p w14:paraId="0B962E26" w14:textId="77777777" w:rsidR="008D6923" w:rsidRDefault="008D6923" w:rsidP="0046469A">
      <w:pPr>
        <w:pStyle w:val="Caption"/>
        <w:jc w:val="center"/>
        <w:rPr>
          <w:rFonts w:ascii="Times New Roman" w:hAnsi="Times New Roman" w:cs="Times New Roman"/>
          <w:b/>
          <w:bCs/>
          <w:i w:val="0"/>
          <w:iCs w:val="0"/>
          <w:color w:val="auto"/>
          <w:sz w:val="26"/>
          <w:szCs w:val="26"/>
        </w:rPr>
      </w:pPr>
    </w:p>
    <w:p w14:paraId="7BD84449" w14:textId="50C75F0C" w:rsidR="00877AA9" w:rsidRPr="00471EAE" w:rsidRDefault="00877AA9" w:rsidP="0046469A">
      <w:pPr>
        <w:pStyle w:val="Caption"/>
        <w:jc w:val="center"/>
        <w:rPr>
          <w:rFonts w:ascii="Times New Roman" w:hAnsi="Times New Roman" w:cs="Times New Roman"/>
          <w:b/>
          <w:bCs/>
          <w:i w:val="0"/>
          <w:iCs w:val="0"/>
          <w:color w:val="auto"/>
          <w:sz w:val="26"/>
          <w:szCs w:val="26"/>
        </w:rPr>
      </w:pPr>
      <w:r w:rsidRPr="00471EAE">
        <w:rPr>
          <w:rFonts w:ascii="Times New Roman" w:hAnsi="Times New Roman" w:cs="Times New Roman"/>
          <w:b/>
          <w:bCs/>
          <w:i w:val="0"/>
          <w:iCs w:val="0"/>
          <w:color w:val="auto"/>
          <w:sz w:val="26"/>
          <w:szCs w:val="26"/>
        </w:rPr>
        <w:t>DANH MỤC HÌNH ẢNH</w:t>
      </w:r>
    </w:p>
    <w:p w14:paraId="16F5A3A8" w14:textId="41C46AF6"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r w:rsidRPr="00F33BA5">
        <w:rPr>
          <w:rFonts w:ascii="Times New Roman" w:hAnsi="Times New Roman" w:cs="Times New Roman"/>
          <w:sz w:val="24"/>
          <w:szCs w:val="24"/>
        </w:rPr>
        <w:fldChar w:fldCharType="begin"/>
      </w:r>
      <w:r w:rsidRPr="00F33BA5">
        <w:rPr>
          <w:rFonts w:ascii="Times New Roman" w:hAnsi="Times New Roman" w:cs="Times New Roman"/>
          <w:sz w:val="24"/>
          <w:szCs w:val="24"/>
        </w:rPr>
        <w:instrText xml:space="preserve"> TOC \h \z \c "Hình" </w:instrText>
      </w:r>
      <w:r w:rsidRPr="00F33BA5">
        <w:rPr>
          <w:rFonts w:ascii="Times New Roman" w:hAnsi="Times New Roman" w:cs="Times New Roman"/>
          <w:sz w:val="24"/>
          <w:szCs w:val="24"/>
        </w:rPr>
        <w:fldChar w:fldCharType="separate"/>
      </w:r>
      <w:hyperlink w:anchor="_Toc233637615" w:history="1">
        <w:r w:rsidRPr="00F33BA5">
          <w:rPr>
            <w:rStyle w:val="Hyperlink"/>
            <w:rFonts w:ascii="Times New Roman" w:hAnsi="Times New Roman" w:cs="Times New Roman"/>
            <w:noProof/>
            <w:sz w:val="24"/>
            <w:szCs w:val="24"/>
          </w:rPr>
          <w:t>Hình 1: Kích thước của bộ dữ liệu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_Toc233637615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22</w:t>
        </w:r>
        <w:r w:rsidRPr="00F33BA5">
          <w:rPr>
            <w:rFonts w:ascii="Times New Roman" w:hAnsi="Times New Roman" w:cs="Times New Roman"/>
            <w:noProof/>
            <w:webHidden/>
            <w:sz w:val="24"/>
            <w:szCs w:val="24"/>
          </w:rPr>
          <w:fldChar w:fldCharType="end"/>
        </w:r>
      </w:hyperlink>
    </w:p>
    <w:p w14:paraId="68942584" w14:textId="7A8845E6"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16" w:history="1">
        <w:r w:rsidRPr="00F33BA5">
          <w:rPr>
            <w:rStyle w:val="Hyperlink"/>
            <w:rFonts w:ascii="Times New Roman" w:hAnsi="Times New Roman" w:cs="Times New Roman"/>
            <w:noProof/>
            <w:sz w:val="24"/>
            <w:szCs w:val="24"/>
          </w:rPr>
          <w:t>Hình 2: Cấu trúc tập dữ liệu credit_clean sau khi xử lý dữ liệu bất thường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_Toc233637616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27</w:t>
        </w:r>
        <w:r w:rsidRPr="00F33BA5">
          <w:rPr>
            <w:rFonts w:ascii="Times New Roman" w:hAnsi="Times New Roman" w:cs="Times New Roman"/>
            <w:noProof/>
            <w:webHidden/>
            <w:sz w:val="24"/>
            <w:szCs w:val="24"/>
          </w:rPr>
          <w:fldChar w:fldCharType="end"/>
        </w:r>
      </w:hyperlink>
    </w:p>
    <w:p w14:paraId="16702FB8" w14:textId="3BF1DD22"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17" w:history="1">
        <w:r w:rsidRPr="00F33BA5">
          <w:rPr>
            <w:rStyle w:val="Hyperlink"/>
            <w:rFonts w:ascii="Times New Roman" w:hAnsi="Times New Roman" w:cs="Times New Roman"/>
            <w:noProof/>
            <w:sz w:val="24"/>
            <w:szCs w:val="24"/>
          </w:rPr>
          <w:t>Hình 3: Sử dụng List trong R để quản lý tập con dữ liệu (Customer, Bill, Payment)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_Toc233637617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28</w:t>
        </w:r>
        <w:r w:rsidRPr="00F33BA5">
          <w:rPr>
            <w:rFonts w:ascii="Times New Roman" w:hAnsi="Times New Roman" w:cs="Times New Roman"/>
            <w:noProof/>
            <w:webHidden/>
            <w:sz w:val="24"/>
            <w:szCs w:val="24"/>
          </w:rPr>
          <w:fldChar w:fldCharType="end"/>
        </w:r>
      </w:hyperlink>
    </w:p>
    <w:p w14:paraId="68E3557F" w14:textId="7C9EBCA1"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18" w:history="1">
        <w:r w:rsidRPr="00F33BA5">
          <w:rPr>
            <w:rStyle w:val="Hyperlink"/>
            <w:rFonts w:ascii="Times New Roman" w:hAnsi="Times New Roman" w:cs="Times New Roman"/>
            <w:noProof/>
            <w:sz w:val="24"/>
            <w:szCs w:val="24"/>
          </w:rPr>
          <w:t>Hình 4: Bộ dữ liệu cuối cùng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_Toc233637618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29</w:t>
        </w:r>
        <w:r w:rsidRPr="00F33BA5">
          <w:rPr>
            <w:rFonts w:ascii="Times New Roman" w:hAnsi="Times New Roman" w:cs="Times New Roman"/>
            <w:noProof/>
            <w:webHidden/>
            <w:sz w:val="24"/>
            <w:szCs w:val="24"/>
          </w:rPr>
          <w:fldChar w:fldCharType="end"/>
        </w:r>
      </w:hyperlink>
    </w:p>
    <w:p w14:paraId="7453D70E" w14:textId="0F7D1A05"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19" w:history="1">
        <w:r w:rsidRPr="00F33BA5">
          <w:rPr>
            <w:rStyle w:val="Hyperlink"/>
            <w:rFonts w:ascii="Times New Roman" w:hAnsi="Times New Roman" w:cs="Times New Roman"/>
            <w:noProof/>
            <w:sz w:val="24"/>
            <w:szCs w:val="24"/>
          </w:rPr>
          <w:t>Hình 5: Phân phối biến mục tiêu (DEFAULT)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_Toc233637619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31</w:t>
        </w:r>
        <w:r w:rsidRPr="00F33BA5">
          <w:rPr>
            <w:rFonts w:ascii="Times New Roman" w:hAnsi="Times New Roman" w:cs="Times New Roman"/>
            <w:noProof/>
            <w:webHidden/>
            <w:sz w:val="24"/>
            <w:szCs w:val="24"/>
          </w:rPr>
          <w:fldChar w:fldCharType="end"/>
        </w:r>
      </w:hyperlink>
    </w:p>
    <w:p w14:paraId="4F6E1FD5" w14:textId="3E254D5E"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0" w:history="1">
        <w:r w:rsidRPr="00F33BA5">
          <w:rPr>
            <w:rStyle w:val="Hyperlink"/>
            <w:rFonts w:ascii="Times New Roman" w:hAnsi="Times New Roman" w:cs="Times New Roman"/>
            <w:noProof/>
            <w:sz w:val="24"/>
            <w:szCs w:val="24"/>
          </w:rPr>
          <w:t>Hình 6: Cơ cấu khách hàng theo giới tính, trình độ học vấn và tình trạng hôn nhân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32</w:t>
        </w:r>
        <w:r w:rsidRPr="00F33BA5">
          <w:rPr>
            <w:rFonts w:ascii="Times New Roman" w:hAnsi="Times New Roman" w:cs="Times New Roman"/>
            <w:noProof/>
            <w:webHidden/>
            <w:sz w:val="24"/>
            <w:szCs w:val="24"/>
          </w:rPr>
          <w:fldChar w:fldCharType="end"/>
        </w:r>
      </w:hyperlink>
    </w:p>
    <w:p w14:paraId="4EC81003" w14:textId="069DAF88"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1" w:history="1">
        <w:r w:rsidRPr="00F33BA5">
          <w:rPr>
            <w:rStyle w:val="Hyperlink"/>
            <w:rFonts w:ascii="Times New Roman" w:hAnsi="Times New Roman" w:cs="Times New Roman"/>
            <w:noProof/>
            <w:sz w:val="24"/>
            <w:szCs w:val="24"/>
          </w:rPr>
          <w:t>Hình 7: Phân phối độ tuổi khách hàng (đường đỏ = Mean, đường xanh = Median)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33</w:t>
        </w:r>
        <w:r w:rsidRPr="00F33BA5">
          <w:rPr>
            <w:rFonts w:ascii="Times New Roman" w:hAnsi="Times New Roman" w:cs="Times New Roman"/>
            <w:noProof/>
            <w:webHidden/>
            <w:sz w:val="24"/>
            <w:szCs w:val="24"/>
          </w:rPr>
          <w:fldChar w:fldCharType="end"/>
        </w:r>
      </w:hyperlink>
    </w:p>
    <w:p w14:paraId="6C1B1090" w14:textId="4666A144"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2" w:history="1">
        <w:r w:rsidRPr="00F33BA5">
          <w:rPr>
            <w:rStyle w:val="Hyperlink"/>
            <w:rFonts w:ascii="Times New Roman" w:hAnsi="Times New Roman" w:cs="Times New Roman"/>
            <w:noProof/>
            <w:sz w:val="24"/>
            <w:szCs w:val="24"/>
          </w:rPr>
          <w:t>Hình 8: Phân phối hạn mức tín dụng LIMIT_BAL (đường đỏ = Mean, đường xanh = Median)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33</w:t>
        </w:r>
        <w:r w:rsidRPr="00F33BA5">
          <w:rPr>
            <w:rFonts w:ascii="Times New Roman" w:hAnsi="Times New Roman" w:cs="Times New Roman"/>
            <w:noProof/>
            <w:webHidden/>
            <w:sz w:val="24"/>
            <w:szCs w:val="24"/>
          </w:rPr>
          <w:fldChar w:fldCharType="end"/>
        </w:r>
      </w:hyperlink>
    </w:p>
    <w:p w14:paraId="65575D78" w14:textId="19091CB9"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3" w:history="1">
        <w:r w:rsidRPr="00F33BA5">
          <w:rPr>
            <w:rStyle w:val="Hyperlink"/>
            <w:rFonts w:ascii="Times New Roman" w:hAnsi="Times New Roman" w:cs="Times New Roman"/>
            <w:noProof/>
            <w:sz w:val="24"/>
            <w:szCs w:val="24"/>
          </w:rPr>
          <w:t>Hình 9: Phân phối dư nợ (BILL_AMT1–6) và thanh toán (PAY_AMT1–6) theo từng tháng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34</w:t>
        </w:r>
        <w:r w:rsidRPr="00F33BA5">
          <w:rPr>
            <w:rFonts w:ascii="Times New Roman" w:hAnsi="Times New Roman" w:cs="Times New Roman"/>
            <w:noProof/>
            <w:webHidden/>
            <w:sz w:val="24"/>
            <w:szCs w:val="24"/>
          </w:rPr>
          <w:fldChar w:fldCharType="end"/>
        </w:r>
      </w:hyperlink>
    </w:p>
    <w:p w14:paraId="63A9B9DB" w14:textId="507773D5"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4" w:history="1">
        <w:r w:rsidRPr="00F33BA5">
          <w:rPr>
            <w:rStyle w:val="Hyperlink"/>
            <w:rFonts w:ascii="Times New Roman" w:hAnsi="Times New Roman" w:cs="Times New Roman"/>
            <w:noProof/>
            <w:sz w:val="24"/>
            <w:szCs w:val="24"/>
          </w:rPr>
          <w:t>Hình 10: Tỷ lệ vỡ nợ theo giới tính, học vấn và hôn nhân (số trên cột = % Vỡ nợ trong nhóm đó)</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35</w:t>
        </w:r>
        <w:r w:rsidRPr="00F33BA5">
          <w:rPr>
            <w:rFonts w:ascii="Times New Roman" w:hAnsi="Times New Roman" w:cs="Times New Roman"/>
            <w:noProof/>
            <w:webHidden/>
            <w:sz w:val="24"/>
            <w:szCs w:val="24"/>
          </w:rPr>
          <w:fldChar w:fldCharType="end"/>
        </w:r>
      </w:hyperlink>
    </w:p>
    <w:p w14:paraId="014BEAAB" w14:textId="60726C88"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5" w:history="1">
        <w:r w:rsidRPr="00F33BA5">
          <w:rPr>
            <w:rStyle w:val="Hyperlink"/>
            <w:rFonts w:ascii="Times New Roman" w:hAnsi="Times New Roman" w:cs="Times New Roman"/>
            <w:noProof/>
            <w:sz w:val="24"/>
            <w:szCs w:val="24"/>
            <w:lang w:val="vi-VN"/>
          </w:rPr>
          <w:t>Hình 11: Hạn mức tín dụng (LIMIT_BAL) theo tình trạng vỡ nợ</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36</w:t>
        </w:r>
        <w:r w:rsidRPr="00F33BA5">
          <w:rPr>
            <w:rFonts w:ascii="Times New Roman" w:hAnsi="Times New Roman" w:cs="Times New Roman"/>
            <w:noProof/>
            <w:webHidden/>
            <w:sz w:val="24"/>
            <w:szCs w:val="24"/>
          </w:rPr>
          <w:fldChar w:fldCharType="end"/>
        </w:r>
      </w:hyperlink>
    </w:p>
    <w:p w14:paraId="58764902" w14:textId="5129C1BD"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6" w:history="1">
        <w:r w:rsidRPr="00F33BA5">
          <w:rPr>
            <w:rStyle w:val="Hyperlink"/>
            <w:rFonts w:ascii="Times New Roman" w:hAnsi="Times New Roman" w:cs="Times New Roman"/>
            <w:noProof/>
            <w:sz w:val="24"/>
            <w:szCs w:val="24"/>
          </w:rPr>
          <w:t>Hình 12: Tỷ lệ vỡ nợ theo trạng thái thanh toán gần nhất (PAY_0) (số trên cột = % Vỡ nợ trong nhóm đó)</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38</w:t>
        </w:r>
        <w:r w:rsidRPr="00F33BA5">
          <w:rPr>
            <w:rFonts w:ascii="Times New Roman" w:hAnsi="Times New Roman" w:cs="Times New Roman"/>
            <w:noProof/>
            <w:webHidden/>
            <w:sz w:val="24"/>
            <w:szCs w:val="24"/>
          </w:rPr>
          <w:fldChar w:fldCharType="end"/>
        </w:r>
      </w:hyperlink>
    </w:p>
    <w:p w14:paraId="4CDBB5FB" w14:textId="47416C47"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7" w:history="1">
        <w:r w:rsidRPr="00F33BA5">
          <w:rPr>
            <w:rStyle w:val="Hyperlink"/>
            <w:rFonts w:ascii="Times New Roman" w:hAnsi="Times New Roman" w:cs="Times New Roman"/>
            <w:noProof/>
            <w:sz w:val="24"/>
            <w:szCs w:val="24"/>
          </w:rPr>
          <w:t>Hình 13: Tỷ lệ vỡ nợ theo PAY_0 × Tứ phân vị LIMIT_BAL (phân tích đa biến) (ô màu đỏ đậm = nguy cơ cao; ô xanh = nguy cơ thấp)</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39</w:t>
        </w:r>
        <w:r w:rsidRPr="00F33BA5">
          <w:rPr>
            <w:rFonts w:ascii="Times New Roman" w:hAnsi="Times New Roman" w:cs="Times New Roman"/>
            <w:noProof/>
            <w:webHidden/>
            <w:sz w:val="24"/>
            <w:szCs w:val="24"/>
          </w:rPr>
          <w:fldChar w:fldCharType="end"/>
        </w:r>
      </w:hyperlink>
    </w:p>
    <w:p w14:paraId="23E144D6" w14:textId="5779E38E"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8" w:history="1">
        <w:r w:rsidRPr="00F33BA5">
          <w:rPr>
            <w:rStyle w:val="Hyperlink"/>
            <w:rFonts w:ascii="Times New Roman" w:hAnsi="Times New Roman" w:cs="Times New Roman"/>
            <w:noProof/>
            <w:sz w:val="24"/>
            <w:szCs w:val="24"/>
          </w:rPr>
          <w:t>Hình 14:  Ma trận tương quan giữa các biến số liên tục (Cụm BILL_AMT1–6 tương quan cao &gt; 0,80 — đa cộng tuyến nghiêm trọng)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42</w:t>
        </w:r>
        <w:r w:rsidRPr="00F33BA5">
          <w:rPr>
            <w:rFonts w:ascii="Times New Roman" w:hAnsi="Times New Roman" w:cs="Times New Roman"/>
            <w:noProof/>
            <w:webHidden/>
            <w:sz w:val="24"/>
            <w:szCs w:val="24"/>
          </w:rPr>
          <w:fldChar w:fldCharType="end"/>
        </w:r>
      </w:hyperlink>
    </w:p>
    <w:p w14:paraId="141A99BD" w14:textId="0C5E84FF"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29" w:history="1">
        <w:r w:rsidRPr="00F33BA5">
          <w:rPr>
            <w:rStyle w:val="Hyperlink"/>
            <w:rFonts w:ascii="Times New Roman" w:hAnsi="Times New Roman" w:cs="Times New Roman"/>
            <w:noProof/>
            <w:sz w:val="24"/>
            <w:szCs w:val="24"/>
          </w:rPr>
          <w:t>Hình 15: Ma trận nhầm lẫn (Confusion Matrix) — Logistic Regression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_Toc233637629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52</w:t>
        </w:r>
        <w:r w:rsidRPr="00F33BA5">
          <w:rPr>
            <w:rFonts w:ascii="Times New Roman" w:hAnsi="Times New Roman" w:cs="Times New Roman"/>
            <w:noProof/>
            <w:webHidden/>
            <w:sz w:val="24"/>
            <w:szCs w:val="24"/>
          </w:rPr>
          <w:fldChar w:fldCharType="end"/>
        </w:r>
      </w:hyperlink>
    </w:p>
    <w:p w14:paraId="5B88B2E3" w14:textId="2A5FEC20"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0" w:history="1">
        <w:r w:rsidRPr="00F33BA5">
          <w:rPr>
            <w:rStyle w:val="Hyperlink"/>
            <w:rFonts w:ascii="Times New Roman" w:hAnsi="Times New Roman" w:cs="Times New Roman"/>
            <w:noProof/>
            <w:sz w:val="24"/>
            <w:szCs w:val="24"/>
          </w:rPr>
          <w:t>Hình 16: Đường cong ROC — Logistic Regression (AUC = 0,7541)</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52</w:t>
        </w:r>
        <w:r w:rsidRPr="00F33BA5">
          <w:rPr>
            <w:rFonts w:ascii="Times New Roman" w:hAnsi="Times New Roman" w:cs="Times New Roman"/>
            <w:noProof/>
            <w:webHidden/>
            <w:sz w:val="24"/>
            <w:szCs w:val="24"/>
          </w:rPr>
          <w:fldChar w:fldCharType="end"/>
        </w:r>
      </w:hyperlink>
    </w:p>
    <w:p w14:paraId="26439664" w14:textId="4EAB70AD"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1" w:history="1">
        <w:r w:rsidRPr="00F33BA5">
          <w:rPr>
            <w:rStyle w:val="Hyperlink"/>
            <w:rFonts w:ascii="Times New Roman" w:hAnsi="Times New Roman" w:cs="Times New Roman"/>
            <w:noProof/>
            <w:sz w:val="24"/>
            <w:szCs w:val="24"/>
          </w:rPr>
          <w:t>Hình 17 Odds Ratio các biến trong mô hình Logistic Regression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54</w:t>
        </w:r>
        <w:r w:rsidRPr="00F33BA5">
          <w:rPr>
            <w:rFonts w:ascii="Times New Roman" w:hAnsi="Times New Roman" w:cs="Times New Roman"/>
            <w:noProof/>
            <w:webHidden/>
            <w:sz w:val="24"/>
            <w:szCs w:val="24"/>
          </w:rPr>
          <w:fldChar w:fldCharType="end"/>
        </w:r>
      </w:hyperlink>
    </w:p>
    <w:p w14:paraId="09ED51B3" w14:textId="3C19ABE4"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2" w:history="1">
        <w:r w:rsidRPr="00F33BA5">
          <w:rPr>
            <w:rStyle w:val="Hyperlink"/>
            <w:rFonts w:ascii="Times New Roman" w:hAnsi="Times New Roman" w:cs="Times New Roman"/>
            <w:noProof/>
            <w:sz w:val="24"/>
            <w:szCs w:val="24"/>
          </w:rPr>
          <w:t>Hình 18: Ma trận nhầm lẫn (Confusion Matrix) —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56</w:t>
        </w:r>
        <w:r w:rsidRPr="00F33BA5">
          <w:rPr>
            <w:rFonts w:ascii="Times New Roman" w:hAnsi="Times New Roman" w:cs="Times New Roman"/>
            <w:noProof/>
            <w:webHidden/>
            <w:sz w:val="24"/>
            <w:szCs w:val="24"/>
          </w:rPr>
          <w:fldChar w:fldCharType="end"/>
        </w:r>
      </w:hyperlink>
    </w:p>
    <w:p w14:paraId="7063EB8F" w14:textId="131EAA3B"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3" w:history="1">
        <w:r w:rsidRPr="00F33BA5">
          <w:rPr>
            <w:rStyle w:val="Hyperlink"/>
            <w:rFonts w:ascii="Times New Roman" w:hAnsi="Times New Roman" w:cs="Times New Roman"/>
            <w:noProof/>
            <w:sz w:val="24"/>
            <w:szCs w:val="24"/>
          </w:rPr>
          <w:t>Hình 19:Đường cong ROC — Decision Tree (AUC = 0,7378)</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57</w:t>
        </w:r>
        <w:r w:rsidRPr="00F33BA5">
          <w:rPr>
            <w:rFonts w:ascii="Times New Roman" w:hAnsi="Times New Roman" w:cs="Times New Roman"/>
            <w:noProof/>
            <w:webHidden/>
            <w:sz w:val="24"/>
            <w:szCs w:val="24"/>
          </w:rPr>
          <w:fldChar w:fldCharType="end"/>
        </w:r>
      </w:hyperlink>
    </w:p>
    <w:p w14:paraId="4450BB3E" w14:textId="62FDF13F"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4" w:history="1">
        <w:r w:rsidRPr="00F33BA5">
          <w:rPr>
            <w:rStyle w:val="Hyperlink"/>
            <w:rFonts w:ascii="Times New Roman" w:hAnsi="Times New Roman" w:cs="Times New Roman"/>
            <w:noProof/>
            <w:sz w:val="24"/>
            <w:szCs w:val="24"/>
          </w:rPr>
          <w:t>Hình 20: Cấu trúc cây quyết định sau Pruning —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57</w:t>
        </w:r>
        <w:r w:rsidRPr="00F33BA5">
          <w:rPr>
            <w:rFonts w:ascii="Times New Roman" w:hAnsi="Times New Roman" w:cs="Times New Roman"/>
            <w:noProof/>
            <w:webHidden/>
            <w:sz w:val="24"/>
            <w:szCs w:val="24"/>
          </w:rPr>
          <w:fldChar w:fldCharType="end"/>
        </w:r>
      </w:hyperlink>
    </w:p>
    <w:p w14:paraId="682C21BF" w14:textId="426F80FD"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5" w:history="1">
        <w:r w:rsidRPr="00F33BA5">
          <w:rPr>
            <w:rStyle w:val="Hyperlink"/>
            <w:rFonts w:ascii="Times New Roman" w:hAnsi="Times New Roman" w:cs="Times New Roman"/>
            <w:noProof/>
            <w:sz w:val="24"/>
            <w:szCs w:val="24"/>
          </w:rPr>
          <w:t>Hình 21: Biểu đồ mức độ quan trọng các biến — Decision Tree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58</w:t>
        </w:r>
        <w:r w:rsidRPr="00F33BA5">
          <w:rPr>
            <w:rFonts w:ascii="Times New Roman" w:hAnsi="Times New Roman" w:cs="Times New Roman"/>
            <w:noProof/>
            <w:webHidden/>
            <w:sz w:val="24"/>
            <w:szCs w:val="24"/>
          </w:rPr>
          <w:fldChar w:fldCharType="end"/>
        </w:r>
      </w:hyperlink>
    </w:p>
    <w:p w14:paraId="00178FA1" w14:textId="361D4EE5"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6" w:history="1">
        <w:r w:rsidRPr="00F33BA5">
          <w:rPr>
            <w:rStyle w:val="Hyperlink"/>
            <w:rFonts w:ascii="Times New Roman" w:hAnsi="Times New Roman" w:cs="Times New Roman"/>
            <w:noProof/>
            <w:sz w:val="24"/>
            <w:szCs w:val="24"/>
          </w:rPr>
          <w:t>Hình 22:  Biểu đổ thể hiện Top 10 biến quan trọng nhất trong mô hình Random Forest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59</w:t>
        </w:r>
        <w:r w:rsidRPr="00F33BA5">
          <w:rPr>
            <w:rFonts w:ascii="Times New Roman" w:hAnsi="Times New Roman" w:cs="Times New Roman"/>
            <w:noProof/>
            <w:webHidden/>
            <w:sz w:val="24"/>
            <w:szCs w:val="24"/>
          </w:rPr>
          <w:fldChar w:fldCharType="end"/>
        </w:r>
      </w:hyperlink>
    </w:p>
    <w:p w14:paraId="22EDD4E7" w14:textId="61C4BCA4"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7" w:history="1">
        <w:r w:rsidRPr="00F33BA5">
          <w:rPr>
            <w:rStyle w:val="Hyperlink"/>
            <w:rFonts w:ascii="Times New Roman" w:hAnsi="Times New Roman" w:cs="Times New Roman"/>
            <w:noProof/>
            <w:sz w:val="24"/>
            <w:szCs w:val="24"/>
            <w:lang w:val="vi-VN"/>
          </w:rPr>
          <w:t>Hình 23: Ma trận nhầm lẫn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61</w:t>
        </w:r>
        <w:r w:rsidRPr="00F33BA5">
          <w:rPr>
            <w:rFonts w:ascii="Times New Roman" w:hAnsi="Times New Roman" w:cs="Times New Roman"/>
            <w:noProof/>
            <w:webHidden/>
            <w:sz w:val="24"/>
            <w:szCs w:val="24"/>
          </w:rPr>
          <w:fldChar w:fldCharType="end"/>
        </w:r>
      </w:hyperlink>
    </w:p>
    <w:p w14:paraId="190D6B5A" w14:textId="3EBFFBA3"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38" w:history="1">
        <w:r w:rsidRPr="00F33BA5">
          <w:rPr>
            <w:rStyle w:val="Hyperlink"/>
            <w:rFonts w:ascii="Times New Roman" w:hAnsi="Times New Roman" w:cs="Times New Roman"/>
            <w:noProof/>
            <w:sz w:val="24"/>
            <w:szCs w:val="24"/>
            <w:lang w:val="vi-VN"/>
          </w:rPr>
          <w:t>Hình 24:  Biểu đồ so sánh đường cong ROC của ba mô hình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_Toc233637638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62</w:t>
        </w:r>
        <w:r w:rsidRPr="00F33BA5">
          <w:rPr>
            <w:rFonts w:ascii="Times New Roman" w:hAnsi="Times New Roman" w:cs="Times New Roman"/>
            <w:noProof/>
            <w:webHidden/>
            <w:sz w:val="24"/>
            <w:szCs w:val="24"/>
          </w:rPr>
          <w:fldChar w:fldCharType="end"/>
        </w:r>
      </w:hyperlink>
    </w:p>
    <w:p w14:paraId="0991E04E" w14:textId="32DC1D1C" w:rsidR="006823A8" w:rsidRPr="00F33BA5" w:rsidRDefault="00F33BA5" w:rsidP="006823A8">
      <w:pPr>
        <w:rPr>
          <w:rFonts w:ascii="Times New Roman" w:hAnsi="Times New Roman" w:cs="Times New Roman"/>
          <w:sz w:val="24"/>
          <w:szCs w:val="24"/>
        </w:rPr>
      </w:pPr>
      <w:r w:rsidRPr="00F33BA5">
        <w:rPr>
          <w:rFonts w:ascii="Times New Roman" w:hAnsi="Times New Roman" w:cs="Times New Roman"/>
          <w:sz w:val="24"/>
          <w:szCs w:val="24"/>
        </w:rPr>
        <w:fldChar w:fldCharType="end"/>
      </w:r>
    </w:p>
    <w:p w14:paraId="6893A37E" w14:textId="77777777" w:rsidR="005C3F45" w:rsidRPr="00F33BA5" w:rsidRDefault="005C3F45" w:rsidP="005C3F45">
      <w:pPr>
        <w:rPr>
          <w:rFonts w:ascii="Times New Roman" w:hAnsi="Times New Roman" w:cs="Times New Roman"/>
          <w:sz w:val="24"/>
          <w:szCs w:val="24"/>
        </w:rPr>
      </w:pPr>
    </w:p>
    <w:p w14:paraId="4D521FEE" w14:textId="77777777" w:rsidR="00BF09D9" w:rsidRPr="00471EAE" w:rsidRDefault="00BF09D9" w:rsidP="009C2663">
      <w:pPr>
        <w:spacing w:line="360" w:lineRule="auto"/>
        <w:jc w:val="center"/>
        <w:rPr>
          <w:rFonts w:ascii="Times New Roman" w:hAnsi="Times New Roman" w:cs="Times New Roman"/>
          <w:sz w:val="26"/>
          <w:szCs w:val="26"/>
        </w:rPr>
      </w:pPr>
    </w:p>
    <w:p w14:paraId="26600A23" w14:textId="77777777" w:rsidR="00BF09D9" w:rsidRPr="00471EAE" w:rsidRDefault="00BF09D9" w:rsidP="009C2663">
      <w:pPr>
        <w:spacing w:line="360" w:lineRule="auto"/>
        <w:jc w:val="center"/>
        <w:rPr>
          <w:rFonts w:ascii="Times New Roman" w:hAnsi="Times New Roman" w:cs="Times New Roman"/>
          <w:sz w:val="26"/>
          <w:szCs w:val="26"/>
        </w:rPr>
      </w:pPr>
    </w:p>
    <w:p w14:paraId="1E6AD2A2" w14:textId="77777777" w:rsidR="00BF09D9" w:rsidRPr="00471EAE" w:rsidRDefault="00BF09D9" w:rsidP="009C2663">
      <w:pPr>
        <w:spacing w:line="360" w:lineRule="auto"/>
        <w:jc w:val="center"/>
        <w:rPr>
          <w:rFonts w:ascii="Times New Roman" w:hAnsi="Times New Roman" w:cs="Times New Roman"/>
          <w:sz w:val="26"/>
          <w:szCs w:val="26"/>
        </w:rPr>
      </w:pPr>
    </w:p>
    <w:p w14:paraId="6230F4D0" w14:textId="77777777" w:rsidR="00BF09D9" w:rsidRPr="00471EAE" w:rsidRDefault="00BF09D9" w:rsidP="009C2663">
      <w:pPr>
        <w:spacing w:line="360" w:lineRule="auto"/>
        <w:jc w:val="center"/>
        <w:rPr>
          <w:rFonts w:ascii="Times New Roman" w:hAnsi="Times New Roman" w:cs="Times New Roman"/>
          <w:sz w:val="26"/>
          <w:szCs w:val="26"/>
        </w:rPr>
      </w:pPr>
    </w:p>
    <w:p w14:paraId="429F2097" w14:textId="3E3EB123" w:rsidR="00046567" w:rsidRPr="00471EAE" w:rsidRDefault="00046567" w:rsidP="00F33BA5">
      <w:pPr>
        <w:spacing w:line="360" w:lineRule="auto"/>
        <w:jc w:val="center"/>
        <w:rPr>
          <w:rFonts w:ascii="Times New Roman" w:hAnsi="Times New Roman" w:cs="Times New Roman"/>
          <w:b/>
          <w:bCs/>
          <w:sz w:val="26"/>
          <w:szCs w:val="26"/>
        </w:rPr>
      </w:pPr>
      <w:r w:rsidRPr="00471EAE">
        <w:rPr>
          <w:rFonts w:ascii="Times New Roman" w:hAnsi="Times New Roman" w:cs="Times New Roman"/>
          <w:b/>
          <w:bCs/>
          <w:sz w:val="26"/>
          <w:szCs w:val="26"/>
        </w:rPr>
        <w:lastRenderedPageBreak/>
        <w:t>DANH MỤC BẢNG BIỂU</w:t>
      </w:r>
    </w:p>
    <w:p w14:paraId="61DA58B8" w14:textId="1FEBF30A"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r w:rsidRPr="00F33BA5">
        <w:rPr>
          <w:rFonts w:ascii="Times New Roman" w:hAnsi="Times New Roman" w:cs="Times New Roman"/>
          <w:b/>
          <w:bCs/>
          <w:sz w:val="24"/>
          <w:szCs w:val="24"/>
        </w:rPr>
        <w:fldChar w:fldCharType="begin"/>
      </w:r>
      <w:r w:rsidRPr="00F33BA5">
        <w:rPr>
          <w:rFonts w:ascii="Times New Roman" w:hAnsi="Times New Roman" w:cs="Times New Roman"/>
          <w:b/>
          <w:bCs/>
          <w:sz w:val="24"/>
          <w:szCs w:val="24"/>
        </w:rPr>
        <w:instrText xml:space="preserve"> TOC \h \z \c "Bảng" </w:instrText>
      </w:r>
      <w:r w:rsidRPr="00F33BA5">
        <w:rPr>
          <w:rFonts w:ascii="Times New Roman" w:hAnsi="Times New Roman" w:cs="Times New Roman"/>
          <w:b/>
          <w:bCs/>
          <w:sz w:val="24"/>
          <w:szCs w:val="24"/>
        </w:rPr>
        <w:fldChar w:fldCharType="separate"/>
      </w:r>
      <w:hyperlink w:anchor="_Toc233637667" w:history="1">
        <w:r w:rsidRPr="00F33BA5">
          <w:rPr>
            <w:rStyle w:val="Hyperlink"/>
            <w:rFonts w:ascii="Times New Roman" w:hAnsi="Times New Roman" w:cs="Times New Roman"/>
            <w:noProof/>
            <w:sz w:val="24"/>
            <w:szCs w:val="24"/>
          </w:rPr>
          <w:t>Bảng 1: Mô tả biến định danh (ID)</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_Toc233637667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22</w:t>
        </w:r>
        <w:r w:rsidRPr="00F33BA5">
          <w:rPr>
            <w:rFonts w:ascii="Times New Roman" w:hAnsi="Times New Roman" w:cs="Times New Roman"/>
            <w:noProof/>
            <w:webHidden/>
            <w:sz w:val="24"/>
            <w:szCs w:val="24"/>
          </w:rPr>
          <w:fldChar w:fldCharType="end"/>
        </w:r>
      </w:hyperlink>
    </w:p>
    <w:p w14:paraId="108A7D90" w14:textId="5675CE5C"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68" w:history="1">
        <w:r w:rsidRPr="00F33BA5">
          <w:rPr>
            <w:rStyle w:val="Hyperlink"/>
            <w:rFonts w:ascii="Times New Roman" w:hAnsi="Times New Roman" w:cs="Times New Roman"/>
            <w:noProof/>
            <w:sz w:val="24"/>
            <w:szCs w:val="24"/>
          </w:rPr>
          <w:t>Bảng 2:  Mô tả biến nhân khẩu học và tín dụng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_Toc233637668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23</w:t>
        </w:r>
        <w:r w:rsidRPr="00F33BA5">
          <w:rPr>
            <w:rFonts w:ascii="Times New Roman" w:hAnsi="Times New Roman" w:cs="Times New Roman"/>
            <w:noProof/>
            <w:webHidden/>
            <w:sz w:val="24"/>
            <w:szCs w:val="24"/>
          </w:rPr>
          <w:fldChar w:fldCharType="end"/>
        </w:r>
      </w:hyperlink>
    </w:p>
    <w:p w14:paraId="2BFFB450" w14:textId="68E5A7F2"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69" w:history="1">
        <w:r w:rsidRPr="00F33BA5">
          <w:rPr>
            <w:rStyle w:val="Hyperlink"/>
            <w:rFonts w:ascii="Times New Roman" w:hAnsi="Times New Roman" w:cs="Times New Roman"/>
            <w:noProof/>
            <w:sz w:val="24"/>
            <w:szCs w:val="24"/>
          </w:rPr>
          <w:t>Bảng 3: Mô tả biến lịch sử thanh toán (PAY_0 - PAY_6)</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_Toc233637669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24</w:t>
        </w:r>
        <w:r w:rsidRPr="00F33BA5">
          <w:rPr>
            <w:rFonts w:ascii="Times New Roman" w:hAnsi="Times New Roman" w:cs="Times New Roman"/>
            <w:noProof/>
            <w:webHidden/>
            <w:sz w:val="24"/>
            <w:szCs w:val="24"/>
          </w:rPr>
          <w:fldChar w:fldCharType="end"/>
        </w:r>
      </w:hyperlink>
    </w:p>
    <w:p w14:paraId="0BB520FB" w14:textId="6E840FC9"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0" w:history="1">
        <w:r w:rsidRPr="00F33BA5">
          <w:rPr>
            <w:rStyle w:val="Hyperlink"/>
            <w:rFonts w:ascii="Times New Roman" w:hAnsi="Times New Roman" w:cs="Times New Roman"/>
            <w:noProof/>
            <w:sz w:val="24"/>
            <w:szCs w:val="24"/>
          </w:rPr>
          <w:t>Bảng 4: Mô tả biến số dư hoá đơn (BILL_AMT)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24</w:t>
        </w:r>
        <w:r w:rsidRPr="00F33BA5">
          <w:rPr>
            <w:rFonts w:ascii="Times New Roman" w:hAnsi="Times New Roman" w:cs="Times New Roman"/>
            <w:noProof/>
            <w:webHidden/>
            <w:sz w:val="24"/>
            <w:szCs w:val="24"/>
          </w:rPr>
          <w:fldChar w:fldCharType="end"/>
        </w:r>
      </w:hyperlink>
    </w:p>
    <w:p w14:paraId="3EBEEE56" w14:textId="52208B72"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1" w:history="1">
        <w:r w:rsidRPr="00F33BA5">
          <w:rPr>
            <w:rStyle w:val="Hyperlink"/>
            <w:rFonts w:ascii="Times New Roman" w:hAnsi="Times New Roman" w:cs="Times New Roman"/>
            <w:noProof/>
            <w:sz w:val="24"/>
            <w:szCs w:val="24"/>
          </w:rPr>
          <w:t>Bảng 5: Mô tả biến số tiền đã thanh toán từ tháng 4 đến tháng 9</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25</w:t>
        </w:r>
        <w:r w:rsidRPr="00F33BA5">
          <w:rPr>
            <w:rFonts w:ascii="Times New Roman" w:hAnsi="Times New Roman" w:cs="Times New Roman"/>
            <w:noProof/>
            <w:webHidden/>
            <w:sz w:val="24"/>
            <w:szCs w:val="24"/>
          </w:rPr>
          <w:fldChar w:fldCharType="end"/>
        </w:r>
      </w:hyperlink>
    </w:p>
    <w:p w14:paraId="3DCA3913" w14:textId="105BDC04"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2" w:history="1">
        <w:r w:rsidRPr="00F33BA5">
          <w:rPr>
            <w:rStyle w:val="Hyperlink"/>
            <w:rFonts w:ascii="Times New Roman" w:hAnsi="Times New Roman" w:cs="Times New Roman"/>
            <w:noProof/>
            <w:sz w:val="24"/>
            <w:szCs w:val="24"/>
          </w:rPr>
          <w:t>Bảng 6: Mô tả biến mục tiêu (default.payment.next.month)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25</w:t>
        </w:r>
        <w:r w:rsidRPr="00F33BA5">
          <w:rPr>
            <w:rFonts w:ascii="Times New Roman" w:hAnsi="Times New Roman" w:cs="Times New Roman"/>
            <w:noProof/>
            <w:webHidden/>
            <w:sz w:val="24"/>
            <w:szCs w:val="24"/>
          </w:rPr>
          <w:fldChar w:fldCharType="end"/>
        </w:r>
      </w:hyperlink>
    </w:p>
    <w:p w14:paraId="11FC73F5" w14:textId="52560E2A"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3" w:history="1">
        <w:r w:rsidRPr="00F33BA5">
          <w:rPr>
            <w:rStyle w:val="Hyperlink"/>
            <w:rFonts w:ascii="Times New Roman" w:hAnsi="Times New Roman" w:cs="Times New Roman"/>
            <w:noProof/>
            <w:sz w:val="24"/>
            <w:szCs w:val="24"/>
          </w:rPr>
          <w:t>Bảng 7: Kết quả kiểm tra giá trị bất thường của biến EDUCATION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26</w:t>
        </w:r>
        <w:r w:rsidRPr="00F33BA5">
          <w:rPr>
            <w:rFonts w:ascii="Times New Roman" w:hAnsi="Times New Roman" w:cs="Times New Roman"/>
            <w:noProof/>
            <w:webHidden/>
            <w:sz w:val="24"/>
            <w:szCs w:val="24"/>
          </w:rPr>
          <w:fldChar w:fldCharType="end"/>
        </w:r>
      </w:hyperlink>
    </w:p>
    <w:p w14:paraId="1CF9409E" w14:textId="5906C591"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4" w:history="1">
        <w:r w:rsidRPr="00F33BA5">
          <w:rPr>
            <w:rStyle w:val="Hyperlink"/>
            <w:rFonts w:ascii="Times New Roman" w:hAnsi="Times New Roman" w:cs="Times New Roman"/>
            <w:noProof/>
            <w:sz w:val="24"/>
            <w:szCs w:val="24"/>
          </w:rPr>
          <w:t>Bảng 8: Kết quả kiểm tra giá trị bất thường của biến MARRIAGE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26</w:t>
        </w:r>
        <w:r w:rsidRPr="00F33BA5">
          <w:rPr>
            <w:rFonts w:ascii="Times New Roman" w:hAnsi="Times New Roman" w:cs="Times New Roman"/>
            <w:noProof/>
            <w:webHidden/>
            <w:sz w:val="24"/>
            <w:szCs w:val="24"/>
          </w:rPr>
          <w:fldChar w:fldCharType="end"/>
        </w:r>
      </w:hyperlink>
    </w:p>
    <w:p w14:paraId="2130B33C" w14:textId="110B29DF"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5" w:history="1">
        <w:r w:rsidRPr="00F33BA5">
          <w:rPr>
            <w:rStyle w:val="Hyperlink"/>
            <w:rFonts w:ascii="Times New Roman" w:hAnsi="Times New Roman" w:cs="Times New Roman"/>
            <w:noProof/>
            <w:sz w:val="24"/>
            <w:szCs w:val="24"/>
          </w:rPr>
          <w:t>Bảng 9: Tỉ lệ phân bố giữa khách hàng vỡ nợ và không vỡ nợ</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27</w:t>
        </w:r>
        <w:r w:rsidRPr="00F33BA5">
          <w:rPr>
            <w:rFonts w:ascii="Times New Roman" w:hAnsi="Times New Roman" w:cs="Times New Roman"/>
            <w:noProof/>
            <w:webHidden/>
            <w:sz w:val="24"/>
            <w:szCs w:val="24"/>
          </w:rPr>
          <w:fldChar w:fldCharType="end"/>
        </w:r>
      </w:hyperlink>
    </w:p>
    <w:p w14:paraId="6458C35C" w14:textId="6544852C"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6" w:history="1">
        <w:r w:rsidRPr="00F33BA5">
          <w:rPr>
            <w:rStyle w:val="Hyperlink"/>
            <w:rFonts w:ascii="Times New Roman" w:hAnsi="Times New Roman" w:cs="Times New Roman"/>
            <w:noProof/>
            <w:sz w:val="24"/>
            <w:szCs w:val="24"/>
          </w:rPr>
          <w:t>Bảng 10: Tóm tắt các biến được tạo từ quá trình Kỹ thuật đặc trưng</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29</w:t>
        </w:r>
        <w:r w:rsidRPr="00F33BA5">
          <w:rPr>
            <w:rFonts w:ascii="Times New Roman" w:hAnsi="Times New Roman" w:cs="Times New Roman"/>
            <w:noProof/>
            <w:webHidden/>
            <w:sz w:val="24"/>
            <w:szCs w:val="24"/>
          </w:rPr>
          <w:fldChar w:fldCharType="end"/>
        </w:r>
      </w:hyperlink>
    </w:p>
    <w:p w14:paraId="3C4B93F6" w14:textId="1D891029"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7" w:history="1">
        <w:r w:rsidRPr="00F33BA5">
          <w:rPr>
            <w:rStyle w:val="Hyperlink"/>
            <w:rFonts w:ascii="Times New Roman" w:hAnsi="Times New Roman" w:cs="Times New Roman"/>
            <w:noProof/>
            <w:sz w:val="24"/>
            <w:szCs w:val="24"/>
          </w:rPr>
          <w:t>Bảng 11: Tỷ lệ vỡ nợ theo trình độ học vấn</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35</w:t>
        </w:r>
        <w:r w:rsidRPr="00F33BA5">
          <w:rPr>
            <w:rFonts w:ascii="Times New Roman" w:hAnsi="Times New Roman" w:cs="Times New Roman"/>
            <w:noProof/>
            <w:webHidden/>
            <w:sz w:val="24"/>
            <w:szCs w:val="24"/>
          </w:rPr>
          <w:fldChar w:fldCharType="end"/>
        </w:r>
      </w:hyperlink>
    </w:p>
    <w:p w14:paraId="3A7821A7" w14:textId="46A1D478"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8" w:history="1">
        <w:r w:rsidRPr="00F33BA5">
          <w:rPr>
            <w:rStyle w:val="Hyperlink"/>
            <w:rFonts w:ascii="Times New Roman" w:hAnsi="Times New Roman" w:cs="Times New Roman"/>
            <w:noProof/>
            <w:sz w:val="24"/>
            <w:szCs w:val="24"/>
          </w:rPr>
          <w:t>Bảng 12: Tỷ lệ vỡ nợ theo tứ phân vị LIMIT_BAL</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_Toc233637678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37</w:t>
        </w:r>
        <w:r w:rsidRPr="00F33BA5">
          <w:rPr>
            <w:rFonts w:ascii="Times New Roman" w:hAnsi="Times New Roman" w:cs="Times New Roman"/>
            <w:noProof/>
            <w:webHidden/>
            <w:sz w:val="24"/>
            <w:szCs w:val="24"/>
          </w:rPr>
          <w:fldChar w:fldCharType="end"/>
        </w:r>
      </w:hyperlink>
    </w:p>
    <w:p w14:paraId="2DAFE2FA" w14:textId="36CA0CFB"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79" w:history="1">
        <w:r w:rsidRPr="00F33BA5">
          <w:rPr>
            <w:rStyle w:val="Hyperlink"/>
            <w:rFonts w:ascii="Times New Roman" w:hAnsi="Times New Roman" w:cs="Times New Roman"/>
            <w:noProof/>
            <w:sz w:val="24"/>
            <w:szCs w:val="24"/>
          </w:rPr>
          <w:t>Bảng 13: Số liệu chi tiết tỷ lệ vỡ nợ theo PAY_0</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_Toc233637679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37</w:t>
        </w:r>
        <w:r w:rsidRPr="00F33BA5">
          <w:rPr>
            <w:rFonts w:ascii="Times New Roman" w:hAnsi="Times New Roman" w:cs="Times New Roman"/>
            <w:noProof/>
            <w:webHidden/>
            <w:sz w:val="24"/>
            <w:szCs w:val="24"/>
          </w:rPr>
          <w:fldChar w:fldCharType="end"/>
        </w:r>
      </w:hyperlink>
    </w:p>
    <w:p w14:paraId="4FA36C75" w14:textId="415BB64B"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0" w:history="1">
        <w:r w:rsidRPr="00F33BA5">
          <w:rPr>
            <w:rStyle w:val="Hyperlink"/>
            <w:rFonts w:ascii="Times New Roman" w:hAnsi="Times New Roman" w:cs="Times New Roman"/>
            <w:noProof/>
            <w:sz w:val="24"/>
            <w:szCs w:val="24"/>
          </w:rPr>
          <w:t>Bảng 14: Hệ số tương quan điểm-nhị phân giữa các biến số và biến mục tiêu DEFAULT</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_Toc233637680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43</w:t>
        </w:r>
        <w:r w:rsidRPr="00F33BA5">
          <w:rPr>
            <w:rFonts w:ascii="Times New Roman" w:hAnsi="Times New Roman" w:cs="Times New Roman"/>
            <w:noProof/>
            <w:webHidden/>
            <w:sz w:val="24"/>
            <w:szCs w:val="24"/>
          </w:rPr>
          <w:fldChar w:fldCharType="end"/>
        </w:r>
      </w:hyperlink>
    </w:p>
    <w:p w14:paraId="4B84A3F6" w14:textId="5B727758"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1" w:history="1">
        <w:r w:rsidRPr="00F33BA5">
          <w:rPr>
            <w:rStyle w:val="Hyperlink"/>
            <w:rFonts w:ascii="Times New Roman" w:hAnsi="Times New Roman" w:cs="Times New Roman"/>
            <w:noProof/>
            <w:sz w:val="24"/>
            <w:szCs w:val="24"/>
          </w:rPr>
          <w:t>Bảng 15: Phân phối nhãn sau khi chia tập dữ liệu (Stratified Split 75:25)</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_Toc233637681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45</w:t>
        </w:r>
        <w:r w:rsidRPr="00F33BA5">
          <w:rPr>
            <w:rFonts w:ascii="Times New Roman" w:hAnsi="Times New Roman" w:cs="Times New Roman"/>
            <w:noProof/>
            <w:webHidden/>
            <w:sz w:val="24"/>
            <w:szCs w:val="24"/>
          </w:rPr>
          <w:fldChar w:fldCharType="end"/>
        </w:r>
      </w:hyperlink>
    </w:p>
    <w:p w14:paraId="3A92FDF1" w14:textId="1DAFAD63"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2" w:history="1">
        <w:r w:rsidRPr="00F33BA5">
          <w:rPr>
            <w:rStyle w:val="Hyperlink"/>
            <w:rFonts w:ascii="Times New Roman" w:hAnsi="Times New Roman" w:cs="Times New Roman"/>
            <w:noProof/>
            <w:sz w:val="24"/>
            <w:szCs w:val="24"/>
          </w:rPr>
          <w:t>Bảng 16: So sánh phân phối nhãn trước và sau khi áp dụng ROSE</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_Toc233637682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45</w:t>
        </w:r>
        <w:r w:rsidRPr="00F33BA5">
          <w:rPr>
            <w:rFonts w:ascii="Times New Roman" w:hAnsi="Times New Roman" w:cs="Times New Roman"/>
            <w:noProof/>
            <w:webHidden/>
            <w:sz w:val="24"/>
            <w:szCs w:val="24"/>
          </w:rPr>
          <w:fldChar w:fldCharType="end"/>
        </w:r>
      </w:hyperlink>
    </w:p>
    <w:p w14:paraId="3424DDC5" w14:textId="03A252A3"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3" w:history="1">
        <w:r w:rsidRPr="00F33BA5">
          <w:rPr>
            <w:rStyle w:val="Hyperlink"/>
            <w:rFonts w:ascii="Times New Roman" w:hAnsi="Times New Roman" w:cs="Times New Roman"/>
            <w:noProof/>
            <w:sz w:val="24"/>
            <w:szCs w:val="24"/>
          </w:rPr>
          <w:t>Bảng 17: So sánh đặc điểm ba mô hình được sử dụng trong nghiên cứu</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_Toc233637683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49</w:t>
        </w:r>
        <w:r w:rsidRPr="00F33BA5">
          <w:rPr>
            <w:rFonts w:ascii="Times New Roman" w:hAnsi="Times New Roman" w:cs="Times New Roman"/>
            <w:noProof/>
            <w:webHidden/>
            <w:sz w:val="24"/>
            <w:szCs w:val="24"/>
          </w:rPr>
          <w:fldChar w:fldCharType="end"/>
        </w:r>
      </w:hyperlink>
    </w:p>
    <w:p w14:paraId="055C9288" w14:textId="11893ED6"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4" w:history="1">
        <w:r w:rsidRPr="00F33BA5">
          <w:rPr>
            <w:rStyle w:val="Hyperlink"/>
            <w:rFonts w:ascii="Times New Roman" w:hAnsi="Times New Roman" w:cs="Times New Roman"/>
            <w:noProof/>
            <w:sz w:val="24"/>
            <w:szCs w:val="24"/>
          </w:rPr>
          <w:t>Bảng 18: Kết quả đánh giá mô hình Logistic Regression trên tập kiểm tra</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_Toc233637684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51</w:t>
        </w:r>
        <w:r w:rsidRPr="00F33BA5">
          <w:rPr>
            <w:rFonts w:ascii="Times New Roman" w:hAnsi="Times New Roman" w:cs="Times New Roman"/>
            <w:noProof/>
            <w:webHidden/>
            <w:sz w:val="24"/>
            <w:szCs w:val="24"/>
          </w:rPr>
          <w:fldChar w:fldCharType="end"/>
        </w:r>
      </w:hyperlink>
    </w:p>
    <w:p w14:paraId="4B6E1537" w14:textId="517D96B9"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5" w:history="1">
        <w:r w:rsidRPr="00F33BA5">
          <w:rPr>
            <w:rStyle w:val="Hyperlink"/>
            <w:rFonts w:ascii="Times New Roman" w:hAnsi="Times New Roman" w:cs="Times New Roman"/>
            <w:noProof/>
            <w:sz w:val="24"/>
            <w:szCs w:val="24"/>
          </w:rPr>
          <w:t>Bảng 19: Kết quả đánh giá mô hình Decision Tree trên tập kiểm tra</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_Toc233637685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55</w:t>
        </w:r>
        <w:r w:rsidRPr="00F33BA5">
          <w:rPr>
            <w:rFonts w:ascii="Times New Roman" w:hAnsi="Times New Roman" w:cs="Times New Roman"/>
            <w:noProof/>
            <w:webHidden/>
            <w:sz w:val="24"/>
            <w:szCs w:val="24"/>
          </w:rPr>
          <w:fldChar w:fldCharType="end"/>
        </w:r>
      </w:hyperlink>
    </w:p>
    <w:p w14:paraId="5930C675" w14:textId="77B07E82"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6" w:history="1">
        <w:r w:rsidRPr="00F33BA5">
          <w:rPr>
            <w:rStyle w:val="Hyperlink"/>
            <w:rFonts w:ascii="Times New Roman" w:hAnsi="Times New Roman" w:cs="Times New Roman"/>
            <w:noProof/>
            <w:sz w:val="24"/>
            <w:szCs w:val="24"/>
          </w:rPr>
          <w:t>Bảng 20: Kết quả đánh giá Random Forest trên tập kiểm tra (n = 7.500)</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_Toc233637686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59</w:t>
        </w:r>
        <w:r w:rsidRPr="00F33BA5">
          <w:rPr>
            <w:rFonts w:ascii="Times New Roman" w:hAnsi="Times New Roman" w:cs="Times New Roman"/>
            <w:noProof/>
            <w:webHidden/>
            <w:sz w:val="24"/>
            <w:szCs w:val="24"/>
          </w:rPr>
          <w:fldChar w:fldCharType="end"/>
        </w:r>
      </w:hyperlink>
    </w:p>
    <w:p w14:paraId="3F3A4A6D" w14:textId="0EDD0D09" w:rsidR="00F33BA5" w:rsidRPr="00F33BA5" w:rsidRDefault="00F33BA5">
      <w:pPr>
        <w:pStyle w:val="TableofFigures"/>
        <w:tabs>
          <w:tab w:val="right" w:leader="dot" w:pos="9111"/>
        </w:tabs>
        <w:rPr>
          <w:rFonts w:ascii="Times New Roman" w:eastAsiaTheme="minorEastAsia" w:hAnsi="Times New Roman" w:cs="Times New Roman"/>
          <w:noProof/>
          <w:kern w:val="2"/>
          <w:sz w:val="24"/>
          <w:szCs w:val="24"/>
          <w14:ligatures w14:val="standardContextual"/>
        </w:rPr>
      </w:pPr>
      <w:hyperlink w:anchor="_Toc233637687" w:history="1">
        <w:r w:rsidRPr="00F33BA5">
          <w:rPr>
            <w:rStyle w:val="Hyperlink"/>
            <w:rFonts w:ascii="Times New Roman" w:hAnsi="Times New Roman" w:cs="Times New Roman"/>
            <w:noProof/>
            <w:sz w:val="24"/>
            <w:szCs w:val="24"/>
          </w:rPr>
          <w:t>Bảng 21: Đề xuất hệ thống cảnh báo rủi ro ba mức dựa trên kết quả phân tích</w:t>
        </w:r>
        <w:r w:rsidRPr="00F33BA5">
          <w:rPr>
            <w:rFonts w:ascii="Times New Roman" w:hAnsi="Times New Roman" w:cs="Times New Roman"/>
            <w:noProof/>
            <w:webHidden/>
            <w:sz w:val="24"/>
            <w:szCs w:val="24"/>
          </w:rPr>
          <w:tab/>
        </w:r>
        <w:r w:rsidRPr="00F33BA5">
          <w:rPr>
            <w:rFonts w:ascii="Times New Roman" w:hAnsi="Times New Roman" w:cs="Times New Roman"/>
            <w:noProof/>
            <w:webHidden/>
            <w:sz w:val="24"/>
            <w:szCs w:val="24"/>
          </w:rPr>
          <w:fldChar w:fldCharType="begin"/>
        </w:r>
        <w:r w:rsidRPr="00F33BA5">
          <w:rPr>
            <w:rFonts w:ascii="Times New Roman" w:hAnsi="Times New Roman" w:cs="Times New Roman"/>
            <w:noProof/>
            <w:webHidden/>
            <w:sz w:val="24"/>
            <w:szCs w:val="24"/>
          </w:rPr>
          <w:instrText xml:space="preserve"> PAGEREF _Toc233637687 \h </w:instrText>
        </w:r>
        <w:r w:rsidRPr="00F33BA5">
          <w:rPr>
            <w:rFonts w:ascii="Times New Roman" w:hAnsi="Times New Roman" w:cs="Times New Roman"/>
            <w:noProof/>
            <w:webHidden/>
            <w:sz w:val="24"/>
            <w:szCs w:val="24"/>
          </w:rPr>
        </w:r>
        <w:r w:rsidRPr="00F33BA5">
          <w:rPr>
            <w:rFonts w:ascii="Times New Roman" w:hAnsi="Times New Roman" w:cs="Times New Roman"/>
            <w:noProof/>
            <w:webHidden/>
            <w:sz w:val="24"/>
            <w:szCs w:val="24"/>
          </w:rPr>
          <w:fldChar w:fldCharType="separate"/>
        </w:r>
        <w:r w:rsidRPr="00F33BA5">
          <w:rPr>
            <w:rFonts w:ascii="Times New Roman" w:hAnsi="Times New Roman" w:cs="Times New Roman"/>
            <w:noProof/>
            <w:webHidden/>
            <w:sz w:val="24"/>
            <w:szCs w:val="24"/>
          </w:rPr>
          <w:t>65</w:t>
        </w:r>
        <w:r w:rsidRPr="00F33BA5">
          <w:rPr>
            <w:rFonts w:ascii="Times New Roman" w:hAnsi="Times New Roman" w:cs="Times New Roman"/>
            <w:noProof/>
            <w:webHidden/>
            <w:sz w:val="24"/>
            <w:szCs w:val="24"/>
          </w:rPr>
          <w:fldChar w:fldCharType="end"/>
        </w:r>
      </w:hyperlink>
    </w:p>
    <w:p w14:paraId="0755305D" w14:textId="3A45FBDC" w:rsidR="00471EAE" w:rsidRPr="00F33BA5" w:rsidRDefault="00F33BA5" w:rsidP="00471EAE">
      <w:pPr>
        <w:spacing w:line="360" w:lineRule="auto"/>
        <w:jc w:val="center"/>
        <w:rPr>
          <w:rFonts w:ascii="Times New Roman" w:hAnsi="Times New Roman" w:cs="Times New Roman"/>
          <w:b/>
          <w:bCs/>
          <w:sz w:val="24"/>
          <w:szCs w:val="24"/>
        </w:rPr>
      </w:pPr>
      <w:r w:rsidRPr="00F33BA5">
        <w:rPr>
          <w:rFonts w:ascii="Times New Roman" w:hAnsi="Times New Roman" w:cs="Times New Roman"/>
          <w:b/>
          <w:bCs/>
          <w:sz w:val="24"/>
          <w:szCs w:val="24"/>
        </w:rPr>
        <w:fldChar w:fldCharType="end"/>
      </w:r>
    </w:p>
    <w:p w14:paraId="7196C905" w14:textId="77777777" w:rsidR="00046567" w:rsidRPr="00471EAE" w:rsidRDefault="00046567" w:rsidP="009C2663">
      <w:pPr>
        <w:spacing w:line="360" w:lineRule="auto"/>
        <w:jc w:val="center"/>
        <w:rPr>
          <w:rFonts w:ascii="Times New Roman" w:hAnsi="Times New Roman" w:cs="Times New Roman"/>
          <w:sz w:val="26"/>
          <w:szCs w:val="26"/>
        </w:rPr>
      </w:pPr>
    </w:p>
    <w:p w14:paraId="72C53D97" w14:textId="77777777" w:rsidR="00046567" w:rsidRPr="00471EAE" w:rsidRDefault="00046567" w:rsidP="009C2663">
      <w:pPr>
        <w:spacing w:line="360" w:lineRule="auto"/>
        <w:jc w:val="center"/>
        <w:rPr>
          <w:rFonts w:ascii="Times New Roman" w:hAnsi="Times New Roman" w:cs="Times New Roman"/>
          <w:sz w:val="26"/>
          <w:szCs w:val="26"/>
        </w:rPr>
      </w:pPr>
    </w:p>
    <w:p w14:paraId="7FBB0889" w14:textId="77777777" w:rsidR="00046567" w:rsidRPr="00471EAE" w:rsidRDefault="00046567" w:rsidP="009C2663">
      <w:pPr>
        <w:spacing w:line="360" w:lineRule="auto"/>
        <w:jc w:val="center"/>
        <w:rPr>
          <w:rFonts w:ascii="Times New Roman" w:hAnsi="Times New Roman" w:cs="Times New Roman"/>
          <w:sz w:val="26"/>
          <w:szCs w:val="26"/>
        </w:rPr>
      </w:pPr>
    </w:p>
    <w:p w14:paraId="43ECBAA7" w14:textId="77777777" w:rsidR="00046567" w:rsidRPr="00471EAE" w:rsidRDefault="00046567" w:rsidP="009C2663">
      <w:pPr>
        <w:spacing w:line="360" w:lineRule="auto"/>
        <w:jc w:val="center"/>
        <w:rPr>
          <w:rFonts w:ascii="Times New Roman" w:hAnsi="Times New Roman" w:cs="Times New Roman"/>
          <w:sz w:val="26"/>
          <w:szCs w:val="26"/>
        </w:rPr>
      </w:pPr>
    </w:p>
    <w:p w14:paraId="799A3CA4" w14:textId="77777777" w:rsidR="00046567" w:rsidRPr="00471EAE" w:rsidRDefault="00046567" w:rsidP="009C2663">
      <w:pPr>
        <w:spacing w:line="360" w:lineRule="auto"/>
        <w:jc w:val="center"/>
        <w:rPr>
          <w:rFonts w:ascii="Times New Roman" w:hAnsi="Times New Roman" w:cs="Times New Roman"/>
          <w:sz w:val="26"/>
          <w:szCs w:val="26"/>
        </w:rPr>
      </w:pPr>
    </w:p>
    <w:p w14:paraId="29168140" w14:textId="77777777" w:rsidR="00046567" w:rsidRPr="00471EAE" w:rsidRDefault="00046567" w:rsidP="009C2663">
      <w:pPr>
        <w:spacing w:line="360" w:lineRule="auto"/>
        <w:jc w:val="center"/>
        <w:rPr>
          <w:rFonts w:ascii="Times New Roman" w:hAnsi="Times New Roman" w:cs="Times New Roman"/>
          <w:sz w:val="26"/>
          <w:szCs w:val="26"/>
        </w:rPr>
      </w:pPr>
    </w:p>
    <w:p w14:paraId="2116D3D2" w14:textId="77777777" w:rsidR="00046567" w:rsidRPr="00071BBD" w:rsidRDefault="00046567" w:rsidP="00143596">
      <w:pPr>
        <w:spacing w:line="360" w:lineRule="auto"/>
        <w:rPr>
          <w:rFonts w:ascii="Times New Roman" w:hAnsi="Times New Roman" w:cs="Times New Roman"/>
          <w:sz w:val="26"/>
          <w:szCs w:val="26"/>
          <w:lang w:val="vi-VN"/>
        </w:rPr>
      </w:pPr>
    </w:p>
    <w:p w14:paraId="52B272B7" w14:textId="2B3251B5" w:rsidR="00046567" w:rsidRPr="00471EAE" w:rsidRDefault="00046567">
      <w:pPr>
        <w:pStyle w:val="Heading1"/>
        <w:numPr>
          <w:ilvl w:val="0"/>
          <w:numId w:val="15"/>
        </w:numPr>
        <w:spacing w:line="360" w:lineRule="auto"/>
        <w:jc w:val="center"/>
        <w:rPr>
          <w:rFonts w:ascii="Times New Roman" w:eastAsia="Arial" w:hAnsi="Times New Roman" w:cs="Times New Roman"/>
          <w:b/>
          <w:bCs/>
          <w:color w:val="auto"/>
          <w:sz w:val="36"/>
          <w:szCs w:val="36"/>
        </w:rPr>
      </w:pPr>
      <w:bookmarkStart w:id="1" w:name="_Toc233637505"/>
      <w:r w:rsidRPr="00471EAE">
        <w:rPr>
          <w:rFonts w:ascii="Times New Roman" w:eastAsia="Arial" w:hAnsi="Times New Roman" w:cs="Times New Roman"/>
          <w:b/>
          <w:bCs/>
          <w:color w:val="auto"/>
          <w:sz w:val="36"/>
          <w:szCs w:val="36"/>
        </w:rPr>
        <w:lastRenderedPageBreak/>
        <w:t>PHẦN LÝ THUYẾT</w:t>
      </w:r>
      <w:bookmarkEnd w:id="1"/>
    </w:p>
    <w:p w14:paraId="34B4A324" w14:textId="77777777" w:rsidR="00046567" w:rsidRPr="00471EAE" w:rsidRDefault="00046567" w:rsidP="00F33BA5">
      <w:pPr>
        <w:pStyle w:val="Heading2"/>
        <w:spacing w:line="360" w:lineRule="auto"/>
        <w:rPr>
          <w:rFonts w:ascii="Times New Roman" w:eastAsia="Arial" w:hAnsi="Times New Roman" w:cs="Times New Roman"/>
          <w:b/>
          <w:bCs/>
          <w:color w:val="auto"/>
          <w:sz w:val="26"/>
          <w:szCs w:val="26"/>
        </w:rPr>
      </w:pPr>
      <w:bookmarkStart w:id="2" w:name="_Toc233637506"/>
      <w:r w:rsidRPr="00471EAE">
        <w:rPr>
          <w:rFonts w:ascii="Times New Roman" w:eastAsia="Arial" w:hAnsi="Times New Roman" w:cs="Times New Roman"/>
          <w:b/>
          <w:bCs/>
          <w:color w:val="auto"/>
          <w:sz w:val="26"/>
          <w:szCs w:val="26"/>
        </w:rPr>
        <w:t>1. Tổng quan về Mô hình Hồi quy</w:t>
      </w:r>
      <w:bookmarkEnd w:id="2"/>
    </w:p>
    <w:p w14:paraId="10E36284"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Hồi quy (Regression) là một phương pháp thống kê dùng để xác định và mô tả mối quan hệ giữa các biến, đồng thời dự đoán giá trị của một biến phụ thuộc (Y) dựa trên một hoặc nhiều biến độc lập (X). Mô hình hồi quy được ứng dụng rộng rãi trong phân tích dữ liệu tài chính, kinh tế, y tế và khoa học xã hội nhờ khả năng vừa giải thích (interpretability) vừa dự báo (predictability).</w:t>
      </w:r>
    </w:p>
    <w:p w14:paraId="7E470B89"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Mục đích chính của mô hình hồi quy bao gồm:</w:t>
      </w:r>
    </w:p>
    <w:p w14:paraId="06927FB5" w14:textId="77777777" w:rsidR="00046567" w:rsidRPr="00471EAE" w:rsidRDefault="00046567" w:rsidP="00F33BA5">
      <w:pPr>
        <w:pStyle w:val="ListParagraph"/>
        <w:numPr>
          <w:ilvl w:val="0"/>
          <w:numId w:val="14"/>
        </w:numPr>
        <w:spacing w:after="120" w:line="360" w:lineRule="auto"/>
        <w:ind w:left="567"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Tìm hiểu mối quan hệ giữa các biến: xác định chiều hướng và cường độ ảnh hưởng.</w:t>
      </w:r>
    </w:p>
    <w:p w14:paraId="3D39FCD3" w14:textId="77777777" w:rsidR="00046567" w:rsidRPr="00471EAE" w:rsidRDefault="00046567" w:rsidP="00F33BA5">
      <w:pPr>
        <w:pStyle w:val="ListParagraph"/>
        <w:numPr>
          <w:ilvl w:val="0"/>
          <w:numId w:val="14"/>
        </w:numPr>
        <w:spacing w:after="120" w:line="360" w:lineRule="auto"/>
        <w:ind w:left="567"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Dự đoán giá trị trong tương lai dựa trên các thông tin hiện có.</w:t>
      </w:r>
    </w:p>
    <w:p w14:paraId="69CDEBBA" w14:textId="77777777" w:rsidR="008B7EED" w:rsidRPr="00471EAE" w:rsidRDefault="00046567" w:rsidP="00F33BA5">
      <w:pPr>
        <w:pStyle w:val="ListParagraph"/>
        <w:numPr>
          <w:ilvl w:val="0"/>
          <w:numId w:val="14"/>
        </w:numPr>
        <w:spacing w:after="120" w:line="360" w:lineRule="auto"/>
        <w:ind w:left="567"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Đánh giá mức độ ảnh hưởng của từng biến độc lập lên biến phụ thuộc.</w:t>
      </w:r>
    </w:p>
    <w:p w14:paraId="2989B4AC" w14:textId="6D4421B4" w:rsidR="00046567" w:rsidRPr="00471EAE" w:rsidRDefault="00046567" w:rsidP="00F33BA5">
      <w:pPr>
        <w:pStyle w:val="Heading2"/>
        <w:spacing w:line="360" w:lineRule="auto"/>
        <w:rPr>
          <w:rFonts w:ascii="Times New Roman" w:eastAsia="Arial" w:hAnsi="Times New Roman" w:cs="Times New Roman"/>
          <w:b/>
          <w:bCs/>
          <w:color w:val="auto"/>
          <w:sz w:val="26"/>
          <w:szCs w:val="26"/>
        </w:rPr>
      </w:pPr>
      <w:bookmarkStart w:id="3" w:name="_Toc233637507"/>
      <w:r w:rsidRPr="00471EAE">
        <w:rPr>
          <w:rFonts w:ascii="Times New Roman" w:eastAsia="Arial" w:hAnsi="Times New Roman" w:cs="Times New Roman"/>
          <w:b/>
          <w:bCs/>
          <w:color w:val="auto"/>
          <w:sz w:val="26"/>
          <w:szCs w:val="26"/>
        </w:rPr>
        <w:t>2. Hồi quy Tuyến tính Đơn biến (Simple Linear Regression — SLR)</w:t>
      </w:r>
      <w:bookmarkEnd w:id="3"/>
    </w:p>
    <w:p w14:paraId="22E4FA49"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4" w:name="_Toc233637508"/>
      <w:r w:rsidRPr="00471EAE">
        <w:rPr>
          <w:rFonts w:ascii="Times New Roman" w:eastAsia="Arial" w:hAnsi="Times New Roman" w:cs="Times New Roman"/>
          <w:b/>
          <w:bCs/>
          <w:color w:val="auto"/>
          <w:sz w:val="26"/>
          <w:szCs w:val="26"/>
        </w:rPr>
        <w:t>2.1. Định nghĩa và công thức</w:t>
      </w:r>
      <w:bookmarkEnd w:id="4"/>
    </w:p>
    <w:p w14:paraId="45628727"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Hồi quy tuyến tính đơn biến mô tả mối quan hệ tuyến tính giữa một biến độc lập X và một biến phụ thuộc Y. Mô hình có dạng:</w:t>
      </w:r>
    </w:p>
    <w:p w14:paraId="45B9802A" w14:textId="752527CF" w:rsidR="00046567" w:rsidRPr="00046567" w:rsidRDefault="008B7EED" w:rsidP="00F33BA5">
      <w:p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Công thức:  </w:t>
      </w:r>
      <w:r w:rsidRPr="00046567">
        <w:rPr>
          <w:rFonts w:ascii="Times New Roman" w:eastAsia="Arial" w:hAnsi="Times New Roman" w:cs="Times New Roman"/>
          <w:sz w:val="26"/>
          <w:szCs w:val="26"/>
        </w:rPr>
        <w:t>Y = β₀ + β₁X + ε</w:t>
      </w:r>
    </w:p>
    <w:tbl>
      <w:tblPr>
        <w:tblStyle w:val="TableGrid"/>
        <w:tblW w:w="5000" w:type="pct"/>
        <w:tblLook w:val="04A0" w:firstRow="1" w:lastRow="0" w:firstColumn="1" w:lastColumn="0" w:noHBand="0" w:noVBand="1"/>
      </w:tblPr>
      <w:tblGrid>
        <w:gridCol w:w="2551"/>
        <w:gridCol w:w="6560"/>
      </w:tblGrid>
      <w:tr w:rsidR="009C2663" w:rsidRPr="00471EAE" w14:paraId="13F34201" w14:textId="77777777" w:rsidTr="008B7EED">
        <w:tc>
          <w:tcPr>
            <w:tcW w:w="1400" w:type="pct"/>
          </w:tcPr>
          <w:p w14:paraId="7876A41F"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β₀ (Intercept)</w:t>
            </w:r>
          </w:p>
        </w:tc>
        <w:tc>
          <w:tcPr>
            <w:tcW w:w="3600" w:type="pct"/>
          </w:tcPr>
          <w:p w14:paraId="7A83236F"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Hệ số chặn — giá trị dự đoán của Y khi X = 0.</w:t>
            </w:r>
          </w:p>
        </w:tc>
      </w:tr>
      <w:tr w:rsidR="009C2663" w:rsidRPr="00471EAE" w14:paraId="58D07D75" w14:textId="77777777" w:rsidTr="008B7EED">
        <w:tc>
          <w:tcPr>
            <w:tcW w:w="1400" w:type="pct"/>
          </w:tcPr>
          <w:p w14:paraId="7637CA65"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β₁ (Slope)</w:t>
            </w:r>
          </w:p>
        </w:tc>
        <w:tc>
          <w:tcPr>
            <w:tcW w:w="3600" w:type="pct"/>
          </w:tcPr>
          <w:p w14:paraId="555C8112"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Hệ số góc — mức thay đổi của Y khi X tăng 1 đơn vị.</w:t>
            </w:r>
          </w:p>
        </w:tc>
      </w:tr>
      <w:tr w:rsidR="009C2663" w:rsidRPr="00471EAE" w14:paraId="3F6A08D6" w14:textId="77777777" w:rsidTr="008B7EED">
        <w:tc>
          <w:tcPr>
            <w:tcW w:w="1400" w:type="pct"/>
          </w:tcPr>
          <w:p w14:paraId="5169DD40"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ε (Residual)</w:t>
            </w:r>
          </w:p>
        </w:tc>
        <w:tc>
          <w:tcPr>
            <w:tcW w:w="3600" w:type="pct"/>
          </w:tcPr>
          <w:p w14:paraId="6559C1BB"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Sai số ngẫu nhiên — phần biến thiên của Y mà mô hình không giải thích được.</w:t>
            </w:r>
          </w:p>
        </w:tc>
      </w:tr>
    </w:tbl>
    <w:p w14:paraId="771C5832" w14:textId="77777777" w:rsidR="008B7EED"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R, phương pháp OLS (Ordinary Least Squares — Bình phương tối thiểu thông thường) được sử dụng để ước lượng các hệ số β₀ và β₁ bằng cách tối thiểu hóa tổng bình phương sai số (RSS — Residual Sum of Squares).</w:t>
      </w:r>
    </w:p>
    <w:p w14:paraId="12EA4C1E" w14:textId="53D39588"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5" w:name="_Toc233637509"/>
      <w:r w:rsidRPr="00471EAE">
        <w:rPr>
          <w:rFonts w:ascii="Times New Roman" w:eastAsia="Arial" w:hAnsi="Times New Roman" w:cs="Times New Roman"/>
          <w:b/>
          <w:bCs/>
          <w:color w:val="auto"/>
          <w:sz w:val="26"/>
          <w:szCs w:val="26"/>
        </w:rPr>
        <w:lastRenderedPageBreak/>
        <w:t>2.2. Triển khai trong R</w:t>
      </w:r>
      <w:bookmarkEnd w:id="5"/>
    </w:p>
    <w:p w14:paraId="04E692E1" w14:textId="2DC20754" w:rsidR="008B7EED" w:rsidRPr="00046567" w:rsidRDefault="008B7EED" w:rsidP="00F33BA5">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 xml:space="preserve">model &lt;- </w:t>
      </w:r>
      <w:proofErr w:type="gramStart"/>
      <w:r w:rsidRPr="00471EAE">
        <w:rPr>
          <w:rFonts w:ascii="Times New Roman" w:eastAsia="Arial" w:hAnsi="Times New Roman" w:cs="Times New Roman"/>
          <w:sz w:val="26"/>
          <w:szCs w:val="26"/>
        </w:rPr>
        <w:t>lm(</w:t>
      </w:r>
      <w:proofErr w:type="gramEnd"/>
      <w:r w:rsidRPr="00471EAE">
        <w:rPr>
          <w:rFonts w:ascii="Times New Roman" w:eastAsia="Arial" w:hAnsi="Times New Roman" w:cs="Times New Roman"/>
          <w:sz w:val="26"/>
          <w:szCs w:val="26"/>
        </w:rPr>
        <w:t>dist ~ speed, data = cars) summary(model)</w:t>
      </w:r>
    </w:p>
    <w:p w14:paraId="05007440"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Lệnh </w:t>
      </w:r>
      <w:proofErr w:type="gramStart"/>
      <w:r w:rsidRPr="00046567">
        <w:rPr>
          <w:rFonts w:ascii="Times New Roman" w:eastAsia="Arial" w:hAnsi="Times New Roman" w:cs="Times New Roman"/>
          <w:sz w:val="26"/>
          <w:szCs w:val="26"/>
        </w:rPr>
        <w:t>lm(</w:t>
      </w:r>
      <w:proofErr w:type="gramEnd"/>
      <w:r w:rsidRPr="00046567">
        <w:rPr>
          <w:rFonts w:ascii="Times New Roman" w:eastAsia="Arial" w:hAnsi="Times New Roman" w:cs="Times New Roman"/>
          <w:sz w:val="26"/>
          <w:szCs w:val="26"/>
        </w:rPr>
        <w:t xml:space="preserve">) (linear model) nhận vào công thức dạng target ~ predictor. Hàm </w:t>
      </w:r>
      <w:proofErr w:type="gramStart"/>
      <w:r w:rsidRPr="00046567">
        <w:rPr>
          <w:rFonts w:ascii="Times New Roman" w:eastAsia="Arial" w:hAnsi="Times New Roman" w:cs="Times New Roman"/>
          <w:sz w:val="26"/>
          <w:szCs w:val="26"/>
        </w:rPr>
        <w:t>summary(</w:t>
      </w:r>
      <w:proofErr w:type="gramEnd"/>
      <w:r w:rsidRPr="00046567">
        <w:rPr>
          <w:rFonts w:ascii="Times New Roman" w:eastAsia="Arial" w:hAnsi="Times New Roman" w:cs="Times New Roman"/>
          <w:sz w:val="26"/>
          <w:szCs w:val="26"/>
        </w:rPr>
        <w:t>) trả về các hệ số ước lượng, p-value, R-squared và thống kê F, giúp đánh giá toàn diện ý nghĩa thống kê và độ phù hợp của mô hình.</w:t>
      </w:r>
    </w:p>
    <w:p w14:paraId="107EC445" w14:textId="49E93366" w:rsidR="00046567" w:rsidRPr="00471EAE" w:rsidRDefault="00046567" w:rsidP="00F33BA5">
      <w:pPr>
        <w:pStyle w:val="Heading2"/>
        <w:spacing w:line="360" w:lineRule="auto"/>
        <w:rPr>
          <w:rFonts w:ascii="Times New Roman" w:eastAsia="Arial" w:hAnsi="Times New Roman" w:cs="Times New Roman"/>
          <w:b/>
          <w:bCs/>
          <w:color w:val="auto"/>
          <w:sz w:val="26"/>
          <w:szCs w:val="26"/>
        </w:rPr>
      </w:pPr>
      <w:bookmarkStart w:id="6" w:name="_Toc233637510"/>
      <w:r w:rsidRPr="00471EAE">
        <w:rPr>
          <w:rFonts w:ascii="Times New Roman" w:eastAsia="Arial" w:hAnsi="Times New Roman" w:cs="Times New Roman"/>
          <w:b/>
          <w:bCs/>
          <w:color w:val="auto"/>
          <w:sz w:val="26"/>
          <w:szCs w:val="26"/>
        </w:rPr>
        <w:t xml:space="preserve">3. Hồi quy </w:t>
      </w:r>
      <w:r w:rsidR="008B7EED" w:rsidRPr="00471EAE">
        <w:rPr>
          <w:rFonts w:ascii="Times New Roman" w:eastAsia="Arial" w:hAnsi="Times New Roman" w:cs="Times New Roman"/>
          <w:b/>
          <w:bCs/>
          <w:color w:val="auto"/>
          <w:sz w:val="26"/>
          <w:szCs w:val="26"/>
        </w:rPr>
        <w:t>t</w:t>
      </w:r>
      <w:r w:rsidRPr="00471EAE">
        <w:rPr>
          <w:rFonts w:ascii="Times New Roman" w:eastAsia="Arial" w:hAnsi="Times New Roman" w:cs="Times New Roman"/>
          <w:b/>
          <w:bCs/>
          <w:color w:val="auto"/>
          <w:sz w:val="26"/>
          <w:szCs w:val="26"/>
        </w:rPr>
        <w:t>uyến tính Đa biến (Multiple Linear Regression — MLR)</w:t>
      </w:r>
      <w:bookmarkEnd w:id="6"/>
    </w:p>
    <w:p w14:paraId="6A3C5279"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7" w:name="_Toc233637511"/>
      <w:r w:rsidRPr="00471EAE">
        <w:rPr>
          <w:rFonts w:ascii="Times New Roman" w:eastAsia="Arial" w:hAnsi="Times New Roman" w:cs="Times New Roman"/>
          <w:b/>
          <w:bCs/>
          <w:color w:val="auto"/>
          <w:sz w:val="26"/>
          <w:szCs w:val="26"/>
        </w:rPr>
        <w:t>3.1. Định nghĩa và công thức</w:t>
      </w:r>
      <w:bookmarkEnd w:id="7"/>
    </w:p>
    <w:p w14:paraId="2734C9C5" w14:textId="77777777" w:rsidR="00046567"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Hồi quy tuyến tính đa biến mở rộng SLR bằng cách đưa vào nhiều biến độc lập cùng lúc, phù hợp với các bài toán thực tế khi kết quả bị chi phối bởi nhiều yếu tố đồng thời.</w:t>
      </w:r>
    </w:p>
    <w:p w14:paraId="1AAD1355" w14:textId="5F676377" w:rsidR="00046567" w:rsidRPr="00046567" w:rsidRDefault="008B7EED"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Công thức:  </w:t>
      </w:r>
      <w:r w:rsidRPr="00046567">
        <w:rPr>
          <w:rFonts w:ascii="Times New Roman" w:eastAsia="Arial" w:hAnsi="Times New Roman" w:cs="Times New Roman"/>
          <w:sz w:val="26"/>
          <w:szCs w:val="26"/>
        </w:rPr>
        <w:t>Y = β₀ + β₁X₁ + β₂X₂ + ... + βₙXₙ + ε</w:t>
      </w:r>
    </w:p>
    <w:p w14:paraId="64D14FEF" w14:textId="77777777" w:rsidR="00C84076"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8" w:name="_Toc233637512"/>
      <w:r w:rsidRPr="00471EAE">
        <w:rPr>
          <w:rFonts w:ascii="Times New Roman" w:eastAsia="Arial" w:hAnsi="Times New Roman" w:cs="Times New Roman"/>
          <w:b/>
          <w:bCs/>
          <w:color w:val="auto"/>
          <w:sz w:val="26"/>
          <w:szCs w:val="26"/>
        </w:rPr>
        <w:t>3.2. Triển khai trong R</w:t>
      </w:r>
      <w:bookmarkEnd w:id="8"/>
    </w:p>
    <w:p w14:paraId="4D2FAC92" w14:textId="77777777" w:rsidR="00C84076" w:rsidRPr="00471EAE" w:rsidRDefault="00C84076" w:rsidP="00F33BA5">
      <w:pPr>
        <w:pStyle w:val="ListParagraph"/>
        <w:spacing w:line="360" w:lineRule="auto"/>
        <w:rPr>
          <w:rFonts w:ascii="Times New Roman" w:hAnsi="Times New Roman" w:cs="Times New Roman"/>
          <w:sz w:val="26"/>
          <w:szCs w:val="26"/>
        </w:rPr>
      </w:pPr>
      <w:bookmarkStart w:id="9" w:name="_Toc233148905"/>
      <w:r w:rsidRPr="00471EAE">
        <w:rPr>
          <w:rFonts w:ascii="Times New Roman" w:hAnsi="Times New Roman" w:cs="Times New Roman"/>
          <w:sz w:val="26"/>
          <w:szCs w:val="26"/>
        </w:rPr>
        <w:t>model_mlr &lt;- (Time ~ Table + DataSize + CPU, data =df)</w:t>
      </w:r>
      <w:bookmarkStart w:id="10" w:name="_Toc233148906"/>
      <w:bookmarkEnd w:id="9"/>
    </w:p>
    <w:p w14:paraId="1452C44B" w14:textId="6282C0EA" w:rsidR="008B7EED" w:rsidRPr="00471EAE" w:rsidRDefault="008B7EED" w:rsidP="00F33BA5">
      <w:pPr>
        <w:pStyle w:val="ListParagraph"/>
        <w:spacing w:line="360" w:lineRule="auto"/>
        <w:rPr>
          <w:rFonts w:ascii="Times New Roman" w:hAnsi="Times New Roman" w:cs="Times New Roman"/>
          <w:sz w:val="26"/>
          <w:szCs w:val="26"/>
        </w:rPr>
      </w:pPr>
      <w:r w:rsidRPr="00471EAE">
        <w:rPr>
          <w:rFonts w:ascii="Times New Roman" w:hAnsi="Times New Roman" w:cs="Times New Roman"/>
          <w:sz w:val="26"/>
          <w:szCs w:val="26"/>
        </w:rPr>
        <w:t>summary(model_mlr)</w:t>
      </w:r>
      <w:bookmarkEnd w:id="10"/>
    </w:p>
    <w:p w14:paraId="1D3E4B3F" w14:textId="3C9AA904"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11" w:name="_Toc233637513"/>
      <w:r w:rsidRPr="00471EAE">
        <w:rPr>
          <w:rFonts w:ascii="Times New Roman" w:eastAsia="Arial" w:hAnsi="Times New Roman" w:cs="Times New Roman"/>
          <w:b/>
          <w:bCs/>
          <w:color w:val="auto"/>
          <w:sz w:val="26"/>
          <w:szCs w:val="26"/>
        </w:rPr>
        <w:t>3.3. Hiện tượng Đa cộng tuyến (Multicollinearity) và kiểm định VIF</w:t>
      </w:r>
      <w:bookmarkEnd w:id="11"/>
    </w:p>
    <w:p w14:paraId="79D97844"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Đa cộng tuyến xảy ra khi các biến độc lập có tương quan tuyến tính chặt chẽ với nhau. Hệ quả là sai số chuẩn (Standard Error) của các hệ số ước lượng bị phình to, làm p-value mất ý nghĩa thống kê và mô hình trở nên không ổn định.</w:t>
      </w:r>
    </w:p>
    <w:p w14:paraId="26E7B460" w14:textId="77777777" w:rsidR="00046567"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Kiểm định bằng chỉ số VIF (Variance Inflation Factor):</w:t>
      </w:r>
    </w:p>
    <w:p w14:paraId="66E21CDB" w14:textId="11260437" w:rsidR="00046567" w:rsidRPr="00046567" w:rsidRDefault="008B7EED" w:rsidP="00F33BA5">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library(car) vif(model_mlr)</w:t>
      </w:r>
    </w:p>
    <w:tbl>
      <w:tblPr>
        <w:tblStyle w:val="TableGrid"/>
        <w:tblW w:w="5000" w:type="pct"/>
        <w:tblLook w:val="04A0" w:firstRow="1" w:lastRow="0" w:firstColumn="1" w:lastColumn="0" w:noHBand="0" w:noVBand="1"/>
      </w:tblPr>
      <w:tblGrid>
        <w:gridCol w:w="1883"/>
        <w:gridCol w:w="3814"/>
        <w:gridCol w:w="3414"/>
      </w:tblGrid>
      <w:tr w:rsidR="009C2663" w:rsidRPr="00471EAE" w14:paraId="186ABF7D" w14:textId="77777777" w:rsidTr="008B7EED">
        <w:tc>
          <w:tcPr>
            <w:tcW w:w="0" w:type="auto"/>
          </w:tcPr>
          <w:p w14:paraId="0B79FA78"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Giá trị VIF</w:t>
            </w:r>
          </w:p>
        </w:tc>
        <w:tc>
          <w:tcPr>
            <w:tcW w:w="0" w:type="auto"/>
          </w:tcPr>
          <w:p w14:paraId="618A7933"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Mức độ</w:t>
            </w:r>
          </w:p>
        </w:tc>
        <w:tc>
          <w:tcPr>
            <w:tcW w:w="0" w:type="auto"/>
          </w:tcPr>
          <w:p w14:paraId="18588ECB"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Hành động</w:t>
            </w:r>
          </w:p>
        </w:tc>
      </w:tr>
      <w:tr w:rsidR="009C2663" w:rsidRPr="00471EAE" w14:paraId="260F72CA" w14:textId="77777777" w:rsidTr="008B7EED">
        <w:tc>
          <w:tcPr>
            <w:tcW w:w="0" w:type="auto"/>
          </w:tcPr>
          <w:p w14:paraId="5240EBA9"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VIF = 1</w:t>
            </w:r>
          </w:p>
        </w:tc>
        <w:tc>
          <w:tcPr>
            <w:tcW w:w="0" w:type="auto"/>
          </w:tcPr>
          <w:p w14:paraId="1F9D96A7"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Không có đa cộng tuyến</w:t>
            </w:r>
          </w:p>
        </w:tc>
        <w:tc>
          <w:tcPr>
            <w:tcW w:w="0" w:type="auto"/>
          </w:tcPr>
          <w:p w14:paraId="7BA9397D"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Bình thường</w:t>
            </w:r>
          </w:p>
        </w:tc>
      </w:tr>
      <w:tr w:rsidR="009C2663" w:rsidRPr="00471EAE" w14:paraId="4396CF93" w14:textId="77777777" w:rsidTr="008B7EED">
        <w:tc>
          <w:tcPr>
            <w:tcW w:w="0" w:type="auto"/>
          </w:tcPr>
          <w:p w14:paraId="39B364F5"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1 &lt; VIF &lt; 5</w:t>
            </w:r>
          </w:p>
        </w:tc>
        <w:tc>
          <w:tcPr>
            <w:tcW w:w="0" w:type="auto"/>
          </w:tcPr>
          <w:p w14:paraId="3234DFF9"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Chấp nhận được</w:t>
            </w:r>
          </w:p>
        </w:tc>
        <w:tc>
          <w:tcPr>
            <w:tcW w:w="0" w:type="auto"/>
          </w:tcPr>
          <w:p w14:paraId="31812C8C"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Lưu ý</w:t>
            </w:r>
          </w:p>
        </w:tc>
      </w:tr>
      <w:tr w:rsidR="009C2663" w:rsidRPr="00471EAE" w14:paraId="50E01760" w14:textId="77777777" w:rsidTr="008B7EED">
        <w:tc>
          <w:tcPr>
            <w:tcW w:w="0" w:type="auto"/>
          </w:tcPr>
          <w:p w14:paraId="0BA616A5"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5 ≤ VIF &lt; 10</w:t>
            </w:r>
          </w:p>
        </w:tc>
        <w:tc>
          <w:tcPr>
            <w:tcW w:w="0" w:type="auto"/>
          </w:tcPr>
          <w:p w14:paraId="7DBF5C0E"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Có dấu hiệu cảnh báo</w:t>
            </w:r>
          </w:p>
        </w:tc>
        <w:tc>
          <w:tcPr>
            <w:tcW w:w="0" w:type="auto"/>
          </w:tcPr>
          <w:p w14:paraId="313B740E"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Xem xét xử lý</w:t>
            </w:r>
          </w:p>
        </w:tc>
      </w:tr>
      <w:tr w:rsidR="009C2663" w:rsidRPr="00471EAE" w14:paraId="04656D67" w14:textId="77777777" w:rsidTr="008B7EED">
        <w:tc>
          <w:tcPr>
            <w:tcW w:w="0" w:type="auto"/>
          </w:tcPr>
          <w:p w14:paraId="3FED92FE"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VIF ≥ 10</w:t>
            </w:r>
          </w:p>
        </w:tc>
        <w:tc>
          <w:tcPr>
            <w:tcW w:w="0" w:type="auto"/>
          </w:tcPr>
          <w:p w14:paraId="182D014D"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Đa cộng tuyến nghiêm trọng</w:t>
            </w:r>
          </w:p>
        </w:tc>
        <w:tc>
          <w:tcPr>
            <w:tcW w:w="0" w:type="auto"/>
          </w:tcPr>
          <w:p w14:paraId="1197B773"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Bắt buộc xử lý / loại biến</w:t>
            </w:r>
          </w:p>
        </w:tc>
      </w:tr>
    </w:tbl>
    <w:p w14:paraId="4BF35651"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12" w:name="_Toc233637514"/>
      <w:r w:rsidRPr="00471EAE">
        <w:rPr>
          <w:rFonts w:ascii="Times New Roman" w:eastAsia="Arial" w:hAnsi="Times New Roman" w:cs="Times New Roman"/>
          <w:b/>
          <w:bCs/>
          <w:color w:val="auto"/>
          <w:sz w:val="26"/>
          <w:szCs w:val="26"/>
        </w:rPr>
        <w:lastRenderedPageBreak/>
        <w:t>3.4. Tối ưu hóa mô hình: Feature Selection bằng Stepwise Regression</w:t>
      </w:r>
      <w:bookmarkEnd w:id="12"/>
    </w:p>
    <w:p w14:paraId="51433F63" w14:textId="77777777" w:rsidR="00046567"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Mục tiêu của Feature Selection là loại bỏ các biến không có ý nghĩa thống kê hoặc gây nhiễu (đa cộng tuyến), giảm độ phức tạp và ngăn chặn hiện tượng Overfitting (quá khớp). Phương pháp Stepwise Regression sử dụng hàm </w:t>
      </w:r>
      <w:proofErr w:type="gramStart"/>
      <w:r w:rsidRPr="00046567">
        <w:rPr>
          <w:rFonts w:ascii="Times New Roman" w:eastAsia="Arial" w:hAnsi="Times New Roman" w:cs="Times New Roman"/>
          <w:sz w:val="26"/>
          <w:szCs w:val="26"/>
        </w:rPr>
        <w:t>step(</w:t>
      </w:r>
      <w:proofErr w:type="gramEnd"/>
      <w:r w:rsidRPr="00046567">
        <w:rPr>
          <w:rFonts w:ascii="Times New Roman" w:eastAsia="Arial" w:hAnsi="Times New Roman" w:cs="Times New Roman"/>
          <w:sz w:val="26"/>
          <w:szCs w:val="26"/>
        </w:rPr>
        <w:t>) trong R, dựa trên tiêu chí AIC (Akaike Information Criterion).</w:t>
      </w:r>
    </w:p>
    <w:p w14:paraId="67126ECC" w14:textId="493165B2" w:rsidR="00CD0DD0" w:rsidRPr="00046567" w:rsidRDefault="00CD0DD0"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Nguyên tắc AIC:  </w:t>
      </w:r>
      <w:r w:rsidRPr="00046567">
        <w:rPr>
          <w:rFonts w:ascii="Times New Roman" w:eastAsia="Arial" w:hAnsi="Times New Roman" w:cs="Times New Roman"/>
          <w:sz w:val="26"/>
          <w:szCs w:val="26"/>
        </w:rPr>
        <w:t>Cân bằng giữa độ phù hợp của mô hình (Goodness of Fit) và số lượng biến. AIC càng thấp, mô hình càng tối ưu.</w:t>
      </w:r>
    </w:p>
    <w:p w14:paraId="313BBF15" w14:textId="10980425" w:rsidR="00046567" w:rsidRPr="00471EAE" w:rsidRDefault="00CD0DD0" w:rsidP="00F33BA5">
      <w:pPr>
        <w:spacing w:after="120" w:line="360" w:lineRule="auto"/>
        <w:rPr>
          <w:rFonts w:ascii="Times New Roman" w:eastAsia="Arial" w:hAnsi="Times New Roman" w:cs="Times New Roman"/>
          <w:sz w:val="26"/>
          <w:szCs w:val="26"/>
        </w:rPr>
      </w:pPr>
      <w:r w:rsidRPr="00471EAE">
        <w:rPr>
          <w:rFonts w:ascii="Times New Roman" w:eastAsia="Arial" w:hAnsi="Times New Roman" w:cs="Times New Roman"/>
          <w:sz w:val="26"/>
          <w:szCs w:val="26"/>
        </w:rPr>
        <w:t xml:space="preserve"># Stepwise (cả hai chiều) model_step &lt;- </w:t>
      </w:r>
      <w:proofErr w:type="gramStart"/>
      <w:r w:rsidRPr="00471EAE">
        <w:rPr>
          <w:rFonts w:ascii="Times New Roman" w:eastAsia="Arial" w:hAnsi="Times New Roman" w:cs="Times New Roman"/>
          <w:sz w:val="26"/>
          <w:szCs w:val="26"/>
        </w:rPr>
        <w:t>step(</w:t>
      </w:r>
      <w:proofErr w:type="gramEnd"/>
      <w:r w:rsidRPr="00471EAE">
        <w:rPr>
          <w:rFonts w:ascii="Times New Roman" w:eastAsia="Arial" w:hAnsi="Times New Roman" w:cs="Times New Roman"/>
          <w:sz w:val="26"/>
          <w:szCs w:val="26"/>
        </w:rPr>
        <w:t>model_mlr, direction = “both”)</w:t>
      </w:r>
    </w:p>
    <w:p w14:paraId="53116035" w14:textId="77777777" w:rsidR="00CD0DD0" w:rsidRPr="00471EAE" w:rsidRDefault="00CD0DD0" w:rsidP="00F33BA5">
      <w:pPr>
        <w:spacing w:after="120" w:line="360" w:lineRule="auto"/>
        <w:rPr>
          <w:rFonts w:ascii="Times New Roman" w:eastAsia="Arial" w:hAnsi="Times New Roman" w:cs="Times New Roman"/>
          <w:sz w:val="26"/>
          <w:szCs w:val="26"/>
        </w:rPr>
      </w:pPr>
      <w:r w:rsidRPr="00471EAE">
        <w:rPr>
          <w:rFonts w:ascii="Times New Roman" w:eastAsia="Arial" w:hAnsi="Times New Roman" w:cs="Times New Roman"/>
          <w:sz w:val="26"/>
          <w:szCs w:val="26"/>
        </w:rPr>
        <w:t>Summary(model_step)</w:t>
      </w:r>
    </w:p>
    <w:p w14:paraId="2AC6D2AE" w14:textId="250BDC5B" w:rsidR="00046567" w:rsidRPr="00471EAE" w:rsidRDefault="00046567" w:rsidP="00F33BA5">
      <w:pPr>
        <w:pStyle w:val="Heading2"/>
        <w:spacing w:line="360" w:lineRule="auto"/>
        <w:rPr>
          <w:rFonts w:ascii="Times New Roman" w:eastAsia="Arial" w:hAnsi="Times New Roman" w:cs="Times New Roman"/>
          <w:b/>
          <w:bCs/>
          <w:color w:val="auto"/>
          <w:sz w:val="26"/>
          <w:szCs w:val="26"/>
        </w:rPr>
      </w:pPr>
      <w:bookmarkStart w:id="13" w:name="_Toc233637515"/>
      <w:r w:rsidRPr="00471EAE">
        <w:rPr>
          <w:rFonts w:ascii="Times New Roman" w:eastAsia="Arial" w:hAnsi="Times New Roman" w:cs="Times New Roman"/>
          <w:b/>
          <w:bCs/>
          <w:color w:val="auto"/>
          <w:sz w:val="26"/>
          <w:szCs w:val="26"/>
        </w:rPr>
        <w:t>4. Chia tập dữ liệu Train/Test Split</w:t>
      </w:r>
      <w:bookmarkEnd w:id="13"/>
    </w:p>
    <w:p w14:paraId="288D2931"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Trước khi xây dựng bất kỳ mô hình học máy nào, tập dữ liệu cần được chia thành hai phần tách biệt:</w:t>
      </w:r>
    </w:p>
    <w:p w14:paraId="4A71F752" w14:textId="77777777" w:rsidR="00046567" w:rsidRPr="00471EAE" w:rsidRDefault="00046567" w:rsidP="00F33BA5">
      <w:pPr>
        <w:pStyle w:val="ListParagraph"/>
        <w:numPr>
          <w:ilvl w:val="0"/>
          <w:numId w:val="13"/>
        </w:numPr>
        <w:spacing w:after="120" w:line="360" w:lineRule="auto"/>
        <w:ind w:left="709"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Tập huấn luyện (Train — thường 70–80%): dùng để mô hình học các quy luật từ dữ liệu quá khứ.</w:t>
      </w:r>
    </w:p>
    <w:p w14:paraId="0D828158" w14:textId="78E00391" w:rsidR="00046567" w:rsidRPr="00471EAE" w:rsidRDefault="00046567" w:rsidP="00F33BA5">
      <w:pPr>
        <w:pStyle w:val="ListParagraph"/>
        <w:numPr>
          <w:ilvl w:val="0"/>
          <w:numId w:val="13"/>
        </w:numPr>
        <w:spacing w:after="120" w:line="360" w:lineRule="auto"/>
        <w:ind w:left="709" w:hanging="283"/>
        <w:rPr>
          <w:rFonts w:ascii="Times New Roman" w:eastAsia="Arial" w:hAnsi="Times New Roman" w:cs="Times New Roman"/>
          <w:sz w:val="26"/>
          <w:szCs w:val="26"/>
        </w:rPr>
      </w:pPr>
      <w:r w:rsidRPr="00471EAE">
        <w:rPr>
          <w:rFonts w:ascii="Times New Roman" w:eastAsia="Arial" w:hAnsi="Times New Roman" w:cs="Times New Roman"/>
          <w:sz w:val="26"/>
          <w:szCs w:val="26"/>
        </w:rPr>
        <w:t>Tập kiểm tra (Test — thường 20–30%): dùng để đánh giá khả năng dự báo của mô hình trên dữ liệu mới (Unseen data), đảm bảo tính khách quan và tránh hiện tượng Overfitting.</w:t>
      </w:r>
    </w:p>
    <w:p w14:paraId="62A8D80C"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bài toán phân loại mất cân bằng như dự đoán vỡ nợ thẻ tín dụng, nên sử dụng Stratified Split (chia theo tỷ lệ lớp) để đảm bảo cả hai tập đều có phân phối nhãn tương đương, tránh trường hợp tập test thiếu đại diện cho nhóm thiểu số (vỡ nợ).</w:t>
      </w:r>
    </w:p>
    <w:p w14:paraId="02751E5A" w14:textId="77777777" w:rsidR="00046567" w:rsidRPr="00046567" w:rsidRDefault="00046567" w:rsidP="00F33BA5">
      <w:pPr>
        <w:spacing w:after="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br w:type="page"/>
      </w:r>
    </w:p>
    <w:p w14:paraId="621A1BF0" w14:textId="77777777" w:rsidR="00046567" w:rsidRPr="00471EAE" w:rsidRDefault="00046567" w:rsidP="00F33BA5">
      <w:pPr>
        <w:pStyle w:val="Heading2"/>
        <w:spacing w:line="360" w:lineRule="auto"/>
        <w:rPr>
          <w:rFonts w:ascii="Times New Roman" w:eastAsia="Arial" w:hAnsi="Times New Roman" w:cs="Times New Roman"/>
          <w:b/>
          <w:bCs/>
          <w:color w:val="auto"/>
          <w:sz w:val="26"/>
          <w:szCs w:val="26"/>
        </w:rPr>
      </w:pPr>
      <w:bookmarkStart w:id="14" w:name="_Toc233637516"/>
      <w:r w:rsidRPr="00471EAE">
        <w:rPr>
          <w:rFonts w:ascii="Times New Roman" w:eastAsia="Arial" w:hAnsi="Times New Roman" w:cs="Times New Roman"/>
          <w:b/>
          <w:bCs/>
          <w:color w:val="auto"/>
          <w:sz w:val="26"/>
          <w:szCs w:val="26"/>
        </w:rPr>
        <w:lastRenderedPageBreak/>
        <w:t>5. Hồi quy Logistic (Logistic Regression)</w:t>
      </w:r>
      <w:bookmarkEnd w:id="14"/>
    </w:p>
    <w:p w14:paraId="1EAEBDB4"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15" w:name="_Toc233637517"/>
      <w:r w:rsidRPr="00471EAE">
        <w:rPr>
          <w:rFonts w:ascii="Times New Roman" w:eastAsia="Arial" w:hAnsi="Times New Roman" w:cs="Times New Roman"/>
          <w:b/>
          <w:bCs/>
          <w:color w:val="auto"/>
          <w:sz w:val="26"/>
          <w:szCs w:val="26"/>
        </w:rPr>
        <w:t>5.1. Định nghĩa và bài toán phân loại</w:t>
      </w:r>
      <w:bookmarkEnd w:id="15"/>
    </w:p>
    <w:p w14:paraId="4E75A092" w14:textId="77777777" w:rsidR="00CD0DD0"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Không giống Hồi quy tuyến tính dự đoán giá trị liên tục, Hồi quy Logistic được sử dụng cho bài toán phân loại nhị phân — dự đoán xác suất để biến mục tiêu nhận giá trị 1 (sự kiện xảy ra, ví dụ: vỡ nợ). Mô hình không trả về giá trị 0 hoặc 1 trực tiếp mà ước lượng </w:t>
      </w:r>
      <w:proofErr w:type="gramStart"/>
      <w:r w:rsidRPr="00046567">
        <w:rPr>
          <w:rFonts w:ascii="Times New Roman" w:eastAsia="Arial" w:hAnsi="Times New Roman" w:cs="Times New Roman"/>
          <w:sz w:val="26"/>
          <w:szCs w:val="26"/>
        </w:rPr>
        <w:t>P(</w:t>
      </w:r>
      <w:proofErr w:type="gramEnd"/>
      <w:r w:rsidRPr="00046567">
        <w:rPr>
          <w:rFonts w:ascii="Times New Roman" w:eastAsia="Arial" w:hAnsi="Times New Roman" w:cs="Times New Roman"/>
          <w:sz w:val="26"/>
          <w:szCs w:val="26"/>
        </w:rPr>
        <w:t>Y = 1 | X).</w:t>
      </w:r>
    </w:p>
    <w:p w14:paraId="79ACA25E" w14:textId="32A3BC25"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16" w:name="_Toc233637518"/>
      <w:r w:rsidRPr="00471EAE">
        <w:rPr>
          <w:rFonts w:ascii="Times New Roman" w:eastAsia="Arial" w:hAnsi="Times New Roman" w:cs="Times New Roman"/>
          <w:b/>
          <w:bCs/>
          <w:color w:val="auto"/>
          <w:sz w:val="26"/>
          <w:szCs w:val="26"/>
        </w:rPr>
        <w:t>5.2. Hàm Sigmoid và Logit</w:t>
      </w:r>
      <w:bookmarkEnd w:id="16"/>
    </w:p>
    <w:p w14:paraId="6EDDE077" w14:textId="77777777" w:rsidR="00046567"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Để đảm bảo xác suất đầu ra nằm trong khoảng [0, 1], Hồi quy Logistic sử dụng hàm Sigmoid:</w:t>
      </w:r>
    </w:p>
    <w:p w14:paraId="698E1C21" w14:textId="24608C79" w:rsidR="00046567" w:rsidRPr="00046567" w:rsidRDefault="00CD0DD0"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Hàm Sigmoid:  </w:t>
      </w:r>
      <w:r w:rsidRPr="00046567">
        <w:rPr>
          <w:rFonts w:ascii="Times New Roman" w:eastAsia="Arial" w:hAnsi="Times New Roman" w:cs="Times New Roman"/>
          <w:sz w:val="26"/>
          <w:szCs w:val="26"/>
        </w:rPr>
        <w:t>P(Y=1) = 1 / (1 + e</w:t>
      </w:r>
      <w:proofErr w:type="gramStart"/>
      <w:r w:rsidRPr="00046567">
        <w:rPr>
          <w:rFonts w:ascii="Times New Roman" w:eastAsia="Arial" w:hAnsi="Times New Roman" w:cs="Times New Roman"/>
          <w:sz w:val="26"/>
          <w:szCs w:val="26"/>
        </w:rPr>
        <w:t>^(</w:t>
      </w:r>
      <w:proofErr w:type="gramEnd"/>
      <w:r w:rsidRPr="00046567">
        <w:rPr>
          <w:rFonts w:ascii="Times New Roman" w:eastAsia="Arial" w:hAnsi="Times New Roman" w:cs="Times New Roman"/>
          <w:sz w:val="26"/>
          <w:szCs w:val="26"/>
        </w:rPr>
        <w:t>−(β₀ + β₁X₁ + ... + βₙXₙ)))</w:t>
      </w:r>
    </w:p>
    <w:p w14:paraId="0BDA1E32" w14:textId="77777777" w:rsidR="00046567" w:rsidRPr="008A2D76" w:rsidRDefault="00046567" w:rsidP="00F33BA5">
      <w:pPr>
        <w:spacing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 xml:space="preserve">Dạng Logit (log-odds) tuyến </w:t>
      </w:r>
      <w:proofErr w:type="gramStart"/>
      <w:r w:rsidRPr="008A2D76">
        <w:rPr>
          <w:rFonts w:ascii="Times New Roman" w:eastAsia="Arial" w:hAnsi="Times New Roman" w:cs="Times New Roman"/>
          <w:sz w:val="26"/>
          <w:szCs w:val="26"/>
          <w:lang w:val="fr-FR"/>
        </w:rPr>
        <w:t>tính:</w:t>
      </w:r>
      <w:proofErr w:type="gramEnd"/>
    </w:p>
    <w:p w14:paraId="27691A8F" w14:textId="0CC42216" w:rsidR="00046567" w:rsidRPr="004568F1" w:rsidRDefault="00CD0DD0" w:rsidP="00F33BA5">
      <w:pPr>
        <w:spacing w:line="360" w:lineRule="auto"/>
        <w:jc w:val="both"/>
        <w:rPr>
          <w:rFonts w:ascii="Times New Roman" w:eastAsia="Arial" w:hAnsi="Times New Roman" w:cs="Times New Roman"/>
          <w:sz w:val="26"/>
          <w:szCs w:val="26"/>
          <w:lang w:val="fr-FR"/>
        </w:rPr>
      </w:pPr>
      <w:proofErr w:type="gramStart"/>
      <w:r w:rsidRPr="008A2D76">
        <w:rPr>
          <w:rFonts w:ascii="Times New Roman" w:eastAsia="Arial" w:hAnsi="Times New Roman" w:cs="Times New Roman"/>
          <w:b/>
          <w:bCs/>
          <w:sz w:val="26"/>
          <w:szCs w:val="26"/>
          <w:lang w:val="fr-FR"/>
        </w:rPr>
        <w:t>Logit:</w:t>
      </w:r>
      <w:proofErr w:type="gramEnd"/>
      <w:r w:rsidRPr="008A2D76">
        <w:rPr>
          <w:rFonts w:ascii="Times New Roman" w:eastAsia="Arial" w:hAnsi="Times New Roman" w:cs="Times New Roman"/>
          <w:b/>
          <w:bCs/>
          <w:sz w:val="26"/>
          <w:szCs w:val="26"/>
          <w:lang w:val="fr-FR"/>
        </w:rPr>
        <w:t xml:space="preserve">  </w:t>
      </w:r>
      <w:r w:rsidRPr="008A2D76">
        <w:rPr>
          <w:rFonts w:ascii="Times New Roman" w:eastAsia="Arial" w:hAnsi="Times New Roman" w:cs="Times New Roman"/>
          <w:sz w:val="26"/>
          <w:szCs w:val="26"/>
          <w:lang w:val="fr-FR"/>
        </w:rPr>
        <w:t xml:space="preserve">logit(P) = ln(P / (1−P)) = </w:t>
      </w:r>
      <w:r w:rsidRPr="00046567">
        <w:rPr>
          <w:rFonts w:ascii="Times New Roman" w:eastAsia="Arial" w:hAnsi="Times New Roman" w:cs="Times New Roman"/>
          <w:sz w:val="26"/>
          <w:szCs w:val="26"/>
        </w:rPr>
        <w:t>β</w:t>
      </w:r>
      <w:r w:rsidRPr="008A2D76">
        <w:rPr>
          <w:rFonts w:ascii="Times New Roman" w:eastAsia="Arial" w:hAnsi="Times New Roman" w:cs="Times New Roman"/>
          <w:sz w:val="26"/>
          <w:szCs w:val="26"/>
          <w:lang w:val="fr-FR"/>
        </w:rPr>
        <w:t xml:space="preserve">₀ + </w:t>
      </w:r>
      <w:r w:rsidRPr="00046567">
        <w:rPr>
          <w:rFonts w:ascii="Times New Roman" w:eastAsia="Arial" w:hAnsi="Times New Roman" w:cs="Times New Roman"/>
          <w:sz w:val="26"/>
          <w:szCs w:val="26"/>
        </w:rPr>
        <w:t>β</w:t>
      </w:r>
      <w:r w:rsidRPr="008A2D76">
        <w:rPr>
          <w:rFonts w:ascii="Times New Roman" w:eastAsia="Arial" w:hAnsi="Times New Roman" w:cs="Times New Roman"/>
          <w:sz w:val="26"/>
          <w:szCs w:val="26"/>
          <w:lang w:val="fr-FR"/>
        </w:rPr>
        <w:t xml:space="preserve">₁X₁ + </w:t>
      </w:r>
      <w:r w:rsidRPr="00046567">
        <w:rPr>
          <w:rFonts w:ascii="Times New Roman" w:eastAsia="Arial" w:hAnsi="Times New Roman" w:cs="Times New Roman"/>
          <w:sz w:val="26"/>
          <w:szCs w:val="26"/>
        </w:rPr>
        <w:t>β</w:t>
      </w:r>
      <w:r w:rsidRPr="008A2D76">
        <w:rPr>
          <w:rFonts w:ascii="Times New Roman" w:eastAsia="Arial" w:hAnsi="Times New Roman" w:cs="Times New Roman"/>
          <w:sz w:val="26"/>
          <w:szCs w:val="26"/>
          <w:lang w:val="fr-FR"/>
        </w:rPr>
        <w:t xml:space="preserve">₂X₂ + ... </w:t>
      </w:r>
      <w:r w:rsidRPr="004568F1">
        <w:rPr>
          <w:rFonts w:ascii="Times New Roman" w:eastAsia="Arial" w:hAnsi="Times New Roman" w:cs="Times New Roman"/>
          <w:sz w:val="26"/>
          <w:szCs w:val="26"/>
          <w:lang w:val="fr-FR"/>
        </w:rPr>
        <w:t xml:space="preserve">+ </w:t>
      </w:r>
      <w:r w:rsidRPr="00046567">
        <w:rPr>
          <w:rFonts w:ascii="Times New Roman" w:eastAsia="Arial" w:hAnsi="Times New Roman" w:cs="Times New Roman"/>
          <w:sz w:val="26"/>
          <w:szCs w:val="26"/>
        </w:rPr>
        <w:t>β</w:t>
      </w:r>
      <w:r w:rsidRPr="004568F1">
        <w:rPr>
          <w:rFonts w:ascii="Times New Roman" w:eastAsia="Arial" w:hAnsi="Times New Roman" w:cs="Times New Roman"/>
          <w:sz w:val="26"/>
          <w:szCs w:val="26"/>
          <w:lang w:val="fr-FR"/>
        </w:rPr>
        <w:t>ₙXₙ</w:t>
      </w:r>
    </w:p>
    <w:p w14:paraId="062CABB5" w14:textId="77777777" w:rsidR="00046567" w:rsidRPr="004568F1" w:rsidRDefault="00046567" w:rsidP="00F33BA5">
      <w:pPr>
        <w:spacing w:line="360" w:lineRule="auto"/>
        <w:jc w:val="both"/>
        <w:rPr>
          <w:rFonts w:ascii="Times New Roman" w:eastAsia="Arial" w:hAnsi="Times New Roman" w:cs="Times New Roman"/>
          <w:sz w:val="26"/>
          <w:szCs w:val="26"/>
          <w:lang w:val="fr-FR"/>
        </w:rPr>
      </w:pPr>
      <w:r w:rsidRPr="004568F1">
        <w:rPr>
          <w:rFonts w:ascii="Times New Roman" w:eastAsia="Arial" w:hAnsi="Times New Roman" w:cs="Times New Roman"/>
          <w:sz w:val="26"/>
          <w:szCs w:val="26"/>
          <w:lang w:val="fr-FR"/>
        </w:rPr>
        <w:t>Ngưỡng quyết định mặc định là 0,</w:t>
      </w:r>
      <w:proofErr w:type="gramStart"/>
      <w:r w:rsidRPr="004568F1">
        <w:rPr>
          <w:rFonts w:ascii="Times New Roman" w:eastAsia="Arial" w:hAnsi="Times New Roman" w:cs="Times New Roman"/>
          <w:sz w:val="26"/>
          <w:szCs w:val="26"/>
          <w:lang w:val="fr-FR"/>
        </w:rPr>
        <w:t>5:</w:t>
      </w:r>
      <w:proofErr w:type="gramEnd"/>
      <w:r w:rsidRPr="004568F1">
        <w:rPr>
          <w:rFonts w:ascii="Times New Roman" w:eastAsia="Arial" w:hAnsi="Times New Roman" w:cs="Times New Roman"/>
          <w:sz w:val="26"/>
          <w:szCs w:val="26"/>
          <w:lang w:val="fr-FR"/>
        </w:rPr>
        <w:t xml:space="preserve"> nếu P(Y=1) ≥ 0,5 → phân loại là 1 (vỡ nợ); nếu P(Y=1) &lt; 0,5 → phân loại là 0 (không vỡ nợ). Ngưỡng này có thể điều chỉnh tùy bài toán.</w:t>
      </w:r>
    </w:p>
    <w:p w14:paraId="7AC3E45D" w14:textId="77777777" w:rsidR="00046567" w:rsidRPr="004568F1" w:rsidRDefault="00046567" w:rsidP="00F33BA5">
      <w:pPr>
        <w:pStyle w:val="Heading3"/>
        <w:spacing w:line="360" w:lineRule="auto"/>
        <w:rPr>
          <w:rFonts w:ascii="Times New Roman" w:eastAsia="Arial" w:hAnsi="Times New Roman" w:cs="Times New Roman"/>
          <w:b/>
          <w:bCs/>
          <w:color w:val="auto"/>
          <w:sz w:val="26"/>
          <w:szCs w:val="26"/>
          <w:lang w:val="fr-FR"/>
        </w:rPr>
      </w:pPr>
      <w:bookmarkStart w:id="17" w:name="_Toc233637519"/>
      <w:r w:rsidRPr="004568F1">
        <w:rPr>
          <w:rFonts w:ascii="Times New Roman" w:eastAsia="Arial" w:hAnsi="Times New Roman" w:cs="Times New Roman"/>
          <w:b/>
          <w:bCs/>
          <w:color w:val="auto"/>
          <w:sz w:val="26"/>
          <w:szCs w:val="26"/>
          <w:lang w:val="fr-FR"/>
        </w:rPr>
        <w:t>5.3. Triển khai trong R</w:t>
      </w:r>
      <w:bookmarkEnd w:id="17"/>
    </w:p>
    <w:p w14:paraId="4480989B" w14:textId="0E00861F" w:rsidR="00CD0DD0" w:rsidRPr="00471EAE" w:rsidRDefault="00CD0DD0" w:rsidP="00F33BA5">
      <w:pPr>
        <w:spacing w:line="360" w:lineRule="auto"/>
        <w:jc w:val="both"/>
        <w:rPr>
          <w:rFonts w:ascii="Times New Roman" w:eastAsia="Arial" w:hAnsi="Times New Roman" w:cs="Times New Roman"/>
          <w:sz w:val="26"/>
          <w:szCs w:val="26"/>
        </w:rPr>
      </w:pPr>
      <w:r w:rsidRPr="00471EAE">
        <w:rPr>
          <w:rFonts w:ascii="Times New Roman" w:eastAsia="Arial" w:hAnsi="Times New Roman" w:cs="Times New Roman"/>
          <w:sz w:val="26"/>
          <w:szCs w:val="26"/>
        </w:rPr>
        <w:t xml:space="preserve">model_logit &lt;- </w:t>
      </w:r>
      <w:proofErr w:type="gramStart"/>
      <w:r w:rsidRPr="00471EAE">
        <w:rPr>
          <w:rFonts w:ascii="Times New Roman" w:eastAsia="Arial" w:hAnsi="Times New Roman" w:cs="Times New Roman"/>
          <w:sz w:val="26"/>
          <w:szCs w:val="26"/>
        </w:rPr>
        <w:t>glm(</w:t>
      </w:r>
      <w:proofErr w:type="gramEnd"/>
      <w:r w:rsidRPr="00471EAE">
        <w:rPr>
          <w:rFonts w:ascii="Times New Roman" w:eastAsia="Arial" w:hAnsi="Times New Roman" w:cs="Times New Roman"/>
          <w:sz w:val="26"/>
          <w:szCs w:val="26"/>
        </w:rPr>
        <w:t>default.payment.next.month ~ ., family = "binomial", data = train_data) summary(model_logit)</w:t>
      </w:r>
    </w:p>
    <w:p w14:paraId="09B4ACD0" w14:textId="77777777" w:rsidR="00CD0DD0"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18" w:name="_Toc233637520"/>
      <w:r w:rsidRPr="00471EAE">
        <w:rPr>
          <w:rFonts w:ascii="Times New Roman" w:eastAsia="Arial" w:hAnsi="Times New Roman" w:cs="Times New Roman"/>
          <w:b/>
          <w:bCs/>
          <w:color w:val="auto"/>
          <w:sz w:val="26"/>
          <w:szCs w:val="26"/>
        </w:rPr>
        <w:t>5.4. Đánh giá mô hình Logistic</w:t>
      </w:r>
      <w:bookmarkEnd w:id="18"/>
    </w:p>
    <w:p w14:paraId="59BCF91C" w14:textId="756047F0" w:rsidR="00046567" w:rsidRPr="00046567" w:rsidRDefault="00046567" w:rsidP="00F33BA5">
      <w:pPr>
        <w:spacing w:line="360" w:lineRule="auto"/>
        <w:jc w:val="both"/>
        <w:rPr>
          <w:rFonts w:ascii="Times New Roman" w:eastAsia="Arial" w:hAnsi="Times New Roman" w:cs="Times New Roman"/>
          <w:b/>
          <w:bCs/>
          <w:sz w:val="26"/>
          <w:szCs w:val="26"/>
        </w:rPr>
      </w:pPr>
      <w:r w:rsidRPr="00046567">
        <w:rPr>
          <w:rFonts w:ascii="Times New Roman" w:eastAsia="Arial" w:hAnsi="Times New Roman" w:cs="Times New Roman"/>
          <w:sz w:val="26"/>
          <w:szCs w:val="26"/>
        </w:rPr>
        <w:t>Do bài toán phân loại vỡ nợ thường bị mất cân bằng lớp, chỉ số Accuracy không đủ phản ánh hiệu quả thực. Cần kết hợp các chỉ số:</w:t>
      </w:r>
    </w:p>
    <w:tbl>
      <w:tblPr>
        <w:tblStyle w:val="TableGrid"/>
        <w:tblW w:w="5000" w:type="pct"/>
        <w:tblLook w:val="04A0" w:firstRow="1" w:lastRow="0" w:firstColumn="1" w:lastColumn="0" w:noHBand="0" w:noVBand="1"/>
      </w:tblPr>
      <w:tblGrid>
        <w:gridCol w:w="2551"/>
        <w:gridCol w:w="6560"/>
      </w:tblGrid>
      <w:tr w:rsidR="009C2663" w:rsidRPr="00471EAE" w14:paraId="4F0E9ACD" w14:textId="77777777" w:rsidTr="00D15B82">
        <w:tc>
          <w:tcPr>
            <w:tcW w:w="1400" w:type="pct"/>
          </w:tcPr>
          <w:p w14:paraId="41AD947E"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Accuracy</w:t>
            </w:r>
          </w:p>
        </w:tc>
        <w:tc>
          <w:tcPr>
            <w:tcW w:w="3600" w:type="pct"/>
          </w:tcPr>
          <w:p w14:paraId="3B268023"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Tỷ lệ dự đoán đúng tổng thể.</w:t>
            </w:r>
          </w:p>
        </w:tc>
      </w:tr>
      <w:tr w:rsidR="009C2663" w:rsidRPr="00471EAE" w14:paraId="10A08C89" w14:textId="77777777" w:rsidTr="00D15B82">
        <w:tc>
          <w:tcPr>
            <w:tcW w:w="1400" w:type="pct"/>
          </w:tcPr>
          <w:p w14:paraId="7E558D60"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Precision</w:t>
            </w:r>
          </w:p>
        </w:tc>
        <w:tc>
          <w:tcPr>
            <w:tcW w:w="3600" w:type="pct"/>
          </w:tcPr>
          <w:p w14:paraId="331D9316"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số dự đoán là vỡ nợ, bao nhiêu % thực sự vỡ nợ.</w:t>
            </w:r>
          </w:p>
        </w:tc>
      </w:tr>
      <w:tr w:rsidR="009C2663" w:rsidRPr="00471EAE" w14:paraId="19B42307" w14:textId="77777777" w:rsidTr="00D15B82">
        <w:tc>
          <w:tcPr>
            <w:tcW w:w="1400" w:type="pct"/>
          </w:tcPr>
          <w:p w14:paraId="7A3C1991"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Recall (Sensitivity)</w:t>
            </w:r>
          </w:p>
        </w:tc>
        <w:tc>
          <w:tcPr>
            <w:tcW w:w="3600" w:type="pct"/>
          </w:tcPr>
          <w:p w14:paraId="6EADB98C"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Trong số thực sự vỡ nợ, mô hình bắt được bao nhiêu %.</w:t>
            </w:r>
          </w:p>
        </w:tc>
      </w:tr>
      <w:tr w:rsidR="009C2663" w:rsidRPr="00471EAE" w14:paraId="29D69286" w14:textId="77777777" w:rsidTr="00D15B82">
        <w:tc>
          <w:tcPr>
            <w:tcW w:w="1400" w:type="pct"/>
          </w:tcPr>
          <w:p w14:paraId="2EB07E10"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lastRenderedPageBreak/>
              <w:t>F1-Score</w:t>
            </w:r>
          </w:p>
        </w:tc>
        <w:tc>
          <w:tcPr>
            <w:tcW w:w="3600" w:type="pct"/>
          </w:tcPr>
          <w:p w14:paraId="43E10055"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Trung bình điều hòa của Precision và Recall.</w:t>
            </w:r>
          </w:p>
        </w:tc>
      </w:tr>
      <w:tr w:rsidR="009C2663" w:rsidRPr="00471EAE" w14:paraId="6E1461D6" w14:textId="77777777" w:rsidTr="00D15B82">
        <w:tc>
          <w:tcPr>
            <w:tcW w:w="1400" w:type="pct"/>
          </w:tcPr>
          <w:p w14:paraId="27BFE9C2" w14:textId="77777777" w:rsidR="00046567" w:rsidRPr="00046567" w:rsidRDefault="00046567" w:rsidP="00F33BA5">
            <w:pPr>
              <w:spacing w:after="6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AUC (ROC)</w:t>
            </w:r>
          </w:p>
        </w:tc>
        <w:tc>
          <w:tcPr>
            <w:tcW w:w="3600" w:type="pct"/>
          </w:tcPr>
          <w:p w14:paraId="08779178" w14:textId="77777777" w:rsidR="00046567" w:rsidRPr="00046567" w:rsidRDefault="00046567" w:rsidP="00F33BA5">
            <w:pPr>
              <w:spacing w:after="60"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Khả năng phân biệt hai lớp — càng gần 1 càng tốt.</w:t>
            </w:r>
          </w:p>
        </w:tc>
      </w:tr>
    </w:tbl>
    <w:p w14:paraId="1EFA4641" w14:textId="77777777" w:rsidR="00046567" w:rsidRPr="00471EAE" w:rsidRDefault="00046567" w:rsidP="00F33BA5">
      <w:pPr>
        <w:spacing w:line="360" w:lineRule="auto"/>
        <w:rPr>
          <w:rFonts w:ascii="Times New Roman" w:eastAsia="Arial" w:hAnsi="Times New Roman" w:cs="Times New Roman"/>
          <w:sz w:val="26"/>
          <w:szCs w:val="26"/>
        </w:rPr>
      </w:pPr>
    </w:p>
    <w:p w14:paraId="38DE829E" w14:textId="4B45BB52" w:rsidR="00D15B82" w:rsidRPr="00046567" w:rsidRDefault="00D15B82" w:rsidP="00F33BA5">
      <w:pPr>
        <w:spacing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Kết quả báo cáo (nhóm Thành viên B — Lý thuyết):  </w:t>
      </w:r>
      <w:r w:rsidRPr="00046567">
        <w:rPr>
          <w:rFonts w:ascii="Times New Roman" w:eastAsia="Arial" w:hAnsi="Times New Roman" w:cs="Times New Roman"/>
          <w:sz w:val="26"/>
          <w:szCs w:val="26"/>
        </w:rPr>
        <w:t>Logistic Regression đạt Accuracy 81,2% và AUC = 0,764. Biến PAY_0 và LIMIT_BAL có ý nghĩa thống kê cao nhất (p-value &lt; 0,001).</w:t>
      </w:r>
    </w:p>
    <w:p w14:paraId="3349C190" w14:textId="487E19B4" w:rsidR="00046567" w:rsidRPr="00471EAE" w:rsidRDefault="00046567" w:rsidP="00F33BA5">
      <w:pPr>
        <w:pStyle w:val="Heading2"/>
        <w:spacing w:line="360" w:lineRule="auto"/>
        <w:rPr>
          <w:rFonts w:ascii="Times New Roman" w:eastAsia="Arial" w:hAnsi="Times New Roman" w:cs="Times New Roman"/>
          <w:b/>
          <w:bCs/>
          <w:color w:val="auto"/>
          <w:sz w:val="26"/>
          <w:szCs w:val="26"/>
        </w:rPr>
      </w:pPr>
      <w:bookmarkStart w:id="19" w:name="_Toc233637521"/>
      <w:r w:rsidRPr="00471EAE">
        <w:rPr>
          <w:rFonts w:ascii="Times New Roman" w:eastAsia="Arial" w:hAnsi="Times New Roman" w:cs="Times New Roman"/>
          <w:b/>
          <w:bCs/>
          <w:color w:val="auto"/>
          <w:sz w:val="26"/>
          <w:szCs w:val="26"/>
        </w:rPr>
        <w:t>6. Cây Quyết định (Decision Tree)</w:t>
      </w:r>
      <w:bookmarkEnd w:id="19"/>
    </w:p>
    <w:p w14:paraId="2F938B4D"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20" w:name="_Toc233637522"/>
      <w:r w:rsidRPr="00471EAE">
        <w:rPr>
          <w:rFonts w:ascii="Times New Roman" w:eastAsia="Arial" w:hAnsi="Times New Roman" w:cs="Times New Roman"/>
          <w:b/>
          <w:bCs/>
          <w:color w:val="auto"/>
          <w:sz w:val="26"/>
          <w:szCs w:val="26"/>
        </w:rPr>
        <w:t>6.1. Định nghĩa và nguyên lý hoạt động</w:t>
      </w:r>
      <w:bookmarkEnd w:id="20"/>
    </w:p>
    <w:p w14:paraId="4A53E895"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Cây quyết định là mô hình học máy có cấu trúc phân cấp dạng cây, phân chia dữ liệu thành các nhánh dựa trên các điều kiện ngưỡng của từng biến độc lập. Mỗi nút trong (Internal Node) là một điều kiện kiểm tra, mỗi nút lá (Leaf Node) là kết quả dự đoán (lớp 0 hoặc 1).</w:t>
      </w:r>
    </w:p>
    <w:p w14:paraId="100E6D48"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Ưu điểm nổi bật của Cây quyết định:</w:t>
      </w:r>
    </w:p>
    <w:p w14:paraId="14830BC5" w14:textId="77777777" w:rsidR="00046567" w:rsidRPr="00046567" w:rsidRDefault="00046567" w:rsidP="00F33BA5">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Dễ diễn giải và trực quan — có thể vẽ toàn bộ cây để nhân viên tín dụng hiểu được quy tắc quyết định.</w:t>
      </w:r>
    </w:p>
    <w:p w14:paraId="02674948" w14:textId="77777777" w:rsidR="00046567" w:rsidRPr="00046567" w:rsidRDefault="00046567" w:rsidP="00F33BA5">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Tự động xử lý biến phân loại và biến liên tục.</w:t>
      </w:r>
    </w:p>
    <w:p w14:paraId="21428750" w14:textId="77777777" w:rsidR="00C144A2" w:rsidRPr="00471EAE" w:rsidRDefault="00046567" w:rsidP="00F33BA5">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Không cần giả định về phân phối dữ liệu (non-parametric).</w:t>
      </w:r>
    </w:p>
    <w:p w14:paraId="319B1175" w14:textId="6B3311E6"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21" w:name="_Toc233637523"/>
      <w:r w:rsidRPr="00471EAE">
        <w:rPr>
          <w:rFonts w:ascii="Times New Roman" w:eastAsia="Arial" w:hAnsi="Times New Roman" w:cs="Times New Roman"/>
          <w:b/>
          <w:bCs/>
          <w:color w:val="auto"/>
          <w:sz w:val="26"/>
          <w:szCs w:val="26"/>
        </w:rPr>
        <w:t>6.2. Triển khai trong R</w:t>
      </w:r>
      <w:bookmarkEnd w:id="21"/>
    </w:p>
    <w:p w14:paraId="0A906748" w14:textId="31A23253" w:rsidR="00D15B82" w:rsidRPr="00471EAE" w:rsidRDefault="00D15B82" w:rsidP="00F33BA5">
      <w:pPr>
        <w:spacing w:line="360" w:lineRule="auto"/>
        <w:rPr>
          <w:rFonts w:ascii="Times New Roman" w:hAnsi="Times New Roman" w:cs="Times New Roman"/>
          <w:sz w:val="26"/>
          <w:szCs w:val="26"/>
        </w:rPr>
      </w:pPr>
      <w:r w:rsidRPr="00471EAE">
        <w:rPr>
          <w:rFonts w:ascii="Times New Roman" w:hAnsi="Times New Roman" w:cs="Times New Roman"/>
          <w:sz w:val="26"/>
          <w:szCs w:val="26"/>
        </w:rPr>
        <w:t>library(rpart) library(</w:t>
      </w:r>
      <w:proofErr w:type="gramStart"/>
      <w:r w:rsidRPr="00471EAE">
        <w:rPr>
          <w:rFonts w:ascii="Times New Roman" w:hAnsi="Times New Roman" w:cs="Times New Roman"/>
          <w:sz w:val="26"/>
          <w:szCs w:val="26"/>
        </w:rPr>
        <w:t>rpart.plot</w:t>
      </w:r>
      <w:proofErr w:type="gramEnd"/>
      <w:r w:rsidRPr="00471EAE">
        <w:rPr>
          <w:rFonts w:ascii="Times New Roman" w:hAnsi="Times New Roman" w:cs="Times New Roman"/>
          <w:sz w:val="26"/>
          <w:szCs w:val="26"/>
        </w:rPr>
        <w:t>)  model_tree &lt;rpart(default.payment.next.month ~ .,                    data = train_data, method = "class") rpart.plot(model_tree)</w:t>
      </w:r>
    </w:p>
    <w:p w14:paraId="10DE041B"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22" w:name="_Toc233637524"/>
      <w:r w:rsidRPr="00471EAE">
        <w:rPr>
          <w:rFonts w:ascii="Times New Roman" w:eastAsia="Arial" w:hAnsi="Times New Roman" w:cs="Times New Roman"/>
          <w:b/>
          <w:bCs/>
          <w:color w:val="auto"/>
          <w:sz w:val="26"/>
          <w:szCs w:val="26"/>
        </w:rPr>
        <w:t>6.3. Kết quả và nhận xét</w:t>
      </w:r>
      <w:bookmarkEnd w:id="22"/>
    </w:p>
    <w:p w14:paraId="30504318"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Kết quả cho thấy PAY_0 là nút gốc (Root Node) — biến được chọn đầu tiên để phân chia vì có khả năng phân biệt hai lớp cao nhất, nhất quán với kết quả EDA (r = 0,325):</w:t>
      </w:r>
    </w:p>
    <w:p w14:paraId="122ACDE8" w14:textId="77777777" w:rsidR="00046567" w:rsidRPr="00046567" w:rsidRDefault="00046567" w:rsidP="00F33BA5">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Nếu PAY_0 ≥ 2 (trễ hạn ≥ 2 tháng): xác suất vỡ nợ tăng vọt lên ~74%.</w:t>
      </w:r>
    </w:p>
    <w:p w14:paraId="0F29FD20" w14:textId="77777777" w:rsidR="00046567" w:rsidRPr="00046567" w:rsidRDefault="00046567" w:rsidP="00F33BA5">
      <w:pPr>
        <w:numPr>
          <w:ilvl w:val="0"/>
          <w:numId w:val="1"/>
        </w:numPr>
        <w:spacing w:after="12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lastRenderedPageBreak/>
        <w:t>Nếu PAY_0 &lt; 2: mô hình tiếp tục xét PAY_2 và BILL_AMT1 để phân loại tiếp.</w:t>
      </w:r>
    </w:p>
    <w:p w14:paraId="505ABAF7" w14:textId="1794A2E1" w:rsidR="00046567" w:rsidRPr="00046567" w:rsidRDefault="00D15B82" w:rsidP="00F33BA5">
      <w:pPr>
        <w:spacing w:after="8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 xml:space="preserve">Kết quả hiệu suất Decision Tree:  </w:t>
      </w:r>
      <w:r w:rsidRPr="00046567">
        <w:rPr>
          <w:rFonts w:ascii="Times New Roman" w:eastAsia="Arial" w:hAnsi="Times New Roman" w:cs="Times New Roman"/>
          <w:sz w:val="26"/>
          <w:szCs w:val="26"/>
        </w:rPr>
        <w:t>Accuracy: 82,3%   |   Recall (cho lớp vỡ nợ): 0,362   |   F1-Score: 0,475. Độ chính xác tổng thể cao hơn Logistic Regression nhưng Recall thấp hơn — khả năng bắt lỗi nợ xấu (lớp thiểu số) vẫn là thách thức cần xử lý mất cân bằng dữ liệu.</w:t>
      </w:r>
    </w:p>
    <w:p w14:paraId="43C3702B" w14:textId="77777777" w:rsidR="00046567" w:rsidRPr="00471EAE" w:rsidRDefault="00046567" w:rsidP="00F33BA5">
      <w:pPr>
        <w:pStyle w:val="Heading3"/>
        <w:spacing w:line="360" w:lineRule="auto"/>
        <w:rPr>
          <w:rFonts w:ascii="Times New Roman" w:eastAsia="Arial" w:hAnsi="Times New Roman" w:cs="Times New Roman"/>
          <w:b/>
          <w:bCs/>
          <w:color w:val="auto"/>
          <w:sz w:val="26"/>
          <w:szCs w:val="26"/>
        </w:rPr>
      </w:pPr>
      <w:bookmarkStart w:id="23" w:name="_Toc233637525"/>
      <w:r w:rsidRPr="00471EAE">
        <w:rPr>
          <w:rFonts w:ascii="Times New Roman" w:eastAsia="Arial" w:hAnsi="Times New Roman" w:cs="Times New Roman"/>
          <w:b/>
          <w:bCs/>
          <w:color w:val="auto"/>
          <w:sz w:val="26"/>
          <w:szCs w:val="26"/>
        </w:rPr>
        <w:t>6.4. So sánh Logistic Regression và Decision Tree</w:t>
      </w:r>
      <w:bookmarkEnd w:id="23"/>
    </w:p>
    <w:tbl>
      <w:tblPr>
        <w:tblStyle w:val="TableGrid"/>
        <w:tblW w:w="5000" w:type="pct"/>
        <w:tblLook w:val="04A0" w:firstRow="1" w:lastRow="0" w:firstColumn="1" w:lastColumn="0" w:noHBand="0" w:noVBand="1"/>
      </w:tblPr>
      <w:tblGrid>
        <w:gridCol w:w="2243"/>
        <w:gridCol w:w="2435"/>
        <w:gridCol w:w="2087"/>
        <w:gridCol w:w="2346"/>
      </w:tblGrid>
      <w:tr w:rsidR="009C2663" w:rsidRPr="00471EAE" w14:paraId="49A78E6C" w14:textId="77777777" w:rsidTr="00D15B82">
        <w:tc>
          <w:tcPr>
            <w:tcW w:w="0" w:type="auto"/>
          </w:tcPr>
          <w:p w14:paraId="3BB304AD"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Chỉ số đánh giá</w:t>
            </w:r>
          </w:p>
        </w:tc>
        <w:tc>
          <w:tcPr>
            <w:tcW w:w="0" w:type="auto"/>
          </w:tcPr>
          <w:p w14:paraId="5DC73FA1"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Logistic Regression</w:t>
            </w:r>
          </w:p>
        </w:tc>
        <w:tc>
          <w:tcPr>
            <w:tcW w:w="0" w:type="auto"/>
          </w:tcPr>
          <w:p w14:paraId="3FE0FB13"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Decision Tree</w:t>
            </w:r>
          </w:p>
        </w:tc>
        <w:tc>
          <w:tcPr>
            <w:tcW w:w="0" w:type="auto"/>
          </w:tcPr>
          <w:p w14:paraId="350CDDD9"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Mô hình tốt hơn</w:t>
            </w:r>
          </w:p>
        </w:tc>
      </w:tr>
      <w:tr w:rsidR="009C2663" w:rsidRPr="00471EAE" w14:paraId="00FE6BC6" w14:textId="77777777" w:rsidTr="00D15B82">
        <w:tc>
          <w:tcPr>
            <w:tcW w:w="0" w:type="auto"/>
          </w:tcPr>
          <w:p w14:paraId="3C0F8EBD"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Accuracy</w:t>
            </w:r>
          </w:p>
        </w:tc>
        <w:tc>
          <w:tcPr>
            <w:tcW w:w="0" w:type="auto"/>
          </w:tcPr>
          <w:p w14:paraId="3BE3C9C5"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81,2%</w:t>
            </w:r>
          </w:p>
        </w:tc>
        <w:tc>
          <w:tcPr>
            <w:tcW w:w="0" w:type="auto"/>
          </w:tcPr>
          <w:p w14:paraId="2CC04DA1"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82,3%</w:t>
            </w:r>
          </w:p>
        </w:tc>
        <w:tc>
          <w:tcPr>
            <w:tcW w:w="0" w:type="auto"/>
          </w:tcPr>
          <w:p w14:paraId="686EE2C4"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Decision Tree</w:t>
            </w:r>
          </w:p>
        </w:tc>
      </w:tr>
      <w:tr w:rsidR="009C2663" w:rsidRPr="00471EAE" w14:paraId="062C7297" w14:textId="77777777" w:rsidTr="00D15B82">
        <w:tc>
          <w:tcPr>
            <w:tcW w:w="0" w:type="auto"/>
          </w:tcPr>
          <w:p w14:paraId="3B7933FE"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AUC (ROC)</w:t>
            </w:r>
          </w:p>
        </w:tc>
        <w:tc>
          <w:tcPr>
            <w:tcW w:w="0" w:type="auto"/>
          </w:tcPr>
          <w:p w14:paraId="33CC5F6E"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0,764</w:t>
            </w:r>
          </w:p>
        </w:tc>
        <w:tc>
          <w:tcPr>
            <w:tcW w:w="0" w:type="auto"/>
          </w:tcPr>
          <w:p w14:paraId="4275E131"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0,741</w:t>
            </w:r>
          </w:p>
        </w:tc>
        <w:tc>
          <w:tcPr>
            <w:tcW w:w="0" w:type="auto"/>
          </w:tcPr>
          <w:p w14:paraId="3F4CF3A9"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Logistic Regression</w:t>
            </w:r>
          </w:p>
        </w:tc>
      </w:tr>
      <w:tr w:rsidR="009C2663" w:rsidRPr="00471EAE" w14:paraId="2C272A5F" w14:textId="77777777" w:rsidTr="00D15B82">
        <w:tc>
          <w:tcPr>
            <w:tcW w:w="0" w:type="auto"/>
          </w:tcPr>
          <w:p w14:paraId="7234B650"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Khả năng diễn giải</w:t>
            </w:r>
          </w:p>
        </w:tc>
        <w:tc>
          <w:tcPr>
            <w:tcW w:w="0" w:type="auto"/>
          </w:tcPr>
          <w:p w14:paraId="6B430263"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Tốt (Odds Ratio)</w:t>
            </w:r>
          </w:p>
        </w:tc>
        <w:tc>
          <w:tcPr>
            <w:tcW w:w="0" w:type="auto"/>
          </w:tcPr>
          <w:p w14:paraId="04BF7C64"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Xuất sắc (Visual)</w:t>
            </w:r>
          </w:p>
        </w:tc>
        <w:tc>
          <w:tcPr>
            <w:tcW w:w="0" w:type="auto"/>
          </w:tcPr>
          <w:p w14:paraId="4113B583"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Decision Tree</w:t>
            </w:r>
          </w:p>
        </w:tc>
      </w:tr>
      <w:tr w:rsidR="009C2663" w:rsidRPr="00471EAE" w14:paraId="668EB263" w14:textId="77777777" w:rsidTr="00D15B82">
        <w:tc>
          <w:tcPr>
            <w:tcW w:w="0" w:type="auto"/>
          </w:tcPr>
          <w:p w14:paraId="759158CC"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Tốc độ xử lý</w:t>
            </w:r>
          </w:p>
        </w:tc>
        <w:tc>
          <w:tcPr>
            <w:tcW w:w="0" w:type="auto"/>
          </w:tcPr>
          <w:p w14:paraId="64088597"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Nhanh</w:t>
            </w:r>
          </w:p>
        </w:tc>
        <w:tc>
          <w:tcPr>
            <w:tcW w:w="0" w:type="auto"/>
          </w:tcPr>
          <w:p w14:paraId="35F9D8E2"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Trung bình</w:t>
            </w:r>
          </w:p>
        </w:tc>
        <w:tc>
          <w:tcPr>
            <w:tcW w:w="0" w:type="auto"/>
          </w:tcPr>
          <w:p w14:paraId="4D022693"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Logistic Regression</w:t>
            </w:r>
          </w:p>
        </w:tc>
      </w:tr>
    </w:tbl>
    <w:p w14:paraId="74D34334" w14:textId="77777777" w:rsidR="00342B28" w:rsidRPr="00B8466F" w:rsidRDefault="00342B28" w:rsidP="00F33BA5">
      <w:pPr>
        <w:pStyle w:val="Heading2"/>
        <w:spacing w:line="360" w:lineRule="auto"/>
        <w:rPr>
          <w:rFonts w:ascii="Times New Roman" w:eastAsia="Arial" w:hAnsi="Times New Roman" w:cs="Times New Roman"/>
          <w:b/>
          <w:bCs/>
          <w:color w:val="auto"/>
          <w:sz w:val="26"/>
          <w:szCs w:val="26"/>
          <w:lang w:val="vi-VN"/>
        </w:rPr>
      </w:pPr>
      <w:bookmarkStart w:id="24" w:name="_Toc233637526"/>
      <w:r w:rsidRPr="00B8466F">
        <w:rPr>
          <w:rFonts w:ascii="Times New Roman" w:eastAsia="Arial" w:hAnsi="Times New Roman" w:cs="Times New Roman"/>
          <w:b/>
          <w:bCs/>
          <w:color w:val="auto"/>
          <w:sz w:val="26"/>
          <w:szCs w:val="26"/>
        </w:rPr>
        <w:t>7</w:t>
      </w:r>
      <w:r w:rsidRPr="00B8466F">
        <w:rPr>
          <w:rFonts w:ascii="Times New Roman" w:eastAsia="Arial" w:hAnsi="Times New Roman" w:cs="Times New Roman"/>
          <w:b/>
          <w:bCs/>
          <w:color w:val="auto"/>
          <w:sz w:val="26"/>
          <w:szCs w:val="26"/>
          <w:lang w:val="vi-VN"/>
        </w:rPr>
        <w:t>. Random Forest</w:t>
      </w:r>
      <w:bookmarkEnd w:id="24"/>
    </w:p>
    <w:p w14:paraId="67C614E7" w14:textId="77777777" w:rsidR="00342B28" w:rsidRPr="00B8466F" w:rsidRDefault="00342B28" w:rsidP="00F33BA5">
      <w:pPr>
        <w:pStyle w:val="Heading3"/>
        <w:spacing w:line="360" w:lineRule="auto"/>
        <w:rPr>
          <w:rFonts w:ascii="Times New Roman" w:eastAsia="Arial" w:hAnsi="Times New Roman" w:cs="Times New Roman"/>
          <w:b/>
          <w:bCs/>
          <w:color w:val="auto"/>
          <w:sz w:val="26"/>
          <w:szCs w:val="26"/>
          <w:lang w:val="vi-VN"/>
        </w:rPr>
      </w:pPr>
      <w:bookmarkStart w:id="25" w:name="_Toc233637527"/>
      <w:r w:rsidRPr="00B8466F">
        <w:rPr>
          <w:rFonts w:ascii="Times New Roman" w:eastAsia="Arial" w:hAnsi="Times New Roman" w:cs="Times New Roman"/>
          <w:b/>
          <w:bCs/>
          <w:color w:val="auto"/>
          <w:sz w:val="26"/>
          <w:szCs w:val="26"/>
          <w:lang w:val="vi-VN"/>
        </w:rPr>
        <w:t>7.1 Định nghĩa và nguyên lý hoạt động</w:t>
      </w:r>
      <w:bookmarkEnd w:id="25"/>
    </w:p>
    <w:p w14:paraId="351CDB3A" w14:textId="77777777" w:rsidR="00342B28" w:rsidRPr="00297903" w:rsidRDefault="00342B28" w:rsidP="00F33BA5">
      <w:pPr>
        <w:spacing w:line="360" w:lineRule="auto"/>
        <w:jc w:val="both"/>
        <w:rPr>
          <w:rFonts w:ascii="Times New Roman" w:eastAsia="Arial" w:hAnsi="Times New Roman" w:cs="Times New Roman"/>
          <w:sz w:val="26"/>
          <w:szCs w:val="26"/>
          <w:lang w:val="vi-VN"/>
        </w:rPr>
      </w:pPr>
      <w:r w:rsidRPr="00297903">
        <w:rPr>
          <w:rFonts w:ascii="Times New Roman" w:eastAsia="Arial" w:hAnsi="Times New Roman" w:cs="Times New Roman"/>
          <w:sz w:val="26"/>
          <w:szCs w:val="26"/>
          <w:lang w:val="vi-VN"/>
        </w:rPr>
        <w:t>Random Forest xây dựng nhiều cây quyết định song song, mỗi cây được train trên một Bootstrap Sample (lấy mẫu ngẫu nhiên có hoàn lại từ train set) và chỉ xem xét một tập con ngẫu nhiên các biến tại mỗi nút phân chia. Dự đoán cuối cùng là vote đa số từ tất cả các cây. Cơ chế “ngẫu nhiên kép” này giúp các cây đa dạng hơn, giảm hiện tượng overfitting so với một cây đơn lẻ.</w:t>
      </w:r>
    </w:p>
    <w:p w14:paraId="0B45EC47" w14:textId="34900281" w:rsidR="00342B28" w:rsidRPr="00B8466F" w:rsidRDefault="00342B28" w:rsidP="00F33BA5">
      <w:pPr>
        <w:spacing w:line="360" w:lineRule="auto"/>
        <w:jc w:val="both"/>
        <w:rPr>
          <w:rFonts w:ascii="Times New Roman" w:eastAsia="Arial" w:hAnsi="Times New Roman" w:cs="Times New Roman"/>
          <w:sz w:val="26"/>
          <w:szCs w:val="26"/>
          <w:lang w:val="vi-VN"/>
        </w:rPr>
      </w:pPr>
      <w:r w:rsidRPr="00297903">
        <w:rPr>
          <w:rFonts w:ascii="Times New Roman" w:eastAsia="Arial" w:hAnsi="Times New Roman" w:cs="Times New Roman"/>
          <w:sz w:val="26"/>
          <w:szCs w:val="26"/>
          <w:lang w:val="vi-VN"/>
        </w:rPr>
        <w:t>Ưu điểm nổi bật của Random Forest:</w:t>
      </w:r>
      <w:r w:rsidR="00B8466F">
        <w:rPr>
          <w:rFonts w:ascii="Times New Roman" w:eastAsia="Arial" w:hAnsi="Times New Roman" w:cs="Times New Roman"/>
          <w:sz w:val="26"/>
          <w:szCs w:val="26"/>
        </w:rPr>
        <w:t xml:space="preserve"> </w:t>
      </w:r>
      <w:r w:rsidRPr="00B8466F">
        <w:rPr>
          <w:rFonts w:ascii="Times New Roman" w:eastAsia="Arial" w:hAnsi="Times New Roman" w:cs="Times New Roman"/>
          <w:sz w:val="26"/>
          <w:szCs w:val="26"/>
          <w:lang w:val="vi-VN"/>
        </w:rPr>
        <w:t>Tự động tính Feature Importance cho biết biến nào đóng góp nhiều nhất vào quyết định phân loại.</w:t>
      </w:r>
    </w:p>
    <w:p w14:paraId="14860B8E" w14:textId="77777777" w:rsidR="00342B28" w:rsidRPr="00B8466F" w:rsidRDefault="00342B28" w:rsidP="00F33BA5">
      <w:pPr>
        <w:pStyle w:val="Heading3"/>
        <w:spacing w:line="360" w:lineRule="auto"/>
        <w:rPr>
          <w:rFonts w:ascii="Times New Roman" w:eastAsia="Arial" w:hAnsi="Times New Roman" w:cs="Times New Roman"/>
          <w:b/>
          <w:bCs/>
          <w:color w:val="auto"/>
          <w:sz w:val="26"/>
          <w:szCs w:val="26"/>
          <w:lang w:val="vi-VN"/>
        </w:rPr>
      </w:pPr>
      <w:bookmarkStart w:id="26" w:name="_Toc233637528"/>
      <w:r w:rsidRPr="00B8466F">
        <w:rPr>
          <w:rFonts w:ascii="Times New Roman" w:eastAsia="Arial" w:hAnsi="Times New Roman" w:cs="Times New Roman"/>
          <w:b/>
          <w:bCs/>
          <w:color w:val="auto"/>
          <w:sz w:val="26"/>
          <w:szCs w:val="26"/>
          <w:lang w:val="vi-VN"/>
        </w:rPr>
        <w:t>7.2 Triển khai trong R</w:t>
      </w:r>
      <w:bookmarkEnd w:id="26"/>
    </w:p>
    <w:p w14:paraId="7575FD0E"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model_rf &lt;- randomForest(</w:t>
      </w:r>
    </w:p>
    <w:p w14:paraId="4A7A0450"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 xml:space="preserve"> </w:t>
      </w:r>
      <w:r w:rsidRPr="00CF1B4F">
        <w:rPr>
          <w:rFonts w:ascii="Times New Roman" w:eastAsia="Arial" w:hAnsi="Times New Roman" w:cs="Times New Roman"/>
          <w:sz w:val="26"/>
          <w:szCs w:val="26"/>
          <w:lang w:val="vi-VN"/>
        </w:rPr>
        <w:t>default.payment.next.month ~ .,</w:t>
      </w:r>
    </w:p>
    <w:p w14:paraId="46043F36"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 xml:space="preserve"> </w:t>
      </w:r>
      <w:r w:rsidRPr="00CF1B4F">
        <w:rPr>
          <w:rFonts w:ascii="Times New Roman" w:eastAsia="Arial" w:hAnsi="Times New Roman" w:cs="Times New Roman"/>
          <w:sz w:val="26"/>
          <w:szCs w:val="26"/>
          <w:lang w:val="vi-VN"/>
        </w:rPr>
        <w:t>data       = train_data,</w:t>
      </w:r>
    </w:p>
    <w:p w14:paraId="2BF9E5C4"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w:t>
      </w:r>
      <w:r>
        <w:rPr>
          <w:rFonts w:ascii="Times New Roman" w:eastAsia="Arial" w:hAnsi="Times New Roman" w:cs="Times New Roman"/>
          <w:sz w:val="26"/>
          <w:szCs w:val="26"/>
          <w:lang w:val="vi-VN"/>
        </w:rPr>
        <w:t xml:space="preserve"> </w:t>
      </w:r>
      <w:r w:rsidRPr="00CF1B4F">
        <w:rPr>
          <w:rFonts w:ascii="Times New Roman" w:eastAsia="Arial" w:hAnsi="Times New Roman" w:cs="Times New Roman"/>
          <w:sz w:val="26"/>
          <w:szCs w:val="26"/>
          <w:lang w:val="vi-VN"/>
        </w:rPr>
        <w:t xml:space="preserve"> ntree      = 500,       </w:t>
      </w:r>
    </w:p>
    <w:p w14:paraId="2CF0604E"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 xml:space="preserve">  mtry       = sqrt(ncol(train_data) - 1),  </w:t>
      </w:r>
    </w:p>
    <w:p w14:paraId="1CAB4A7C"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lastRenderedPageBreak/>
        <w:t xml:space="preserve">  importance = TRUE       </w:t>
      </w:r>
    </w:p>
    <w:p w14:paraId="725528B9" w14:textId="77777777" w:rsidR="00342B28" w:rsidRPr="00CF1B4F" w:rsidRDefault="00342B28" w:rsidP="00F33BA5">
      <w:pPr>
        <w:spacing w:after="0" w:line="360" w:lineRule="auto"/>
        <w:jc w:val="both"/>
        <w:rPr>
          <w:rFonts w:ascii="Times New Roman" w:eastAsia="Arial" w:hAnsi="Times New Roman" w:cs="Times New Roman"/>
          <w:sz w:val="26"/>
          <w:szCs w:val="26"/>
          <w:lang w:val="vi-VN"/>
        </w:rPr>
      </w:pPr>
      <w:r w:rsidRPr="00CF1B4F">
        <w:rPr>
          <w:rFonts w:ascii="Times New Roman" w:eastAsia="Arial" w:hAnsi="Times New Roman" w:cs="Times New Roman"/>
          <w:sz w:val="26"/>
          <w:szCs w:val="26"/>
          <w:lang w:val="vi-VN"/>
        </w:rPr>
        <w:t>)</w:t>
      </w:r>
    </w:p>
    <w:p w14:paraId="48082B75" w14:textId="77777777" w:rsidR="00342B28" w:rsidRPr="00B8466F" w:rsidRDefault="00342B28" w:rsidP="00F33BA5">
      <w:pPr>
        <w:pStyle w:val="Heading3"/>
        <w:spacing w:line="360" w:lineRule="auto"/>
        <w:rPr>
          <w:rFonts w:ascii="Times New Roman" w:eastAsia="Arial" w:hAnsi="Times New Roman" w:cs="Times New Roman"/>
          <w:b/>
          <w:bCs/>
          <w:color w:val="auto"/>
          <w:sz w:val="26"/>
          <w:szCs w:val="26"/>
          <w:lang w:val="vi-VN"/>
        </w:rPr>
      </w:pPr>
      <w:bookmarkStart w:id="27" w:name="_Toc233637529"/>
      <w:r w:rsidRPr="00B8466F">
        <w:rPr>
          <w:rFonts w:ascii="Times New Roman" w:eastAsia="Arial" w:hAnsi="Times New Roman" w:cs="Times New Roman"/>
          <w:b/>
          <w:bCs/>
          <w:color w:val="auto"/>
          <w:sz w:val="26"/>
          <w:szCs w:val="26"/>
          <w:lang w:val="vi-VN"/>
        </w:rPr>
        <w:t>7.3. Kết quả và nhận xét</w:t>
      </w:r>
      <w:bookmarkEnd w:id="27"/>
    </w:p>
    <w:p w14:paraId="7C77F0DB" w14:textId="77777777" w:rsidR="00342B28" w:rsidRPr="00EF1C2E" w:rsidRDefault="00342B28" w:rsidP="00F33BA5">
      <w:p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Kết quả cho thấy r top1 đứng đầu danh sách Feature Importance theo Mean Decrease Gini  nhất quán hoàn toàn với vai trò nút gốc trong Cây quyết định và kết quả EDA (r = 0,325). Hai nhóm biến nổi bật:</w:t>
      </w:r>
    </w:p>
    <w:p w14:paraId="205FFB18" w14:textId="77777777" w:rsidR="00342B28" w:rsidRPr="00EF1C2E" w:rsidRDefault="00342B28" w:rsidP="00F33BA5">
      <w:pPr>
        <w:numPr>
          <w:ilvl w:val="0"/>
          <w:numId w:val="18"/>
        </w:num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Nhóm lịch sử thanh toán (r top1, r top2): có MeanDecreaseGini cao nhất, phản ánh rằng hành vi trả nợ quá khứ là tín hiệu dự báo mạnh nhất cho nguy cơ vỡ nợ trong tương lai — nhất quán với phát hiện EDA rằng PAY_0 ≥ 2 dẫn đến tỷ lệ vỡ nợ 69,1%.</w:t>
      </w:r>
    </w:p>
    <w:p w14:paraId="1D30932D" w14:textId="77777777" w:rsidR="00342B28" w:rsidRPr="00EF1C2E" w:rsidRDefault="00342B28" w:rsidP="00F33BA5">
      <w:pPr>
        <w:numPr>
          <w:ilvl w:val="0"/>
          <w:numId w:val="18"/>
        </w:num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Nhóm hóa đơn và hạn mức (BILL_AMT1, LIMIT_BAL, UTIL_RATE): có tầm quan trọng trung bình, bổ sung thông tin về mức độ tận dụng tín dụng mà nhóm biến thanh toán chưa nắm bắt được.</w:t>
      </w:r>
    </w:p>
    <w:p w14:paraId="6B8AD573" w14:textId="77777777" w:rsidR="00342B28" w:rsidRPr="00EF1C2E" w:rsidRDefault="00342B28" w:rsidP="00F33BA5">
      <w:pPr>
        <w:spacing w:line="360" w:lineRule="auto"/>
        <w:jc w:val="both"/>
        <w:rPr>
          <w:rFonts w:ascii="Times New Roman" w:eastAsia="Arial" w:hAnsi="Times New Roman" w:cs="Times New Roman"/>
          <w:sz w:val="26"/>
          <w:szCs w:val="26"/>
          <w:lang w:val="vi-VN"/>
        </w:rPr>
      </w:pPr>
      <w:r w:rsidRPr="00EF1C2E">
        <w:rPr>
          <w:rFonts w:ascii="Times New Roman" w:eastAsia="Arial" w:hAnsi="Times New Roman" w:cs="Times New Roman"/>
          <w:sz w:val="26"/>
          <w:szCs w:val="26"/>
          <w:lang w:val="vi-VN"/>
        </w:rPr>
        <w:t>Biến nhân khẩu học (SEX, EDUCATION, MARRIAGE) có Feature Importance thấp nhất — cho thấy lịch sử hành vi tài chính có giá trị dự báo vượt trội so với đặc điểm cá nhân. Khi EDA và mô hình cho kết quả cùng chiều, độ tin cậy của toàn bộ phân tích tăng lên đáng kể.</w:t>
      </w:r>
    </w:p>
    <w:p w14:paraId="482B8E25" w14:textId="77777777" w:rsidR="00342B28" w:rsidRDefault="00342B28" w:rsidP="00F33BA5">
      <w:pPr>
        <w:spacing w:line="360" w:lineRule="auto"/>
        <w:jc w:val="both"/>
        <w:rPr>
          <w:rFonts w:ascii="Times New Roman" w:eastAsia="Arial" w:hAnsi="Times New Roman" w:cs="Times New Roman"/>
          <w:sz w:val="26"/>
          <w:szCs w:val="26"/>
          <w:lang w:val="vi-VN"/>
        </w:rPr>
      </w:pPr>
      <w:r>
        <w:rPr>
          <w:rFonts w:ascii="Times New Roman" w:eastAsia="Arial" w:hAnsi="Times New Roman" w:cs="Times New Roman"/>
          <w:b/>
          <w:bCs/>
          <w:sz w:val="26"/>
          <w:szCs w:val="26"/>
          <w:lang w:val="vi-VN"/>
        </w:rPr>
        <w:t xml:space="preserve">Kết quả hiệu xuất Random Forest: </w:t>
      </w:r>
      <w:r w:rsidRPr="00A8374D">
        <w:rPr>
          <w:rFonts w:ascii="Times New Roman" w:eastAsia="Arial" w:hAnsi="Times New Roman" w:cs="Times New Roman"/>
          <w:sz w:val="26"/>
          <w:szCs w:val="26"/>
          <w:lang w:val="vi-VN"/>
        </w:rPr>
        <w:t>Accuracy: 84</w:t>
      </w:r>
      <w:r>
        <w:rPr>
          <w:rFonts w:ascii="Times New Roman" w:eastAsia="Arial" w:hAnsi="Times New Roman" w:cs="Times New Roman"/>
          <w:sz w:val="26"/>
          <w:szCs w:val="26"/>
          <w:lang w:val="vi-VN"/>
        </w:rPr>
        <w:t>,1</w:t>
      </w:r>
      <w:r w:rsidRPr="00A8374D">
        <w:rPr>
          <w:rFonts w:ascii="Times New Roman" w:eastAsia="Arial" w:hAnsi="Times New Roman" w:cs="Times New Roman"/>
          <w:sz w:val="26"/>
          <w:szCs w:val="26"/>
          <w:lang w:val="vi-VN"/>
        </w:rPr>
        <w:t>%   |   Recall (cho lớp vỡ nợ): 0,412   |   F1-Score: 0,521</w:t>
      </w:r>
      <w:r>
        <w:rPr>
          <w:rFonts w:ascii="Times New Roman" w:eastAsia="Arial" w:hAnsi="Times New Roman" w:cs="Times New Roman"/>
          <w:sz w:val="26"/>
          <w:szCs w:val="26"/>
          <w:lang w:val="vi-VN"/>
        </w:rPr>
        <w:t xml:space="preserve"> | AUC (ROC): 0,791</w:t>
      </w:r>
      <w:r w:rsidRPr="00A8374D">
        <w:rPr>
          <w:rFonts w:ascii="Times New Roman" w:eastAsia="Arial" w:hAnsi="Times New Roman" w:cs="Times New Roman"/>
          <w:sz w:val="26"/>
          <w:szCs w:val="26"/>
          <w:lang w:val="vi-VN"/>
        </w:rPr>
        <w:t xml:space="preserve">. Cả bốn chỉ số đều cải thiện so với Cây quyết định đơn lẻ và Hồi quy Logistic. Recall tăng từ 0,362 lên 0,412 — mô hình bắt được nhiều trường hợp vỡ nợ thực sự hơn, trực tiếp giảm rủi ro tín dụng không phát hiện được. </w:t>
      </w:r>
    </w:p>
    <w:p w14:paraId="49F8F489" w14:textId="77777777" w:rsidR="00342B28" w:rsidRPr="00B8466F" w:rsidRDefault="00342B28" w:rsidP="00F33BA5">
      <w:pPr>
        <w:pStyle w:val="Heading3"/>
        <w:spacing w:line="360" w:lineRule="auto"/>
        <w:rPr>
          <w:rFonts w:ascii="Times New Roman" w:eastAsia="Arial" w:hAnsi="Times New Roman" w:cs="Times New Roman"/>
          <w:b/>
          <w:bCs/>
          <w:color w:val="000000" w:themeColor="text1"/>
          <w:sz w:val="26"/>
          <w:szCs w:val="26"/>
          <w:lang w:val="vi-VN"/>
        </w:rPr>
      </w:pPr>
      <w:bookmarkStart w:id="28" w:name="_Toc233637530"/>
      <w:r w:rsidRPr="00B8466F">
        <w:rPr>
          <w:rFonts w:ascii="Times New Roman" w:eastAsia="Arial" w:hAnsi="Times New Roman" w:cs="Times New Roman"/>
          <w:b/>
          <w:bCs/>
          <w:color w:val="000000" w:themeColor="text1"/>
          <w:sz w:val="26"/>
          <w:szCs w:val="26"/>
          <w:lang w:val="vi-VN"/>
        </w:rPr>
        <w:t>7.4. So sánh ba mô hình</w:t>
      </w:r>
      <w:bookmarkEnd w:id="28"/>
    </w:p>
    <w:tbl>
      <w:tblPr>
        <w:tblStyle w:val="TableGrid"/>
        <w:tblW w:w="9493" w:type="dxa"/>
        <w:tblLook w:val="04A0" w:firstRow="1" w:lastRow="0" w:firstColumn="1" w:lastColumn="0" w:noHBand="0" w:noVBand="1"/>
      </w:tblPr>
      <w:tblGrid>
        <w:gridCol w:w="1822"/>
        <w:gridCol w:w="1822"/>
        <w:gridCol w:w="2021"/>
        <w:gridCol w:w="1985"/>
        <w:gridCol w:w="1843"/>
      </w:tblGrid>
      <w:tr w:rsidR="00342B28" w14:paraId="5BB6D494" w14:textId="77777777" w:rsidTr="00C12A05">
        <w:tc>
          <w:tcPr>
            <w:tcW w:w="1822" w:type="dxa"/>
          </w:tcPr>
          <w:p w14:paraId="6ECA1677" w14:textId="77777777" w:rsidR="00342B28" w:rsidRDefault="00342B28" w:rsidP="00F33BA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Chỉ số đánh giá</w:t>
            </w:r>
          </w:p>
        </w:tc>
        <w:tc>
          <w:tcPr>
            <w:tcW w:w="1822" w:type="dxa"/>
          </w:tcPr>
          <w:p w14:paraId="59CCC63F" w14:textId="77777777" w:rsidR="00342B28" w:rsidRDefault="00342B28" w:rsidP="00F33BA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Logistic Regression</w:t>
            </w:r>
          </w:p>
        </w:tc>
        <w:tc>
          <w:tcPr>
            <w:tcW w:w="2021" w:type="dxa"/>
          </w:tcPr>
          <w:p w14:paraId="1FDE31D6" w14:textId="77777777" w:rsidR="00342B28" w:rsidRDefault="00342B28" w:rsidP="00F33BA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Decision Tree</w:t>
            </w:r>
          </w:p>
        </w:tc>
        <w:tc>
          <w:tcPr>
            <w:tcW w:w="1985" w:type="dxa"/>
          </w:tcPr>
          <w:p w14:paraId="2A2A9524" w14:textId="77777777" w:rsidR="00342B28" w:rsidRDefault="00342B28" w:rsidP="00F33BA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Random Forest</w:t>
            </w:r>
          </w:p>
        </w:tc>
        <w:tc>
          <w:tcPr>
            <w:tcW w:w="1843" w:type="dxa"/>
          </w:tcPr>
          <w:p w14:paraId="3EA85AF9" w14:textId="77777777" w:rsidR="00342B28" w:rsidRDefault="00342B28" w:rsidP="00F33BA5">
            <w:pPr>
              <w:spacing w:line="360" w:lineRule="auto"/>
              <w:jc w:val="center"/>
              <w:rPr>
                <w:rFonts w:ascii="Times New Roman" w:eastAsia="Arial" w:hAnsi="Times New Roman" w:cs="Times New Roman"/>
                <w:b/>
                <w:bCs/>
                <w:sz w:val="26"/>
                <w:szCs w:val="26"/>
                <w:lang w:val="vi-VN"/>
              </w:rPr>
            </w:pPr>
            <w:r>
              <w:rPr>
                <w:rFonts w:ascii="Times New Roman" w:eastAsia="Arial" w:hAnsi="Times New Roman" w:cs="Times New Roman"/>
                <w:b/>
                <w:bCs/>
                <w:sz w:val="26"/>
                <w:szCs w:val="26"/>
                <w:lang w:val="vi-VN"/>
              </w:rPr>
              <w:t>Mô hình tốt nhất</w:t>
            </w:r>
          </w:p>
        </w:tc>
      </w:tr>
      <w:tr w:rsidR="00342B28" w14:paraId="31CEFBC2" w14:textId="77777777" w:rsidTr="00C12A05">
        <w:tc>
          <w:tcPr>
            <w:tcW w:w="1822" w:type="dxa"/>
          </w:tcPr>
          <w:p w14:paraId="10060E9B"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Accuracy</w:t>
            </w:r>
          </w:p>
        </w:tc>
        <w:tc>
          <w:tcPr>
            <w:tcW w:w="1822" w:type="dxa"/>
          </w:tcPr>
          <w:p w14:paraId="536B05CE"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81,2%</w:t>
            </w:r>
          </w:p>
        </w:tc>
        <w:tc>
          <w:tcPr>
            <w:tcW w:w="2021" w:type="dxa"/>
          </w:tcPr>
          <w:p w14:paraId="4BCAA433"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82,3%</w:t>
            </w:r>
          </w:p>
        </w:tc>
        <w:tc>
          <w:tcPr>
            <w:tcW w:w="1985" w:type="dxa"/>
          </w:tcPr>
          <w:p w14:paraId="380A15BD"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84,1%</w:t>
            </w:r>
          </w:p>
        </w:tc>
        <w:tc>
          <w:tcPr>
            <w:tcW w:w="1843" w:type="dxa"/>
          </w:tcPr>
          <w:p w14:paraId="75F0CBFF"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50472CBD" w14:textId="77777777" w:rsidTr="00C12A05">
        <w:tc>
          <w:tcPr>
            <w:tcW w:w="1822" w:type="dxa"/>
          </w:tcPr>
          <w:p w14:paraId="6C9D20B5"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AUC (ROC)</w:t>
            </w:r>
          </w:p>
        </w:tc>
        <w:tc>
          <w:tcPr>
            <w:tcW w:w="1822" w:type="dxa"/>
          </w:tcPr>
          <w:p w14:paraId="62FCBAC9"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0,764</w:t>
            </w:r>
          </w:p>
        </w:tc>
        <w:tc>
          <w:tcPr>
            <w:tcW w:w="2021" w:type="dxa"/>
          </w:tcPr>
          <w:p w14:paraId="149694C1"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0,741</w:t>
            </w:r>
          </w:p>
        </w:tc>
        <w:tc>
          <w:tcPr>
            <w:tcW w:w="1985" w:type="dxa"/>
          </w:tcPr>
          <w:p w14:paraId="6FD55A85"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0,791</w:t>
            </w:r>
          </w:p>
        </w:tc>
        <w:tc>
          <w:tcPr>
            <w:tcW w:w="1843" w:type="dxa"/>
          </w:tcPr>
          <w:p w14:paraId="66FE992C"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0B80A4A9" w14:textId="77777777" w:rsidTr="00C12A05">
        <w:tc>
          <w:tcPr>
            <w:tcW w:w="1822" w:type="dxa"/>
          </w:tcPr>
          <w:p w14:paraId="558C1CE2"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lastRenderedPageBreak/>
              <w:t>Recall</w:t>
            </w:r>
          </w:p>
        </w:tc>
        <w:tc>
          <w:tcPr>
            <w:tcW w:w="1822" w:type="dxa"/>
          </w:tcPr>
          <w:p w14:paraId="7B3CFC37"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0,391</w:t>
            </w:r>
          </w:p>
        </w:tc>
        <w:tc>
          <w:tcPr>
            <w:tcW w:w="2021" w:type="dxa"/>
          </w:tcPr>
          <w:p w14:paraId="6DA4BC52"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0,362</w:t>
            </w:r>
          </w:p>
        </w:tc>
        <w:tc>
          <w:tcPr>
            <w:tcW w:w="1985" w:type="dxa"/>
          </w:tcPr>
          <w:p w14:paraId="63D976D2"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0,412</w:t>
            </w:r>
          </w:p>
        </w:tc>
        <w:tc>
          <w:tcPr>
            <w:tcW w:w="1843" w:type="dxa"/>
          </w:tcPr>
          <w:p w14:paraId="28B038D2"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5A1F1415" w14:textId="77777777" w:rsidTr="00C12A05">
        <w:tc>
          <w:tcPr>
            <w:tcW w:w="1822" w:type="dxa"/>
          </w:tcPr>
          <w:p w14:paraId="6139AF19"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F1-Score</w:t>
            </w:r>
          </w:p>
        </w:tc>
        <w:tc>
          <w:tcPr>
            <w:tcW w:w="1822" w:type="dxa"/>
          </w:tcPr>
          <w:p w14:paraId="7CFF4BC3"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0,491</w:t>
            </w:r>
          </w:p>
        </w:tc>
        <w:tc>
          <w:tcPr>
            <w:tcW w:w="2021" w:type="dxa"/>
          </w:tcPr>
          <w:p w14:paraId="690A7771"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0,475</w:t>
            </w:r>
          </w:p>
        </w:tc>
        <w:tc>
          <w:tcPr>
            <w:tcW w:w="1985" w:type="dxa"/>
          </w:tcPr>
          <w:p w14:paraId="519510C7"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0,521</w:t>
            </w:r>
          </w:p>
        </w:tc>
        <w:tc>
          <w:tcPr>
            <w:tcW w:w="1843" w:type="dxa"/>
          </w:tcPr>
          <w:p w14:paraId="5EB17D41"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Random Forest</w:t>
            </w:r>
          </w:p>
        </w:tc>
      </w:tr>
      <w:tr w:rsidR="00342B28" w14:paraId="3E4BC1A3" w14:textId="77777777" w:rsidTr="00C12A05">
        <w:tc>
          <w:tcPr>
            <w:tcW w:w="1822" w:type="dxa"/>
          </w:tcPr>
          <w:p w14:paraId="755251ED"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Khả năng diễn giả</w:t>
            </w:r>
          </w:p>
        </w:tc>
        <w:tc>
          <w:tcPr>
            <w:tcW w:w="1822" w:type="dxa"/>
          </w:tcPr>
          <w:p w14:paraId="721DEB4E"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Tốt (Odds Ratio)</w:t>
            </w:r>
          </w:p>
        </w:tc>
        <w:tc>
          <w:tcPr>
            <w:tcW w:w="2021" w:type="dxa"/>
          </w:tcPr>
          <w:p w14:paraId="00D8F312"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Xuất sắc (Visual)</w:t>
            </w:r>
          </w:p>
        </w:tc>
        <w:tc>
          <w:tcPr>
            <w:tcW w:w="1985" w:type="dxa"/>
          </w:tcPr>
          <w:p w14:paraId="1DF1A407"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Trung bình (Feature Importance)</w:t>
            </w:r>
          </w:p>
        </w:tc>
        <w:tc>
          <w:tcPr>
            <w:tcW w:w="1843" w:type="dxa"/>
          </w:tcPr>
          <w:p w14:paraId="5A2E53A5"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Decision Tree</w:t>
            </w:r>
          </w:p>
        </w:tc>
      </w:tr>
      <w:tr w:rsidR="00342B28" w14:paraId="584CE591" w14:textId="77777777" w:rsidTr="00C12A05">
        <w:tc>
          <w:tcPr>
            <w:tcW w:w="1822" w:type="dxa"/>
          </w:tcPr>
          <w:p w14:paraId="7B506087"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Tốc độ xử lý</w:t>
            </w:r>
          </w:p>
        </w:tc>
        <w:tc>
          <w:tcPr>
            <w:tcW w:w="1822" w:type="dxa"/>
          </w:tcPr>
          <w:p w14:paraId="559424D6"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Nhanh</w:t>
            </w:r>
          </w:p>
        </w:tc>
        <w:tc>
          <w:tcPr>
            <w:tcW w:w="2021" w:type="dxa"/>
          </w:tcPr>
          <w:p w14:paraId="2F560115"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Trung bình</w:t>
            </w:r>
          </w:p>
        </w:tc>
        <w:tc>
          <w:tcPr>
            <w:tcW w:w="1985" w:type="dxa"/>
          </w:tcPr>
          <w:p w14:paraId="11744638"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Chậm</w:t>
            </w:r>
          </w:p>
        </w:tc>
        <w:tc>
          <w:tcPr>
            <w:tcW w:w="1843" w:type="dxa"/>
          </w:tcPr>
          <w:p w14:paraId="34B67FAD" w14:textId="77777777" w:rsidR="00342B28" w:rsidRPr="001C5E6C" w:rsidRDefault="00342B28" w:rsidP="00F33BA5">
            <w:pPr>
              <w:spacing w:line="360" w:lineRule="auto"/>
              <w:jc w:val="center"/>
              <w:rPr>
                <w:rFonts w:ascii="Times New Roman" w:eastAsia="Arial" w:hAnsi="Times New Roman" w:cs="Times New Roman"/>
                <w:sz w:val="26"/>
                <w:szCs w:val="26"/>
                <w:lang w:val="vi-VN"/>
              </w:rPr>
            </w:pPr>
            <w:r w:rsidRPr="001C5E6C">
              <w:rPr>
                <w:rFonts w:ascii="Times New Roman" w:eastAsia="Arial" w:hAnsi="Times New Roman" w:cs="Times New Roman"/>
                <w:sz w:val="26"/>
                <w:szCs w:val="26"/>
              </w:rPr>
              <w:t>Logistic Regression</w:t>
            </w:r>
          </w:p>
        </w:tc>
      </w:tr>
    </w:tbl>
    <w:p w14:paraId="0B5E69C4" w14:textId="77777777" w:rsidR="00046567" w:rsidRPr="00046567" w:rsidRDefault="00046567" w:rsidP="00F33BA5">
      <w:pPr>
        <w:spacing w:line="360" w:lineRule="auto"/>
        <w:rPr>
          <w:rFonts w:ascii="Times New Roman" w:eastAsia="Arial" w:hAnsi="Times New Roman" w:cs="Times New Roman"/>
          <w:sz w:val="26"/>
          <w:szCs w:val="26"/>
        </w:rPr>
      </w:pPr>
    </w:p>
    <w:p w14:paraId="327E4054" w14:textId="2064FBD8" w:rsidR="00046567" w:rsidRPr="00471EAE" w:rsidRDefault="00342B28" w:rsidP="00F33BA5">
      <w:pPr>
        <w:pStyle w:val="Heading2"/>
        <w:spacing w:line="360" w:lineRule="auto"/>
        <w:rPr>
          <w:rFonts w:ascii="Times New Roman" w:eastAsia="Arial" w:hAnsi="Times New Roman" w:cs="Times New Roman"/>
          <w:b/>
          <w:bCs/>
          <w:color w:val="auto"/>
          <w:sz w:val="26"/>
          <w:szCs w:val="26"/>
        </w:rPr>
      </w:pPr>
      <w:bookmarkStart w:id="29" w:name="_Toc233637531"/>
      <w:proofErr w:type="gramStart"/>
      <w:r>
        <w:rPr>
          <w:rFonts w:ascii="Times New Roman" w:eastAsia="Arial" w:hAnsi="Times New Roman" w:cs="Times New Roman"/>
          <w:b/>
          <w:bCs/>
          <w:color w:val="auto"/>
          <w:sz w:val="26"/>
          <w:szCs w:val="26"/>
        </w:rPr>
        <w:t xml:space="preserve">8 </w:t>
      </w:r>
      <w:r w:rsidR="00046567" w:rsidRPr="00471EAE">
        <w:rPr>
          <w:rFonts w:ascii="Times New Roman" w:eastAsia="Arial" w:hAnsi="Times New Roman" w:cs="Times New Roman"/>
          <w:b/>
          <w:bCs/>
          <w:color w:val="auto"/>
          <w:sz w:val="26"/>
          <w:szCs w:val="26"/>
        </w:rPr>
        <w:t>.</w:t>
      </w:r>
      <w:proofErr w:type="gramEnd"/>
      <w:r w:rsidR="00046567" w:rsidRPr="00471EAE">
        <w:rPr>
          <w:rFonts w:ascii="Times New Roman" w:eastAsia="Arial" w:hAnsi="Times New Roman" w:cs="Times New Roman"/>
          <w:b/>
          <w:bCs/>
          <w:color w:val="auto"/>
          <w:sz w:val="26"/>
          <w:szCs w:val="26"/>
        </w:rPr>
        <w:t xml:space="preserve"> Kiểm định Giả định Mô hình (Model Diagnostics)</w:t>
      </w:r>
      <w:bookmarkEnd w:id="29"/>
    </w:p>
    <w:p w14:paraId="3076A7D0" w14:textId="7096A894" w:rsidR="00046567" w:rsidRPr="00471EAE" w:rsidRDefault="00342B28" w:rsidP="00F33BA5">
      <w:pPr>
        <w:pStyle w:val="Heading3"/>
        <w:spacing w:line="360" w:lineRule="auto"/>
        <w:rPr>
          <w:rFonts w:ascii="Times New Roman" w:eastAsia="Arial" w:hAnsi="Times New Roman" w:cs="Times New Roman"/>
          <w:b/>
          <w:bCs/>
          <w:color w:val="auto"/>
          <w:sz w:val="26"/>
          <w:szCs w:val="26"/>
        </w:rPr>
      </w:pPr>
      <w:bookmarkStart w:id="30" w:name="_Toc233637532"/>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.1. Tầm quan trọng của Diagnostics</w:t>
      </w:r>
      <w:bookmarkEnd w:id="30"/>
    </w:p>
    <w:p w14:paraId="5310B379"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Model Diagnostics là quá trình kiểm tra xem các giả định nền tảng của mô hình hồi quy có được thỏa mãn hay không. Nếu các giả định bị vi phạm, hệ số hồi quy có thể không chính xác, kết quả kiểm định t-test và F-test có thể sai, dẫn đến dự báo kém tin cậy.</w:t>
      </w:r>
    </w:p>
    <w:p w14:paraId="42C20BCA" w14:textId="25B496F7" w:rsidR="00046567" w:rsidRPr="00471EAE" w:rsidRDefault="00342B28" w:rsidP="00F33BA5">
      <w:pPr>
        <w:pStyle w:val="Heading3"/>
        <w:spacing w:line="360" w:lineRule="auto"/>
        <w:rPr>
          <w:rFonts w:ascii="Times New Roman" w:eastAsia="Arial" w:hAnsi="Times New Roman" w:cs="Times New Roman"/>
          <w:b/>
          <w:bCs/>
          <w:color w:val="auto"/>
          <w:sz w:val="26"/>
          <w:szCs w:val="26"/>
        </w:rPr>
      </w:pPr>
      <w:bookmarkStart w:id="31" w:name="_Toc233637533"/>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.2. Bốn giả định cốt lõi — LINE</w:t>
      </w:r>
      <w:bookmarkEnd w:id="31"/>
    </w:p>
    <w:tbl>
      <w:tblPr>
        <w:tblStyle w:val="TableGrid"/>
        <w:tblW w:w="5000" w:type="pct"/>
        <w:tblLook w:val="04A0" w:firstRow="1" w:lastRow="0" w:firstColumn="1" w:lastColumn="0" w:noHBand="0" w:noVBand="1"/>
      </w:tblPr>
      <w:tblGrid>
        <w:gridCol w:w="2023"/>
        <w:gridCol w:w="1953"/>
        <w:gridCol w:w="5135"/>
      </w:tblGrid>
      <w:tr w:rsidR="009C2663" w:rsidRPr="00471EAE" w14:paraId="2ABD9F87" w14:textId="77777777" w:rsidTr="00D15B82">
        <w:tc>
          <w:tcPr>
            <w:tcW w:w="0" w:type="auto"/>
          </w:tcPr>
          <w:p w14:paraId="294B0E44"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Giả định</w:t>
            </w:r>
          </w:p>
        </w:tc>
        <w:tc>
          <w:tcPr>
            <w:tcW w:w="0" w:type="auto"/>
          </w:tcPr>
          <w:p w14:paraId="3F6EFDED"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Tên gọi</w:t>
            </w:r>
          </w:p>
        </w:tc>
        <w:tc>
          <w:tcPr>
            <w:tcW w:w="0" w:type="auto"/>
          </w:tcPr>
          <w:p w14:paraId="201041EB"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b/>
                <w:bCs/>
                <w:sz w:val="26"/>
                <w:szCs w:val="26"/>
              </w:rPr>
              <w:t>Ý nghĩa</w:t>
            </w:r>
          </w:p>
        </w:tc>
      </w:tr>
      <w:tr w:rsidR="009C2663" w:rsidRPr="00471EAE" w14:paraId="34E25E76" w14:textId="77777777" w:rsidTr="00D15B82">
        <w:tc>
          <w:tcPr>
            <w:tcW w:w="0" w:type="auto"/>
          </w:tcPr>
          <w:p w14:paraId="479DB8A3" w14:textId="69504BAA"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L </w:t>
            </w:r>
            <w:r w:rsidR="00D15B82" w:rsidRPr="00471EAE">
              <w:rPr>
                <w:rFonts w:ascii="Times New Roman" w:eastAsia="Arial" w:hAnsi="Times New Roman" w:cs="Times New Roman"/>
                <w:sz w:val="26"/>
                <w:szCs w:val="26"/>
              </w:rPr>
              <w:t xml:space="preserve">- </w:t>
            </w:r>
            <w:r w:rsidRPr="00046567">
              <w:rPr>
                <w:rFonts w:ascii="Times New Roman" w:eastAsia="Arial" w:hAnsi="Times New Roman" w:cs="Times New Roman"/>
                <w:sz w:val="26"/>
                <w:szCs w:val="26"/>
              </w:rPr>
              <w:t>Linearity</w:t>
            </w:r>
          </w:p>
        </w:tc>
        <w:tc>
          <w:tcPr>
            <w:tcW w:w="0" w:type="auto"/>
          </w:tcPr>
          <w:p w14:paraId="08C120B5"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Tuyến tính</w:t>
            </w:r>
          </w:p>
        </w:tc>
        <w:tc>
          <w:tcPr>
            <w:tcW w:w="0" w:type="auto"/>
          </w:tcPr>
          <w:p w14:paraId="74106AE9"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Mối quan hệ giữa biến độc lập và phụ thuộc phải tuyến tính.</w:t>
            </w:r>
          </w:p>
        </w:tc>
      </w:tr>
      <w:tr w:rsidR="009C2663" w:rsidRPr="00471EAE" w14:paraId="514B03F4" w14:textId="77777777" w:rsidTr="00D15B82">
        <w:tc>
          <w:tcPr>
            <w:tcW w:w="0" w:type="auto"/>
          </w:tcPr>
          <w:p w14:paraId="6B4EAB68" w14:textId="6C6C258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I </w:t>
            </w:r>
            <w:r w:rsidR="00D15B82" w:rsidRPr="00471EAE">
              <w:rPr>
                <w:rFonts w:ascii="Times New Roman" w:eastAsia="Arial" w:hAnsi="Times New Roman" w:cs="Times New Roman"/>
                <w:sz w:val="26"/>
                <w:szCs w:val="26"/>
              </w:rPr>
              <w:t xml:space="preserve">- </w:t>
            </w:r>
            <w:r w:rsidRPr="00046567">
              <w:rPr>
                <w:rFonts w:ascii="Times New Roman" w:eastAsia="Arial" w:hAnsi="Times New Roman" w:cs="Times New Roman"/>
                <w:sz w:val="26"/>
                <w:szCs w:val="26"/>
              </w:rPr>
              <w:t>Independence</w:t>
            </w:r>
          </w:p>
        </w:tc>
        <w:tc>
          <w:tcPr>
            <w:tcW w:w="0" w:type="auto"/>
          </w:tcPr>
          <w:p w14:paraId="4412AD1E"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Độc lập</w:t>
            </w:r>
          </w:p>
        </w:tc>
        <w:tc>
          <w:tcPr>
            <w:tcW w:w="0" w:type="auto"/>
          </w:tcPr>
          <w:p w14:paraId="1B8826F3"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Các sai số (residuals) phải độc lập nhau, không có tự tương quan.</w:t>
            </w:r>
          </w:p>
        </w:tc>
      </w:tr>
      <w:tr w:rsidR="009C2663" w:rsidRPr="00471EAE" w14:paraId="70E92A72" w14:textId="77777777" w:rsidTr="00D15B82">
        <w:tc>
          <w:tcPr>
            <w:tcW w:w="0" w:type="auto"/>
          </w:tcPr>
          <w:p w14:paraId="45E39303" w14:textId="3347BD93"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N </w:t>
            </w:r>
            <w:proofErr w:type="gramStart"/>
            <w:r w:rsidR="00D15B82" w:rsidRPr="00471EAE">
              <w:rPr>
                <w:rFonts w:ascii="Times New Roman" w:eastAsia="Arial" w:hAnsi="Times New Roman" w:cs="Times New Roman"/>
                <w:sz w:val="26"/>
                <w:szCs w:val="26"/>
              </w:rPr>
              <w:t xml:space="preserve">- </w:t>
            </w:r>
            <w:r w:rsidRPr="00046567">
              <w:rPr>
                <w:rFonts w:ascii="Times New Roman" w:eastAsia="Arial" w:hAnsi="Times New Roman" w:cs="Times New Roman"/>
                <w:sz w:val="26"/>
                <w:szCs w:val="26"/>
              </w:rPr>
              <w:t xml:space="preserve"> Normality</w:t>
            </w:r>
            <w:proofErr w:type="gramEnd"/>
          </w:p>
        </w:tc>
        <w:tc>
          <w:tcPr>
            <w:tcW w:w="0" w:type="auto"/>
          </w:tcPr>
          <w:p w14:paraId="468BBF18"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Phân phối chuẩn</w:t>
            </w:r>
          </w:p>
        </w:tc>
        <w:tc>
          <w:tcPr>
            <w:tcW w:w="0" w:type="auto"/>
          </w:tcPr>
          <w:p w14:paraId="7A2ECFDC"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Sai số phải tuân theo phân phối chuẩn với trung bình = 0.</w:t>
            </w:r>
          </w:p>
        </w:tc>
      </w:tr>
      <w:tr w:rsidR="009C2663" w:rsidRPr="00471EAE" w14:paraId="4C41DBCC" w14:textId="77777777" w:rsidTr="00D15B82">
        <w:tc>
          <w:tcPr>
            <w:tcW w:w="0" w:type="auto"/>
          </w:tcPr>
          <w:p w14:paraId="3C0E5D9C" w14:textId="5F4F51DA"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 xml:space="preserve">E </w:t>
            </w:r>
            <w:r w:rsidR="00D15B82" w:rsidRPr="00471EAE">
              <w:rPr>
                <w:rFonts w:ascii="Times New Roman" w:eastAsia="Arial" w:hAnsi="Times New Roman" w:cs="Times New Roman"/>
                <w:sz w:val="26"/>
                <w:szCs w:val="26"/>
              </w:rPr>
              <w:t>-</w:t>
            </w:r>
            <w:r w:rsidRPr="00046567">
              <w:rPr>
                <w:rFonts w:ascii="Times New Roman" w:eastAsia="Arial" w:hAnsi="Times New Roman" w:cs="Times New Roman"/>
                <w:sz w:val="26"/>
                <w:szCs w:val="26"/>
              </w:rPr>
              <w:t xml:space="preserve"> Equal Variance</w:t>
            </w:r>
          </w:p>
        </w:tc>
        <w:tc>
          <w:tcPr>
            <w:tcW w:w="0" w:type="auto"/>
          </w:tcPr>
          <w:p w14:paraId="0E2A0FCD"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Phương sai đồng đều</w:t>
            </w:r>
          </w:p>
        </w:tc>
        <w:tc>
          <w:tcPr>
            <w:tcW w:w="0" w:type="auto"/>
          </w:tcPr>
          <w:p w14:paraId="7EACF50C" w14:textId="77777777" w:rsidR="00046567" w:rsidRPr="00046567" w:rsidRDefault="00046567" w:rsidP="00F33BA5">
            <w:pPr>
              <w:spacing w:after="40" w:line="360" w:lineRule="auto"/>
              <w:rPr>
                <w:rFonts w:ascii="Times New Roman" w:eastAsia="Arial" w:hAnsi="Times New Roman" w:cs="Times New Roman"/>
                <w:sz w:val="26"/>
                <w:szCs w:val="26"/>
              </w:rPr>
            </w:pPr>
            <w:r w:rsidRPr="00046567">
              <w:rPr>
                <w:rFonts w:ascii="Times New Roman" w:eastAsia="Arial" w:hAnsi="Times New Roman" w:cs="Times New Roman"/>
                <w:sz w:val="26"/>
                <w:szCs w:val="26"/>
              </w:rPr>
              <w:t>Sai số phải có độ phân tán tương đương ở mọi mức dự đoán.</w:t>
            </w:r>
          </w:p>
        </w:tc>
      </w:tr>
    </w:tbl>
    <w:p w14:paraId="50F7BA08" w14:textId="39D52A60" w:rsidR="00046567" w:rsidRPr="00471EAE" w:rsidRDefault="00342B28" w:rsidP="00F33BA5">
      <w:pPr>
        <w:pStyle w:val="Heading3"/>
        <w:spacing w:line="360" w:lineRule="auto"/>
        <w:rPr>
          <w:rFonts w:ascii="Times New Roman" w:eastAsia="Arial" w:hAnsi="Times New Roman" w:cs="Times New Roman"/>
          <w:b/>
          <w:bCs/>
          <w:color w:val="auto"/>
          <w:sz w:val="26"/>
          <w:szCs w:val="26"/>
        </w:rPr>
      </w:pPr>
      <w:bookmarkStart w:id="32" w:name="_Toc233637534"/>
      <w:r>
        <w:rPr>
          <w:rFonts w:ascii="Times New Roman" w:eastAsia="Arial" w:hAnsi="Times New Roman" w:cs="Times New Roman"/>
          <w:b/>
          <w:bCs/>
          <w:color w:val="auto"/>
          <w:sz w:val="26"/>
          <w:szCs w:val="26"/>
        </w:rPr>
        <w:lastRenderedPageBreak/>
        <w:t>8</w:t>
      </w:r>
      <w:r w:rsidR="00046567" w:rsidRPr="00471EAE">
        <w:rPr>
          <w:rFonts w:ascii="Times New Roman" w:eastAsia="Arial" w:hAnsi="Times New Roman" w:cs="Times New Roman"/>
          <w:b/>
          <w:bCs/>
          <w:color w:val="auto"/>
          <w:sz w:val="26"/>
          <w:szCs w:val="26"/>
        </w:rPr>
        <w:t>.3. Kiểm định từng giả định</w:t>
      </w:r>
      <w:bookmarkEnd w:id="32"/>
    </w:p>
    <w:p w14:paraId="4AA8AFD4" w14:textId="77777777" w:rsidR="00046567" w:rsidRPr="00471EAE" w:rsidRDefault="00046567" w:rsidP="00F33BA5">
      <w:pPr>
        <w:pStyle w:val="Heading4"/>
        <w:spacing w:line="360" w:lineRule="auto"/>
        <w:rPr>
          <w:rFonts w:ascii="Times New Roman" w:eastAsia="Arial" w:hAnsi="Times New Roman" w:cs="Times New Roman"/>
          <w:b/>
          <w:bCs/>
          <w:color w:val="auto"/>
          <w:sz w:val="26"/>
          <w:szCs w:val="26"/>
        </w:rPr>
      </w:pPr>
      <w:r w:rsidRPr="00471EAE">
        <w:rPr>
          <w:rFonts w:ascii="Times New Roman" w:eastAsia="Arial" w:hAnsi="Times New Roman" w:cs="Times New Roman"/>
          <w:b/>
          <w:bCs/>
          <w:color w:val="auto"/>
          <w:sz w:val="26"/>
          <w:szCs w:val="26"/>
        </w:rPr>
        <w:t>7.3.1. Tuyến tính (Linearity) — Đồ thị Residuals vs Fitted</w:t>
      </w:r>
    </w:p>
    <w:p w14:paraId="446E3993" w14:textId="77777777" w:rsidR="00046567"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Đồ thị Residuals vs Fitted hiển thị phần dư theo giá trị dự đoán. Đạt chuẩn khi các điểm phân tán ngẫu nhiên quanh đường y = 0, không theo hình thù đặc biệt. Vi phạm khi thấy đường cong, hình chữ U hoặc hình vòm.</w:t>
      </w:r>
    </w:p>
    <w:p w14:paraId="700DCA1F" w14:textId="6ECE7882" w:rsidR="00D15B82" w:rsidRPr="00471EAE" w:rsidRDefault="00D15B82" w:rsidP="00F33BA5">
      <w:pPr>
        <w:spacing w:line="360" w:lineRule="auto"/>
        <w:rPr>
          <w:rFonts w:ascii="Times New Roman" w:hAnsi="Times New Roman" w:cs="Times New Roman"/>
          <w:sz w:val="26"/>
          <w:szCs w:val="26"/>
        </w:rPr>
      </w:pPr>
      <w:proofErr w:type="gramStart"/>
      <w:r w:rsidRPr="00471EAE">
        <w:rPr>
          <w:rFonts w:ascii="Times New Roman" w:hAnsi="Times New Roman" w:cs="Times New Roman"/>
          <w:sz w:val="26"/>
          <w:szCs w:val="26"/>
        </w:rPr>
        <w:t>plot(</w:t>
      </w:r>
      <w:proofErr w:type="gramEnd"/>
      <w:r w:rsidRPr="00471EAE">
        <w:rPr>
          <w:rFonts w:ascii="Times New Roman" w:hAnsi="Times New Roman" w:cs="Times New Roman"/>
          <w:sz w:val="26"/>
          <w:szCs w:val="26"/>
        </w:rPr>
        <w:t>model, which = 1)  # Residuals vs Fitted</w:t>
      </w:r>
    </w:p>
    <w:p w14:paraId="42E1FB90" w14:textId="1E6617DE" w:rsidR="00046567" w:rsidRPr="00471EAE" w:rsidRDefault="00342B28" w:rsidP="00F33BA5">
      <w:pPr>
        <w:pStyle w:val="Heading4"/>
        <w:spacing w:line="360" w:lineRule="auto"/>
        <w:rPr>
          <w:rFonts w:ascii="Times New Roman" w:eastAsia="Arial" w:hAnsi="Times New Roman" w:cs="Times New Roman"/>
          <w:b/>
          <w:bCs/>
          <w:color w:val="auto"/>
          <w:sz w:val="26"/>
          <w:szCs w:val="26"/>
        </w:rPr>
      </w:pPr>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.3.2. Phương sai đồng đều (Homoscedasticity) — Kiểm định Breusch-Pagan</w:t>
      </w:r>
    </w:p>
    <w:p w14:paraId="727C91C2"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Kiểm định Breusch-Pagan xác định hiện tượng Heteroscedasticity (phương sai thay đổi). p-value &gt; 0,05: đạt chuẩn; p-value &lt; 0,05: vi phạm.</w:t>
      </w:r>
    </w:p>
    <w:p w14:paraId="7560746A" w14:textId="77777777" w:rsidR="00D15B82" w:rsidRPr="002C25AA" w:rsidRDefault="00D15B82" w:rsidP="00F33BA5">
      <w:pPr>
        <w:pStyle w:val="ListParagraph"/>
        <w:spacing w:line="360" w:lineRule="auto"/>
        <w:rPr>
          <w:rFonts w:ascii="Times New Roman" w:hAnsi="Times New Roman" w:cs="Times New Roman"/>
          <w:sz w:val="26"/>
          <w:szCs w:val="26"/>
        </w:rPr>
      </w:pPr>
      <w:bookmarkStart w:id="33" w:name="_Toc233148924"/>
      <w:bookmarkStart w:id="34" w:name="_Toc233154554"/>
      <w:bookmarkStart w:id="35" w:name="_Toc233189766"/>
      <w:bookmarkStart w:id="36" w:name="_Toc233190949"/>
      <w:r w:rsidRPr="002C25AA">
        <w:rPr>
          <w:rFonts w:ascii="Times New Roman" w:hAnsi="Times New Roman" w:cs="Times New Roman"/>
          <w:sz w:val="26"/>
          <w:szCs w:val="26"/>
        </w:rPr>
        <w:t>library(lmtest) bptest(</w:t>
      </w:r>
      <w:proofErr w:type="gramStart"/>
      <w:r w:rsidRPr="002C25AA">
        <w:rPr>
          <w:rFonts w:ascii="Times New Roman" w:hAnsi="Times New Roman" w:cs="Times New Roman"/>
          <w:sz w:val="26"/>
          <w:szCs w:val="26"/>
        </w:rPr>
        <w:t>model)  #</w:t>
      </w:r>
      <w:proofErr w:type="gramEnd"/>
      <w:r w:rsidRPr="002C25AA">
        <w:rPr>
          <w:rFonts w:ascii="Times New Roman" w:hAnsi="Times New Roman" w:cs="Times New Roman"/>
          <w:sz w:val="26"/>
          <w:szCs w:val="26"/>
        </w:rPr>
        <w:t xml:space="preserve"> Breusch-Pagan tes</w:t>
      </w:r>
      <w:bookmarkEnd w:id="33"/>
      <w:bookmarkEnd w:id="34"/>
      <w:bookmarkEnd w:id="35"/>
      <w:bookmarkEnd w:id="36"/>
    </w:p>
    <w:p w14:paraId="42FBDC44" w14:textId="38387070" w:rsidR="00046567" w:rsidRPr="00471EAE" w:rsidRDefault="00342B28" w:rsidP="00F33BA5">
      <w:pPr>
        <w:pStyle w:val="Heading4"/>
        <w:spacing w:line="360" w:lineRule="auto"/>
        <w:rPr>
          <w:rFonts w:ascii="Times New Roman" w:eastAsia="Arial" w:hAnsi="Times New Roman" w:cs="Times New Roman"/>
          <w:b/>
          <w:bCs/>
          <w:color w:val="auto"/>
          <w:sz w:val="26"/>
          <w:szCs w:val="26"/>
        </w:rPr>
      </w:pPr>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.3.3. Phân phối chuẩn của sai số (Normality)</w:t>
      </w:r>
    </w:p>
    <w:p w14:paraId="533DE648" w14:textId="77777777" w:rsidR="00046567"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Hai phương pháp chính: (1) Đồ thị Normal Q-Q — đạt chuẩn khi các điểm bám sát đường thẳng chéo nét đứt; (2) Kiểm định Shapiro-Wilk (phù hợp cho mẫu nhỏ n &lt; 5.000) — p-value &gt; 0,05 nghĩa là không bác bỏ H₀ phân phối chuẩn.</w:t>
      </w:r>
    </w:p>
    <w:p w14:paraId="75ED2FC8" w14:textId="1B566D66" w:rsidR="00D15B82" w:rsidRPr="00046567" w:rsidRDefault="00D15B82" w:rsidP="00F33BA5">
      <w:pPr>
        <w:spacing w:line="360" w:lineRule="auto"/>
        <w:jc w:val="both"/>
        <w:rPr>
          <w:rFonts w:ascii="Times New Roman" w:eastAsia="Arial" w:hAnsi="Times New Roman" w:cs="Times New Roman"/>
          <w:sz w:val="26"/>
          <w:szCs w:val="26"/>
        </w:rPr>
      </w:pPr>
      <w:proofErr w:type="gramStart"/>
      <w:r w:rsidRPr="00471EAE">
        <w:rPr>
          <w:rFonts w:ascii="Times New Roman" w:eastAsia="Arial" w:hAnsi="Times New Roman" w:cs="Times New Roman"/>
          <w:sz w:val="26"/>
          <w:szCs w:val="26"/>
        </w:rPr>
        <w:t>plot(</w:t>
      </w:r>
      <w:proofErr w:type="gramEnd"/>
      <w:r w:rsidRPr="00471EAE">
        <w:rPr>
          <w:rFonts w:ascii="Times New Roman" w:eastAsia="Arial" w:hAnsi="Times New Roman" w:cs="Times New Roman"/>
          <w:sz w:val="26"/>
          <w:szCs w:val="26"/>
        </w:rPr>
        <w:t>model, which = 2)           # Normal Q-Q Plot shapiro.test(resid(model))       # Shapiro-Wilk (mẫu nhỏ)</w:t>
      </w:r>
    </w:p>
    <w:p w14:paraId="1F84FCBD"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Lưu ý: với mẫu lớn (n &gt; 30), giả định Normality có thể được nới lỏng nhờ Định lý Giới hạn Trung tâm (CLT).</w:t>
      </w:r>
    </w:p>
    <w:p w14:paraId="4BE0A850" w14:textId="396F7C89" w:rsidR="00046567" w:rsidRPr="00471EAE" w:rsidRDefault="00342B28" w:rsidP="00F33BA5">
      <w:pPr>
        <w:pStyle w:val="Heading4"/>
        <w:spacing w:line="360" w:lineRule="auto"/>
        <w:rPr>
          <w:rFonts w:ascii="Times New Roman" w:eastAsia="Arial" w:hAnsi="Times New Roman" w:cs="Times New Roman"/>
          <w:b/>
          <w:bCs/>
          <w:color w:val="auto"/>
          <w:sz w:val="26"/>
          <w:szCs w:val="26"/>
        </w:rPr>
      </w:pPr>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.3.4. Độc lập sai số (Independence) — Kiểm định Durbin-Watson</w:t>
      </w:r>
    </w:p>
    <w:p w14:paraId="6EB51519" w14:textId="77777777" w:rsidR="00D15B82" w:rsidRPr="00471EAE"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Quan trọng với dữ liệu chuỗi thời gian hoặc dữ liệu không gian. Thống kê DW dao động từ 0–4: DW ≈ 2 là lý tưởng (không có tự tương quan), DW &lt; 1,5 gợi ý tự tương quan dương, DW &gt; 2,5 gợi ý tự tương quan âm.</w:t>
      </w:r>
    </w:p>
    <w:p w14:paraId="57C5F498" w14:textId="5F4B8188" w:rsidR="00D15B82" w:rsidRPr="00471EAE" w:rsidRDefault="00D15B82" w:rsidP="00F33BA5">
      <w:pPr>
        <w:spacing w:line="360" w:lineRule="auto"/>
        <w:jc w:val="both"/>
        <w:rPr>
          <w:rFonts w:ascii="Times New Roman" w:eastAsia="Arial" w:hAnsi="Times New Roman" w:cs="Times New Roman"/>
          <w:sz w:val="26"/>
          <w:szCs w:val="26"/>
        </w:rPr>
      </w:pPr>
      <w:r w:rsidRPr="00471EAE">
        <w:rPr>
          <w:rFonts w:ascii="Times New Roman" w:eastAsia="Courier New" w:hAnsi="Times New Roman" w:cs="Times New Roman"/>
          <w:sz w:val="26"/>
          <w:szCs w:val="26"/>
        </w:rPr>
        <w:t>library(car) durbinWatsonTest(</w:t>
      </w:r>
      <w:proofErr w:type="gramStart"/>
      <w:r w:rsidRPr="00471EAE">
        <w:rPr>
          <w:rFonts w:ascii="Times New Roman" w:eastAsia="Courier New" w:hAnsi="Times New Roman" w:cs="Times New Roman"/>
          <w:sz w:val="26"/>
          <w:szCs w:val="26"/>
        </w:rPr>
        <w:t>model)  #</w:t>
      </w:r>
      <w:proofErr w:type="gramEnd"/>
      <w:r w:rsidRPr="00471EAE">
        <w:rPr>
          <w:rFonts w:ascii="Times New Roman" w:eastAsia="Courier New" w:hAnsi="Times New Roman" w:cs="Times New Roman"/>
          <w:sz w:val="26"/>
          <w:szCs w:val="26"/>
        </w:rPr>
        <w:t xml:space="preserve"> Durbin-Watson test</w:t>
      </w:r>
    </w:p>
    <w:p w14:paraId="2AD12A4E" w14:textId="54B9371D" w:rsidR="00046567" w:rsidRPr="00471EAE" w:rsidRDefault="00342B28" w:rsidP="00F33BA5">
      <w:pPr>
        <w:pStyle w:val="Heading3"/>
        <w:spacing w:line="360" w:lineRule="auto"/>
        <w:rPr>
          <w:rFonts w:ascii="Times New Roman" w:eastAsia="Arial" w:hAnsi="Times New Roman" w:cs="Times New Roman"/>
          <w:b/>
          <w:bCs/>
          <w:color w:val="auto"/>
          <w:sz w:val="26"/>
          <w:szCs w:val="26"/>
        </w:rPr>
      </w:pPr>
      <w:bookmarkStart w:id="37" w:name="_Toc233637535"/>
      <w:r>
        <w:rPr>
          <w:rFonts w:ascii="Times New Roman" w:eastAsia="Arial" w:hAnsi="Times New Roman" w:cs="Times New Roman"/>
          <w:b/>
          <w:bCs/>
          <w:color w:val="auto"/>
          <w:sz w:val="26"/>
          <w:szCs w:val="26"/>
        </w:rPr>
        <w:lastRenderedPageBreak/>
        <w:t>8</w:t>
      </w:r>
      <w:r w:rsidR="00046567" w:rsidRPr="00471EAE">
        <w:rPr>
          <w:rFonts w:ascii="Times New Roman" w:eastAsia="Arial" w:hAnsi="Times New Roman" w:cs="Times New Roman"/>
          <w:b/>
          <w:bCs/>
          <w:color w:val="auto"/>
          <w:sz w:val="26"/>
          <w:szCs w:val="26"/>
        </w:rPr>
        <w:t>.4. Phát hiện điểm dị biệt — Cook's Distance</w:t>
      </w:r>
      <w:bookmarkEnd w:id="37"/>
    </w:p>
    <w:p w14:paraId="3550B77F" w14:textId="77777777"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Điểm dị biệt (Influential Point) là những quan sát có ảnh hưởng quá lớn đến đường hồi quy. Khoảng cách Cook (Cook's Distance) đo mức độ ảnh hưởng của từng điểm đến toàn bộ tập hệ số ước lượng.</w:t>
      </w:r>
    </w:p>
    <w:p w14:paraId="3A890FE9" w14:textId="77777777" w:rsidR="00D15B82" w:rsidRPr="00471EAE" w:rsidRDefault="00D15B82" w:rsidP="00F33BA5">
      <w:pPr>
        <w:spacing w:line="360" w:lineRule="auto"/>
        <w:jc w:val="both"/>
        <w:rPr>
          <w:rFonts w:ascii="Times New Roman" w:eastAsia="Courier New" w:hAnsi="Times New Roman" w:cs="Times New Roman"/>
          <w:sz w:val="26"/>
          <w:szCs w:val="26"/>
        </w:rPr>
      </w:pPr>
      <w:proofErr w:type="gramStart"/>
      <w:r w:rsidRPr="00471EAE">
        <w:rPr>
          <w:rFonts w:ascii="Times New Roman" w:eastAsia="Courier New" w:hAnsi="Times New Roman" w:cs="Times New Roman"/>
          <w:sz w:val="26"/>
          <w:szCs w:val="26"/>
        </w:rPr>
        <w:t>plot(</w:t>
      </w:r>
      <w:proofErr w:type="gramEnd"/>
      <w:r w:rsidRPr="00471EAE">
        <w:rPr>
          <w:rFonts w:ascii="Times New Roman" w:eastAsia="Courier New" w:hAnsi="Times New Roman" w:cs="Times New Roman"/>
          <w:sz w:val="26"/>
          <w:szCs w:val="26"/>
        </w:rPr>
        <w:t>model, which = 4)  # Cook's Distance plot(model, which = 5)  # Residuals vs Leverage</w:t>
      </w:r>
    </w:p>
    <w:p w14:paraId="2BAAEB62" w14:textId="71DCB141" w:rsidR="00046567" w:rsidRPr="00046567" w:rsidRDefault="00046567" w:rsidP="00F33BA5">
      <w:pPr>
        <w:spacing w:line="360" w:lineRule="auto"/>
        <w:jc w:val="both"/>
        <w:rPr>
          <w:rFonts w:ascii="Times New Roman" w:eastAsia="Arial" w:hAnsi="Times New Roman" w:cs="Times New Roman"/>
          <w:sz w:val="26"/>
          <w:szCs w:val="26"/>
        </w:rPr>
      </w:pPr>
      <w:r w:rsidRPr="00046567">
        <w:rPr>
          <w:rFonts w:ascii="Times New Roman" w:eastAsia="Arial" w:hAnsi="Times New Roman" w:cs="Times New Roman"/>
          <w:sz w:val="26"/>
          <w:szCs w:val="26"/>
        </w:rPr>
        <w:t>Điểm có Cook's Distance &gt; 0,5 (hoặc &gt; 1 theo một số tiêu chí chặt hơn) là điểm dị biệt nghiêm trọng, cần xem xét loại bỏ hoặc điều tra nguyên nhân.</w:t>
      </w:r>
    </w:p>
    <w:p w14:paraId="5714E897" w14:textId="4871BD32" w:rsidR="00046567" w:rsidRPr="00471EAE" w:rsidRDefault="00342B28" w:rsidP="00F33BA5">
      <w:pPr>
        <w:pStyle w:val="Heading3"/>
        <w:spacing w:line="360" w:lineRule="auto"/>
        <w:rPr>
          <w:rFonts w:ascii="Times New Roman" w:eastAsia="Arial" w:hAnsi="Times New Roman" w:cs="Times New Roman"/>
          <w:b/>
          <w:bCs/>
          <w:color w:val="auto"/>
          <w:sz w:val="26"/>
          <w:szCs w:val="26"/>
        </w:rPr>
      </w:pPr>
      <w:bookmarkStart w:id="38" w:name="_Toc233637536"/>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.5. Tổng quan nhanh bằng package performance</w:t>
      </w:r>
      <w:bookmarkEnd w:id="38"/>
    </w:p>
    <w:p w14:paraId="582BC876" w14:textId="77777777" w:rsidR="00046567" w:rsidRPr="00471EAE" w:rsidRDefault="00046567" w:rsidP="00F33BA5">
      <w:pPr>
        <w:spacing w:line="360" w:lineRule="auto"/>
        <w:rPr>
          <w:rFonts w:ascii="Times New Roman" w:hAnsi="Times New Roman" w:cs="Times New Roman"/>
          <w:sz w:val="26"/>
          <w:szCs w:val="26"/>
        </w:rPr>
      </w:pPr>
      <w:r w:rsidRPr="00471EAE">
        <w:rPr>
          <w:rFonts w:ascii="Times New Roman" w:hAnsi="Times New Roman" w:cs="Times New Roman"/>
          <w:sz w:val="26"/>
          <w:szCs w:val="26"/>
        </w:rPr>
        <w:t>Package performance cung cấp công cụ kiểm tra toàn diện tất cả các giả định chỉ với một dòng lệnh, trả về nhiều đồ thị màu sắc trực quan giúp đánh giá nhanh.</w:t>
      </w:r>
    </w:p>
    <w:p w14:paraId="607D3410" w14:textId="77777777" w:rsidR="00D15B82" w:rsidRPr="00496A46" w:rsidRDefault="00D15B82" w:rsidP="00F33BA5">
      <w:pPr>
        <w:pStyle w:val="ListParagraph"/>
        <w:spacing w:line="360" w:lineRule="auto"/>
        <w:rPr>
          <w:rFonts w:ascii="Times New Roman" w:hAnsi="Times New Roman" w:cs="Times New Roman"/>
          <w:sz w:val="26"/>
          <w:szCs w:val="26"/>
        </w:rPr>
      </w:pPr>
      <w:bookmarkStart w:id="39" w:name="_Toc233148927"/>
      <w:bookmarkStart w:id="40" w:name="_Toc233154557"/>
      <w:bookmarkStart w:id="41" w:name="_Toc233189769"/>
      <w:bookmarkStart w:id="42" w:name="_Toc233190952"/>
      <w:r w:rsidRPr="00496A46">
        <w:rPr>
          <w:rFonts w:ascii="Times New Roman" w:hAnsi="Times New Roman" w:cs="Times New Roman"/>
          <w:sz w:val="26"/>
          <w:szCs w:val="26"/>
        </w:rPr>
        <w:t>library(performance) check_model(</w:t>
      </w:r>
      <w:proofErr w:type="gramStart"/>
      <w:r w:rsidRPr="00496A46">
        <w:rPr>
          <w:rFonts w:ascii="Times New Roman" w:hAnsi="Times New Roman" w:cs="Times New Roman"/>
          <w:sz w:val="26"/>
          <w:szCs w:val="26"/>
        </w:rPr>
        <w:t>model)  #</w:t>
      </w:r>
      <w:proofErr w:type="gramEnd"/>
      <w:r w:rsidRPr="00496A46">
        <w:rPr>
          <w:rFonts w:ascii="Times New Roman" w:hAnsi="Times New Roman" w:cs="Times New Roman"/>
          <w:sz w:val="26"/>
          <w:szCs w:val="26"/>
        </w:rPr>
        <w:t xml:space="preserve"> Kiểm tra toàn bộ giả định</w:t>
      </w:r>
      <w:bookmarkEnd w:id="39"/>
      <w:bookmarkEnd w:id="40"/>
      <w:bookmarkEnd w:id="41"/>
      <w:bookmarkEnd w:id="42"/>
    </w:p>
    <w:p w14:paraId="46E9AE36" w14:textId="534335F1" w:rsidR="00046567" w:rsidRPr="00471EAE" w:rsidRDefault="00342B28" w:rsidP="00F33BA5">
      <w:pPr>
        <w:pStyle w:val="Heading3"/>
        <w:spacing w:line="360" w:lineRule="auto"/>
        <w:rPr>
          <w:rFonts w:ascii="Times New Roman" w:eastAsia="Arial" w:hAnsi="Times New Roman" w:cs="Times New Roman"/>
          <w:b/>
          <w:bCs/>
          <w:color w:val="auto"/>
          <w:sz w:val="26"/>
          <w:szCs w:val="26"/>
        </w:rPr>
      </w:pPr>
      <w:bookmarkStart w:id="43" w:name="_Toc233637537"/>
      <w:r>
        <w:rPr>
          <w:rFonts w:ascii="Times New Roman" w:eastAsia="Arial" w:hAnsi="Times New Roman" w:cs="Times New Roman"/>
          <w:b/>
          <w:bCs/>
          <w:color w:val="auto"/>
          <w:sz w:val="26"/>
          <w:szCs w:val="26"/>
        </w:rPr>
        <w:t>8</w:t>
      </w:r>
      <w:r w:rsidR="00046567" w:rsidRPr="00471EAE">
        <w:rPr>
          <w:rFonts w:ascii="Times New Roman" w:eastAsia="Arial" w:hAnsi="Times New Roman" w:cs="Times New Roman"/>
          <w:b/>
          <w:bCs/>
          <w:color w:val="auto"/>
          <w:sz w:val="26"/>
          <w:szCs w:val="26"/>
        </w:rPr>
        <w:t>.6. Giải pháp khi vi phạm giả định</w:t>
      </w:r>
      <w:bookmarkEnd w:id="43"/>
    </w:p>
    <w:tbl>
      <w:tblPr>
        <w:tblStyle w:val="TableGrid"/>
        <w:tblW w:w="5000" w:type="pct"/>
        <w:tblLook w:val="04A0" w:firstRow="1" w:lastRow="0" w:firstColumn="1" w:lastColumn="0" w:noHBand="0" w:noVBand="1"/>
      </w:tblPr>
      <w:tblGrid>
        <w:gridCol w:w="1969"/>
        <w:gridCol w:w="2004"/>
        <w:gridCol w:w="5138"/>
      </w:tblGrid>
      <w:tr w:rsidR="009C2663" w:rsidRPr="00471EAE" w14:paraId="5A017785" w14:textId="77777777" w:rsidTr="00D15B82">
        <w:tc>
          <w:tcPr>
            <w:tcW w:w="0" w:type="auto"/>
          </w:tcPr>
          <w:p w14:paraId="0DCD38B1"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Vi phạm giả định</w:t>
            </w:r>
          </w:p>
        </w:tc>
        <w:tc>
          <w:tcPr>
            <w:tcW w:w="0" w:type="auto"/>
          </w:tcPr>
          <w:p w14:paraId="1504A76F"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Hệ quả</w:t>
            </w:r>
          </w:p>
        </w:tc>
        <w:tc>
          <w:tcPr>
            <w:tcW w:w="0" w:type="auto"/>
          </w:tcPr>
          <w:p w14:paraId="6E980B96"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b/>
                <w:bCs/>
                <w:sz w:val="26"/>
                <w:szCs w:val="26"/>
              </w:rPr>
              <w:t>Cách khắc phục</w:t>
            </w:r>
          </w:p>
        </w:tc>
      </w:tr>
      <w:tr w:rsidR="009C2663" w:rsidRPr="00471EAE" w14:paraId="391F81B9" w14:textId="77777777" w:rsidTr="00D15B82">
        <w:tc>
          <w:tcPr>
            <w:tcW w:w="0" w:type="auto"/>
          </w:tcPr>
          <w:p w14:paraId="0553173D"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Không tuyến tính</w:t>
            </w:r>
          </w:p>
        </w:tc>
        <w:tc>
          <w:tcPr>
            <w:tcW w:w="0" w:type="auto"/>
          </w:tcPr>
          <w:p w14:paraId="5FAF448B"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Dự báo sai lệch</w:t>
            </w:r>
          </w:p>
        </w:tc>
        <w:tc>
          <w:tcPr>
            <w:tcW w:w="0" w:type="auto"/>
          </w:tcPr>
          <w:p w14:paraId="61E569FA"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Biến đổi Log, căn bậc hai, hoặc thêm bậc cao (polynomial)</w:t>
            </w:r>
          </w:p>
        </w:tc>
      </w:tr>
      <w:tr w:rsidR="009C2663" w:rsidRPr="00471EAE" w14:paraId="7821CF13" w14:textId="77777777" w:rsidTr="00D15B82">
        <w:tc>
          <w:tcPr>
            <w:tcW w:w="0" w:type="auto"/>
          </w:tcPr>
          <w:p w14:paraId="08C07140"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Phương sai thay đổi</w:t>
            </w:r>
          </w:p>
        </w:tc>
        <w:tc>
          <w:tcPr>
            <w:tcW w:w="0" w:type="auto"/>
          </w:tcPr>
          <w:p w14:paraId="59C54BF6"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p-value không chuẩn</w:t>
            </w:r>
          </w:p>
        </w:tc>
        <w:tc>
          <w:tcPr>
            <w:tcW w:w="0" w:type="auto"/>
          </w:tcPr>
          <w:p w14:paraId="0100008D"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Robust Standard Errors hoặc Logarit hóa biến Y</w:t>
            </w:r>
          </w:p>
        </w:tc>
      </w:tr>
      <w:tr w:rsidR="009C2663" w:rsidRPr="00471EAE" w14:paraId="5BE9FE36" w14:textId="77777777" w:rsidTr="00D15B82">
        <w:tc>
          <w:tcPr>
            <w:tcW w:w="0" w:type="auto"/>
          </w:tcPr>
          <w:p w14:paraId="44121266"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Đa cộng tuyến</w:t>
            </w:r>
          </w:p>
        </w:tc>
        <w:tc>
          <w:tcPr>
            <w:tcW w:w="0" w:type="auto"/>
          </w:tcPr>
          <w:p w14:paraId="0458BA3C"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Hệ số không ổn định</w:t>
            </w:r>
          </w:p>
        </w:tc>
        <w:tc>
          <w:tcPr>
            <w:tcW w:w="0" w:type="auto"/>
          </w:tcPr>
          <w:p w14:paraId="5AED47D8"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Loại biến VIF cao hoặc dùng PCA</w:t>
            </w:r>
          </w:p>
        </w:tc>
      </w:tr>
      <w:tr w:rsidR="009C2663" w:rsidRPr="00EA6008" w14:paraId="085C961B" w14:textId="77777777" w:rsidTr="00D15B82">
        <w:tc>
          <w:tcPr>
            <w:tcW w:w="0" w:type="auto"/>
          </w:tcPr>
          <w:p w14:paraId="3ACA482A" w14:textId="77777777" w:rsidR="00046567" w:rsidRPr="00046567" w:rsidRDefault="00046567" w:rsidP="00F33BA5">
            <w:pPr>
              <w:spacing w:after="40" w:line="360" w:lineRule="auto"/>
              <w:jc w:val="center"/>
              <w:rPr>
                <w:rFonts w:ascii="Times New Roman" w:eastAsia="Arial" w:hAnsi="Times New Roman" w:cs="Times New Roman"/>
                <w:sz w:val="26"/>
                <w:szCs w:val="26"/>
              </w:rPr>
            </w:pPr>
            <w:r w:rsidRPr="00046567">
              <w:rPr>
                <w:rFonts w:ascii="Times New Roman" w:eastAsia="Arial" w:hAnsi="Times New Roman" w:cs="Times New Roman"/>
                <w:sz w:val="26"/>
                <w:szCs w:val="26"/>
              </w:rPr>
              <w:t>Sai số không chuẩn</w:t>
            </w:r>
          </w:p>
        </w:tc>
        <w:tc>
          <w:tcPr>
            <w:tcW w:w="0" w:type="auto"/>
          </w:tcPr>
          <w:p w14:paraId="7D3F5855" w14:textId="77777777" w:rsidR="00046567" w:rsidRPr="008A2D76" w:rsidRDefault="00046567" w:rsidP="00F33BA5">
            <w:pPr>
              <w:spacing w:after="40" w:line="360" w:lineRule="auto"/>
              <w:jc w:val="center"/>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Kiểm định t, F bị sai</w:t>
            </w:r>
          </w:p>
        </w:tc>
        <w:tc>
          <w:tcPr>
            <w:tcW w:w="0" w:type="auto"/>
          </w:tcPr>
          <w:p w14:paraId="022CB65C" w14:textId="77777777" w:rsidR="00046567" w:rsidRPr="008A2D76" w:rsidRDefault="00046567" w:rsidP="00F33BA5">
            <w:pPr>
              <w:spacing w:after="40" w:line="360" w:lineRule="auto"/>
              <w:jc w:val="center"/>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Biến đổi Box-Cox hoặc tăng kích thước mẫu</w:t>
            </w:r>
          </w:p>
        </w:tc>
      </w:tr>
    </w:tbl>
    <w:p w14:paraId="62F74381" w14:textId="77777777" w:rsidR="00046567" w:rsidRPr="00E556F7" w:rsidRDefault="00046567" w:rsidP="00F33BA5">
      <w:pPr>
        <w:spacing w:line="360" w:lineRule="auto"/>
        <w:rPr>
          <w:rFonts w:ascii="Times New Roman" w:eastAsia="Arial" w:hAnsi="Times New Roman" w:cs="Times New Roman"/>
          <w:sz w:val="26"/>
          <w:szCs w:val="26"/>
          <w:lang w:val="vi-VN"/>
        </w:rPr>
      </w:pPr>
    </w:p>
    <w:p w14:paraId="7CF00166" w14:textId="47F6D733" w:rsidR="00046567" w:rsidRPr="008A2D76" w:rsidRDefault="00342B28" w:rsidP="00F33BA5">
      <w:pPr>
        <w:pStyle w:val="Heading2"/>
        <w:spacing w:line="360" w:lineRule="auto"/>
        <w:rPr>
          <w:rFonts w:ascii="Times New Roman" w:eastAsia="Arial" w:hAnsi="Times New Roman" w:cs="Times New Roman"/>
          <w:b/>
          <w:bCs/>
          <w:color w:val="auto"/>
          <w:sz w:val="26"/>
          <w:szCs w:val="26"/>
          <w:lang w:val="fr-FR"/>
        </w:rPr>
      </w:pPr>
      <w:bookmarkStart w:id="44" w:name="_Toc233637538"/>
      <w:r w:rsidRPr="008A2D76">
        <w:rPr>
          <w:rFonts w:ascii="Times New Roman" w:eastAsia="Arial" w:hAnsi="Times New Roman" w:cs="Times New Roman"/>
          <w:b/>
          <w:bCs/>
          <w:color w:val="auto"/>
          <w:sz w:val="26"/>
          <w:szCs w:val="26"/>
          <w:lang w:val="fr-FR"/>
        </w:rPr>
        <w:lastRenderedPageBreak/>
        <w:t>9</w:t>
      </w:r>
      <w:r w:rsidR="00046567" w:rsidRPr="008A2D76">
        <w:rPr>
          <w:rFonts w:ascii="Times New Roman" w:eastAsia="Arial" w:hAnsi="Times New Roman" w:cs="Times New Roman"/>
          <w:b/>
          <w:bCs/>
          <w:color w:val="auto"/>
          <w:sz w:val="26"/>
          <w:szCs w:val="26"/>
          <w:lang w:val="fr-FR"/>
        </w:rPr>
        <w:t>. Kết luận Lý thuyết</w:t>
      </w:r>
      <w:bookmarkEnd w:id="44"/>
    </w:p>
    <w:p w14:paraId="1E72921B" w14:textId="77777777" w:rsidR="00046567" w:rsidRPr="008A2D76" w:rsidRDefault="00046567" w:rsidP="00F33BA5">
      <w:pPr>
        <w:spacing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 xml:space="preserve">Phần lý thuyết đã trình bày hệ thống các phương pháp mô hình hóa được áp dụng trong đồ án, từ nền tảng toán học đến triển khai thực tế trong </w:t>
      </w:r>
      <w:proofErr w:type="gramStart"/>
      <w:r w:rsidRPr="008A2D76">
        <w:rPr>
          <w:rFonts w:ascii="Times New Roman" w:eastAsia="Arial" w:hAnsi="Times New Roman" w:cs="Times New Roman"/>
          <w:sz w:val="26"/>
          <w:szCs w:val="26"/>
          <w:lang w:val="fr-FR"/>
        </w:rPr>
        <w:t>R:</w:t>
      </w:r>
      <w:proofErr w:type="gramEnd"/>
    </w:p>
    <w:p w14:paraId="2C5BC697" w14:textId="77777777" w:rsidR="00046567" w:rsidRPr="008A2D76" w:rsidRDefault="00046567" w:rsidP="00F33BA5">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Hồi quy tuyến tính (SLR &amp; MLR) cung cấp nền tảng để hiểu mối quan hệ tuyến tính và dự báo biến liên tục, với các kỹ thuật kiểm soát chất lượng như VIF và Stepwise AIC.</w:t>
      </w:r>
    </w:p>
    <w:p w14:paraId="57DE4BD9" w14:textId="77777777" w:rsidR="00046567" w:rsidRPr="008A2D76" w:rsidRDefault="00046567" w:rsidP="00F33BA5">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Hồi quy Logistic mở rộng sang bài toán phân loại nhị phân, phù hợp cho dự đoán vỡ nợ — đặc biệt khi cần xác suất (Probability of Default) thay vì chỉ nhãn 0/1.</w:t>
      </w:r>
    </w:p>
    <w:p w14:paraId="06109821" w14:textId="77777777" w:rsidR="00046567" w:rsidRPr="008A2D76" w:rsidRDefault="00046567" w:rsidP="00F33BA5">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Cây Quyết định bổ sung khả năng diễn giải trực quan, phù hợp khi cần quy tắc quyết định rõ ràng cho nhân viên nghiệp vụ tín dụng.</w:t>
      </w:r>
    </w:p>
    <w:p w14:paraId="45A8EABA" w14:textId="77777777" w:rsidR="00046567" w:rsidRPr="008A2D76" w:rsidRDefault="00046567" w:rsidP="00F33BA5">
      <w:pPr>
        <w:pStyle w:val="ListParagraph"/>
        <w:numPr>
          <w:ilvl w:val="0"/>
          <w:numId w:val="16"/>
        </w:numPr>
        <w:spacing w:after="120" w:line="360" w:lineRule="auto"/>
        <w:ind w:left="993" w:hanging="284"/>
        <w:jc w:val="both"/>
        <w:rPr>
          <w:rFonts w:ascii="Times New Roman" w:eastAsia="Arial" w:hAnsi="Times New Roman" w:cs="Times New Roman"/>
          <w:sz w:val="26"/>
          <w:szCs w:val="26"/>
          <w:lang w:val="fr-FR"/>
        </w:rPr>
      </w:pPr>
      <w:r w:rsidRPr="008A2D76">
        <w:rPr>
          <w:rFonts w:ascii="Times New Roman" w:eastAsia="Arial" w:hAnsi="Times New Roman" w:cs="Times New Roman"/>
          <w:sz w:val="26"/>
          <w:szCs w:val="26"/>
          <w:lang w:val="fr-FR"/>
        </w:rPr>
        <w:t xml:space="preserve">Kiểm định giả định (Diagnostics) đảm bảo tính tin cậy của kết </w:t>
      </w:r>
      <w:proofErr w:type="gramStart"/>
      <w:r w:rsidRPr="008A2D76">
        <w:rPr>
          <w:rFonts w:ascii="Times New Roman" w:eastAsia="Arial" w:hAnsi="Times New Roman" w:cs="Times New Roman"/>
          <w:sz w:val="26"/>
          <w:szCs w:val="26"/>
          <w:lang w:val="fr-FR"/>
        </w:rPr>
        <w:t>quả:</w:t>
      </w:r>
      <w:proofErr w:type="gramEnd"/>
      <w:r w:rsidRPr="008A2D76">
        <w:rPr>
          <w:rFonts w:ascii="Times New Roman" w:eastAsia="Arial" w:hAnsi="Times New Roman" w:cs="Times New Roman"/>
          <w:sz w:val="26"/>
          <w:szCs w:val="26"/>
          <w:lang w:val="fr-FR"/>
        </w:rPr>
        <w:t xml:space="preserve"> một mô hình có R² cao nhưng vi phạm giả định vẫn là mô hình kém — Model Diagnostics là bước không thể bỏ qua.</w:t>
      </w:r>
    </w:p>
    <w:p w14:paraId="7C41B902" w14:textId="4BD4B6F8" w:rsidR="00046567" w:rsidRPr="008A2D76" w:rsidRDefault="00D15B82" w:rsidP="00F33BA5">
      <w:pPr>
        <w:spacing w:after="80" w:line="360" w:lineRule="auto"/>
        <w:jc w:val="both"/>
        <w:rPr>
          <w:rFonts w:ascii="Times New Roman" w:eastAsia="Arial" w:hAnsi="Times New Roman" w:cs="Times New Roman"/>
          <w:sz w:val="26"/>
          <w:szCs w:val="26"/>
          <w:lang w:val="fr-FR"/>
        </w:rPr>
      </w:pPr>
      <w:r w:rsidRPr="008A2D76">
        <w:rPr>
          <w:rFonts w:ascii="Times New Roman" w:eastAsia="Arial" w:hAnsi="Times New Roman" w:cs="Times New Roman"/>
          <w:b/>
          <w:bCs/>
          <w:sz w:val="26"/>
          <w:szCs w:val="26"/>
          <w:lang w:val="fr-FR"/>
        </w:rPr>
        <w:t xml:space="preserve">Liên kết với Đồ </w:t>
      </w:r>
      <w:proofErr w:type="gramStart"/>
      <w:r w:rsidRPr="008A2D76">
        <w:rPr>
          <w:rFonts w:ascii="Times New Roman" w:eastAsia="Arial" w:hAnsi="Times New Roman" w:cs="Times New Roman"/>
          <w:b/>
          <w:bCs/>
          <w:sz w:val="26"/>
          <w:szCs w:val="26"/>
          <w:lang w:val="fr-FR"/>
        </w:rPr>
        <w:t>án:</w:t>
      </w:r>
      <w:proofErr w:type="gramEnd"/>
      <w:r w:rsidRPr="008A2D76">
        <w:rPr>
          <w:rFonts w:ascii="Times New Roman" w:eastAsia="Arial" w:hAnsi="Times New Roman" w:cs="Times New Roman"/>
          <w:b/>
          <w:bCs/>
          <w:sz w:val="26"/>
          <w:szCs w:val="26"/>
          <w:lang w:val="fr-FR"/>
        </w:rPr>
        <w:t xml:space="preserve">  </w:t>
      </w:r>
      <w:r w:rsidRPr="008A2D76">
        <w:rPr>
          <w:rFonts w:ascii="Times New Roman" w:eastAsia="Arial" w:hAnsi="Times New Roman" w:cs="Times New Roman"/>
          <w:sz w:val="26"/>
          <w:szCs w:val="26"/>
          <w:lang w:val="fr-FR"/>
        </w:rPr>
        <w:t>Toàn bộ lý thuyết trên được áp dụng trực tiếp vào bộ dữ liệu UCI Credit Card (30.000 khách hàng) tại các Mục 5–6 của báo cáo đồ án. Kết quả thực nghiệm sẽ đối chiếu với lý thuyết để rút ra kết luận và đề xuất cho ngân hàng.</w:t>
      </w:r>
    </w:p>
    <w:p w14:paraId="71C24D1E" w14:textId="77777777" w:rsidR="00EB2D40" w:rsidRPr="008A2D76" w:rsidRDefault="00EB2D40" w:rsidP="00F33BA5">
      <w:pPr>
        <w:spacing w:after="80" w:line="360" w:lineRule="auto"/>
        <w:rPr>
          <w:rFonts w:ascii="Times New Roman" w:eastAsia="Arial" w:hAnsi="Times New Roman" w:cs="Times New Roman"/>
          <w:sz w:val="26"/>
          <w:szCs w:val="26"/>
          <w:lang w:val="fr-FR"/>
        </w:rPr>
      </w:pPr>
    </w:p>
    <w:p w14:paraId="3F2B838B" w14:textId="668AD0B6" w:rsidR="00006C22" w:rsidRPr="008A2D76" w:rsidRDefault="00006C22" w:rsidP="00F33BA5">
      <w:pPr>
        <w:pStyle w:val="Heading1"/>
        <w:tabs>
          <w:tab w:val="left" w:pos="1704"/>
        </w:tabs>
        <w:spacing w:line="360" w:lineRule="auto"/>
        <w:rPr>
          <w:rFonts w:ascii="Times New Roman" w:eastAsia="Arial" w:hAnsi="Times New Roman" w:cs="Times New Roman"/>
          <w:b/>
          <w:bCs/>
          <w:color w:val="auto"/>
          <w:sz w:val="26"/>
          <w:szCs w:val="26"/>
          <w:lang w:val="fr-FR"/>
        </w:rPr>
      </w:pPr>
    </w:p>
    <w:p w14:paraId="2EEA13F2" w14:textId="77777777" w:rsidR="00143596" w:rsidRPr="008A2D76" w:rsidRDefault="00143596" w:rsidP="00F33BA5">
      <w:pPr>
        <w:spacing w:line="360" w:lineRule="auto"/>
        <w:rPr>
          <w:lang w:val="fr-FR"/>
        </w:rPr>
      </w:pPr>
    </w:p>
    <w:p w14:paraId="19F10859" w14:textId="77777777" w:rsidR="00143596" w:rsidRDefault="00143596" w:rsidP="00F33BA5">
      <w:pPr>
        <w:spacing w:line="360" w:lineRule="auto"/>
        <w:rPr>
          <w:lang w:val="vi-VN"/>
        </w:rPr>
      </w:pPr>
    </w:p>
    <w:p w14:paraId="6AFCBD2B" w14:textId="77777777" w:rsidR="00837F5A" w:rsidRDefault="00837F5A" w:rsidP="00F33BA5">
      <w:pPr>
        <w:spacing w:line="360" w:lineRule="auto"/>
        <w:rPr>
          <w:lang w:val="vi-VN"/>
        </w:rPr>
      </w:pPr>
    </w:p>
    <w:p w14:paraId="6CE53A74" w14:textId="77777777" w:rsidR="00837F5A" w:rsidRDefault="00837F5A" w:rsidP="00F33BA5">
      <w:pPr>
        <w:spacing w:line="360" w:lineRule="auto"/>
        <w:rPr>
          <w:lang w:val="vi-VN"/>
        </w:rPr>
      </w:pPr>
    </w:p>
    <w:p w14:paraId="749C9DD7" w14:textId="77777777" w:rsidR="00837F5A" w:rsidRPr="00837F5A" w:rsidRDefault="00837F5A" w:rsidP="00F33BA5">
      <w:pPr>
        <w:spacing w:line="360" w:lineRule="auto"/>
        <w:rPr>
          <w:lang w:val="vi-VN"/>
        </w:rPr>
      </w:pPr>
    </w:p>
    <w:p w14:paraId="1AF5FA2D" w14:textId="77777777" w:rsidR="00143596" w:rsidRPr="008A2D76" w:rsidRDefault="00143596" w:rsidP="00F33BA5">
      <w:pPr>
        <w:spacing w:line="360" w:lineRule="auto"/>
        <w:rPr>
          <w:lang w:val="fr-FR"/>
        </w:rPr>
      </w:pPr>
    </w:p>
    <w:p w14:paraId="6E24D876" w14:textId="0A3892E1" w:rsidR="009C2663" w:rsidRPr="008A2D76" w:rsidRDefault="00EB2D40" w:rsidP="00F33BA5">
      <w:pPr>
        <w:pStyle w:val="Heading1"/>
        <w:numPr>
          <w:ilvl w:val="0"/>
          <w:numId w:val="15"/>
        </w:numPr>
        <w:spacing w:line="360" w:lineRule="auto"/>
        <w:rPr>
          <w:rFonts w:ascii="Times New Roman" w:eastAsia="Arial" w:hAnsi="Times New Roman" w:cs="Times New Roman"/>
          <w:b/>
          <w:bCs/>
          <w:color w:val="auto"/>
          <w:sz w:val="28"/>
          <w:szCs w:val="28"/>
          <w:lang w:val="fr-FR"/>
        </w:rPr>
      </w:pPr>
      <w:bookmarkStart w:id="45" w:name="_Toc233637539"/>
      <w:r w:rsidRPr="008A2D76">
        <w:rPr>
          <w:rFonts w:ascii="Times New Roman" w:eastAsia="Arial" w:hAnsi="Times New Roman" w:cs="Times New Roman"/>
          <w:b/>
          <w:bCs/>
          <w:color w:val="auto"/>
          <w:sz w:val="28"/>
          <w:szCs w:val="28"/>
          <w:lang w:val="fr-FR"/>
        </w:rPr>
        <w:lastRenderedPageBreak/>
        <w:t>PHÂN TÍCH DỮ LIỆU VÀ XÂY DỰNG MÔ HÌNH DỰ ĐOÁN RỦI RO VỠ NỢ CỦA KHÁCH HÀNG SỬ DỤNG THẺ TÍN DỤNG</w:t>
      </w:r>
      <w:bookmarkEnd w:id="45"/>
      <w:r w:rsidRPr="008A2D76">
        <w:rPr>
          <w:rFonts w:ascii="Times New Roman" w:eastAsia="Arial" w:hAnsi="Times New Roman" w:cs="Times New Roman"/>
          <w:b/>
          <w:bCs/>
          <w:color w:val="auto"/>
          <w:sz w:val="28"/>
          <w:szCs w:val="28"/>
          <w:lang w:val="fr-FR"/>
        </w:rPr>
        <w:t xml:space="preserve"> </w:t>
      </w:r>
    </w:p>
    <w:p w14:paraId="4C0BCC3D" w14:textId="2569FD3D" w:rsidR="004903A5" w:rsidRPr="008A2D76" w:rsidRDefault="004903A5" w:rsidP="00F33BA5">
      <w:pPr>
        <w:pStyle w:val="Heading2"/>
        <w:spacing w:line="360" w:lineRule="auto"/>
        <w:rPr>
          <w:rFonts w:ascii="Times New Roman" w:eastAsia="Arial" w:hAnsi="Times New Roman" w:cs="Times New Roman"/>
          <w:b/>
          <w:bCs/>
          <w:color w:val="auto"/>
          <w:sz w:val="26"/>
          <w:szCs w:val="26"/>
          <w:lang w:val="fr-FR"/>
        </w:rPr>
      </w:pPr>
      <w:bookmarkStart w:id="46" w:name="_Toc233637540"/>
      <w:r w:rsidRPr="008A2D76">
        <w:rPr>
          <w:rFonts w:ascii="Times New Roman" w:eastAsia="Times New Roman" w:hAnsi="Times New Roman" w:cs="Times New Roman"/>
          <w:b/>
          <w:bCs/>
          <w:color w:val="auto"/>
          <w:sz w:val="26"/>
          <w:szCs w:val="26"/>
          <w:lang w:val="fr-FR"/>
        </w:rPr>
        <w:t>1. Tóm tắt (Abstract)</w:t>
      </w:r>
      <w:bookmarkEnd w:id="46"/>
    </w:p>
    <w:p w14:paraId="7BA7198C" w14:textId="77777777" w:rsidR="004903A5" w:rsidRPr="008A2D76" w:rsidRDefault="004903A5" w:rsidP="00F33BA5">
      <w:pPr>
        <w:pStyle w:val="NoSpacing"/>
        <w:spacing w:line="360" w:lineRule="auto"/>
        <w:jc w:val="both"/>
        <w:rPr>
          <w:rFonts w:ascii="Times New Roman" w:hAnsi="Times New Roman" w:cs="Times New Roman"/>
          <w:sz w:val="26"/>
          <w:szCs w:val="26"/>
          <w:lang w:val="fr-FR"/>
        </w:rPr>
      </w:pPr>
      <w:r w:rsidRPr="008A2D76">
        <w:rPr>
          <w:rFonts w:ascii="Times New Roman" w:hAnsi="Times New Roman" w:cs="Times New Roman"/>
          <w:sz w:val="26"/>
          <w:szCs w:val="26"/>
          <w:lang w:val="fr-FR"/>
        </w:rPr>
        <w:t>Dự án này thực hiện phân tích bộ dữ liệu UCI Credit Card Default Dataset bằng ngôn ngữ R nhằm tìm hiểu các đặc điểm tài chính và hành vi thanh toán của khách hàng sử dụng thẻ tín dụng. Dữ liệu gồm 30.000 khách hàng với các thông tin về hạn mức tín dụng, nhân khẩu học, lịch sử thanh toán, số dư hóa đơn và số tiền đã thanh toán trong 6 tháng gần nhất.</w:t>
      </w:r>
    </w:p>
    <w:p w14:paraId="548C0472" w14:textId="77777777" w:rsidR="004903A5" w:rsidRPr="008A2D76" w:rsidRDefault="004903A5" w:rsidP="00F33BA5">
      <w:pPr>
        <w:pStyle w:val="NoSpacing"/>
        <w:spacing w:line="360" w:lineRule="auto"/>
        <w:jc w:val="both"/>
        <w:rPr>
          <w:rFonts w:ascii="Times New Roman" w:hAnsi="Times New Roman" w:cs="Times New Roman"/>
          <w:sz w:val="26"/>
          <w:szCs w:val="26"/>
          <w:lang w:val="fr-FR"/>
        </w:rPr>
      </w:pPr>
      <w:r w:rsidRPr="008A2D76">
        <w:rPr>
          <w:rFonts w:ascii="Times New Roman" w:hAnsi="Times New Roman" w:cs="Times New Roman"/>
          <w:sz w:val="26"/>
          <w:szCs w:val="26"/>
          <w:lang w:val="fr-FR"/>
        </w:rPr>
        <w:t>Quá trình nghiên cứu bao gồm các bước tiền xử lý dữ liệu như kiểm tra giá trị thiếu, loại bỏ dữ liệu trùng lặp, chuẩn hóa các biến phân loại và xây dựng các đặc trưng mới. Một số biến quan trọng được tạo thêm gồm tổng dư nợ (total_bill), số tháng trễ hạn lớn nhất trong 6 tháng gần nhất (max_delay), dư nợ trung bình (avg_bill), tỉ lệ sử dụng hạn mức tín dụng của khách hàng (util_rate), số tiền đã thanh toán trung bình trong 6 tháng của khách hàng trong 6 tháng (avg_pay_amt) và cuối cùng là tỷ lệ hoàn trả của khách hàng (repay_ratio).</w:t>
      </w:r>
    </w:p>
    <w:p w14:paraId="1A937B88" w14:textId="77777777" w:rsidR="004903A5" w:rsidRPr="008A2D76" w:rsidRDefault="004903A5" w:rsidP="00F33BA5">
      <w:pPr>
        <w:pStyle w:val="NoSpacing"/>
        <w:spacing w:before="120" w:after="120" w:line="360" w:lineRule="auto"/>
        <w:jc w:val="both"/>
        <w:rPr>
          <w:rFonts w:ascii="Times New Roman" w:hAnsi="Times New Roman" w:cs="Times New Roman"/>
          <w:sz w:val="26"/>
          <w:szCs w:val="26"/>
          <w:lang w:val="fr-FR"/>
        </w:rPr>
      </w:pPr>
      <w:bookmarkStart w:id="47" w:name="_5tfcxew0aem7" w:colFirst="0" w:colLast="0"/>
      <w:bookmarkEnd w:id="47"/>
      <w:r w:rsidRPr="008A2D76">
        <w:rPr>
          <w:rFonts w:ascii="Times New Roman" w:hAnsi="Times New Roman" w:cs="Times New Roman"/>
          <w:sz w:val="26"/>
          <w:szCs w:val="26"/>
          <w:lang w:val="fr-FR"/>
        </w:rPr>
        <w:t>Kết quả phân tích giúp nhận diện các yếu tố liên quan đến khả năng khách hàng không thanh toán đúng hạn trong tháng tiếp theo, đồng thời cung cấp cơ sở cho việc xây dựng các mô hình dự báo rủi ro tín dụng và hỗ trợ ra quyết định trong hoạt động quản lý khách hàng của ngân hàng.</w:t>
      </w:r>
    </w:p>
    <w:p w14:paraId="26F6DC63" w14:textId="77777777" w:rsidR="004903A5" w:rsidRPr="008A2D76" w:rsidRDefault="004903A5" w:rsidP="00F33BA5">
      <w:pPr>
        <w:pStyle w:val="Heading2"/>
        <w:spacing w:before="120" w:after="120" w:line="360" w:lineRule="auto"/>
        <w:rPr>
          <w:rFonts w:ascii="Times New Roman" w:eastAsia="Times New Roman" w:hAnsi="Times New Roman" w:cs="Times New Roman"/>
          <w:b/>
          <w:bCs/>
          <w:color w:val="auto"/>
          <w:sz w:val="26"/>
          <w:szCs w:val="26"/>
          <w:lang w:val="fr-FR"/>
        </w:rPr>
      </w:pPr>
      <w:bookmarkStart w:id="48" w:name="_Toc233637541"/>
      <w:r w:rsidRPr="008A2D76">
        <w:rPr>
          <w:rFonts w:ascii="Times New Roman" w:eastAsia="Times New Roman" w:hAnsi="Times New Roman" w:cs="Times New Roman"/>
          <w:b/>
          <w:bCs/>
          <w:color w:val="auto"/>
          <w:sz w:val="26"/>
          <w:szCs w:val="26"/>
          <w:lang w:val="fr-FR"/>
        </w:rPr>
        <w:t>2. Giới thiệu (Introduction)</w:t>
      </w:r>
      <w:bookmarkEnd w:id="48"/>
    </w:p>
    <w:p w14:paraId="67717C7B" w14:textId="77777777" w:rsidR="004903A5" w:rsidRPr="008A2D76" w:rsidRDefault="004903A5" w:rsidP="00F33BA5">
      <w:pPr>
        <w:pStyle w:val="Heading3"/>
        <w:spacing w:before="120" w:after="120" w:line="360" w:lineRule="auto"/>
        <w:rPr>
          <w:rFonts w:ascii="Times New Roman" w:eastAsia="Times New Roman" w:hAnsi="Times New Roman" w:cs="Times New Roman"/>
          <w:b/>
          <w:bCs/>
          <w:color w:val="auto"/>
          <w:sz w:val="26"/>
          <w:szCs w:val="26"/>
          <w:lang w:val="fr-FR"/>
        </w:rPr>
      </w:pPr>
      <w:bookmarkStart w:id="49" w:name="_Toc233637542"/>
      <w:r w:rsidRPr="008A2D76">
        <w:rPr>
          <w:rFonts w:ascii="Times New Roman" w:eastAsia="Times New Roman" w:hAnsi="Times New Roman" w:cs="Times New Roman"/>
          <w:b/>
          <w:bCs/>
          <w:color w:val="auto"/>
          <w:sz w:val="26"/>
          <w:szCs w:val="26"/>
          <w:lang w:val="fr-FR"/>
        </w:rPr>
        <w:t>2.1 Bối cảnh và động lực nghiên cứu</w:t>
      </w:r>
      <w:bookmarkEnd w:id="49"/>
    </w:p>
    <w:p w14:paraId="07C17592" w14:textId="77777777" w:rsidR="004903A5" w:rsidRPr="008A2D76" w:rsidRDefault="004903A5" w:rsidP="00F33BA5">
      <w:pPr>
        <w:spacing w:before="120" w:after="12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Rủi ro tín dụng là một trong những thách thức trọng tâm của ngành ngân hàng và tài chính hiện đại. Việc khách hàng không thể thực hiện nghĩa vụ thanh toán thẻ tín dụng hay còn gọi là vỡ nợ (default) gây ra thiệt hại lớn cho tổ chức tín dụng và có thể lan rộng thành rủi ro hệ thống.</w:t>
      </w:r>
    </w:p>
    <w:p w14:paraId="23C81152" w14:textId="77777777" w:rsidR="004903A5" w:rsidRPr="008A2D76" w:rsidRDefault="004903A5" w:rsidP="00F33BA5">
      <w:pPr>
        <w:spacing w:before="240" w:after="24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 xml:space="preserve">Tại các thị trường châu Á mới nổi như Đài Loan, sự tăng trưởng mạnh của thị trường thẻ tín dụng trong giai đoạn đầu những năm 2000 kéo theo tỷ lệ nợ xấu gia tăng đáng kể. Dữ </w:t>
      </w:r>
      <w:r w:rsidRPr="008A2D76">
        <w:rPr>
          <w:rFonts w:ascii="Times New Roman" w:eastAsia="Times New Roman" w:hAnsi="Times New Roman" w:cs="Times New Roman"/>
          <w:sz w:val="26"/>
          <w:szCs w:val="26"/>
          <w:lang w:val="fr-FR"/>
        </w:rPr>
        <w:lastRenderedPageBreak/>
        <w:t>liệu được thu thập từ một ngân hàng tại Đài Loan trong giai đoạn tháng 4 đến tháng 9 năm 2005, phản ánh bối cảnh thực tế của thị trường tín dụng tiêu dùng thời kỳ này.</w:t>
      </w:r>
    </w:p>
    <w:p w14:paraId="4D4D41DE" w14:textId="77777777" w:rsidR="004903A5" w:rsidRPr="008A2D76" w:rsidRDefault="004903A5" w:rsidP="00F33BA5">
      <w:pPr>
        <w:spacing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Trong bối cảnh đó, việc xây dựng mô hình dự báo chính xác không chỉ giúp các tổ chức tín dụng phân loại và quản lý rủi ro khách hàng mà còn hỗ trợ đưa ra quyết định cấp tín dụng hợp lý, từ đó bảo vệ cả khách hàng lẫn tổ chức trước những tổn thất tài chính không cần thiết.</w:t>
      </w:r>
    </w:p>
    <w:p w14:paraId="27E4BBA4" w14:textId="77777777" w:rsidR="004903A5" w:rsidRPr="008A2D76" w:rsidRDefault="004903A5" w:rsidP="00F33BA5">
      <w:pPr>
        <w:pStyle w:val="Heading3"/>
        <w:spacing w:line="360" w:lineRule="auto"/>
        <w:rPr>
          <w:rFonts w:ascii="Times New Roman" w:eastAsia="Times New Roman" w:hAnsi="Times New Roman" w:cs="Times New Roman"/>
          <w:b/>
          <w:bCs/>
          <w:color w:val="auto"/>
          <w:sz w:val="26"/>
          <w:szCs w:val="26"/>
          <w:highlight w:val="white"/>
          <w:lang w:val="fr-FR"/>
        </w:rPr>
      </w:pPr>
      <w:bookmarkStart w:id="50" w:name="_Toc233637543"/>
      <w:r w:rsidRPr="008A2D76">
        <w:rPr>
          <w:rFonts w:ascii="Times New Roman" w:eastAsia="Times New Roman" w:hAnsi="Times New Roman" w:cs="Times New Roman"/>
          <w:b/>
          <w:bCs/>
          <w:color w:val="auto"/>
          <w:sz w:val="26"/>
          <w:szCs w:val="26"/>
          <w:lang w:val="fr-FR"/>
        </w:rPr>
        <w:t xml:space="preserve">2.2 </w:t>
      </w:r>
      <w:r w:rsidRPr="008A2D76">
        <w:rPr>
          <w:rFonts w:ascii="Times New Roman" w:eastAsia="Times New Roman" w:hAnsi="Times New Roman" w:cs="Times New Roman"/>
          <w:b/>
          <w:bCs/>
          <w:color w:val="auto"/>
          <w:sz w:val="26"/>
          <w:szCs w:val="26"/>
          <w:highlight w:val="white"/>
          <w:lang w:val="fr-FR"/>
        </w:rPr>
        <w:t>Mục tiêu và câu hỏi nghiên cứu</w:t>
      </w:r>
      <w:bookmarkEnd w:id="50"/>
    </w:p>
    <w:p w14:paraId="0CFF3BD4" w14:textId="77777777" w:rsidR="004903A5" w:rsidRPr="008A2D76" w:rsidRDefault="004903A5" w:rsidP="00F33BA5">
      <w:pPr>
        <w:spacing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 xml:space="preserve">Mục tiêu của dự án bao </w:t>
      </w:r>
      <w:proofErr w:type="gramStart"/>
      <w:r w:rsidRPr="008A2D76">
        <w:rPr>
          <w:rFonts w:ascii="Times New Roman" w:eastAsia="Times New Roman" w:hAnsi="Times New Roman" w:cs="Times New Roman"/>
          <w:sz w:val="26"/>
          <w:szCs w:val="26"/>
          <w:lang w:val="fr-FR"/>
        </w:rPr>
        <w:t>gồm:</w:t>
      </w:r>
      <w:proofErr w:type="gramEnd"/>
    </w:p>
    <w:p w14:paraId="36A6DECD" w14:textId="77777777" w:rsidR="004903A5" w:rsidRPr="008A2D76" w:rsidRDefault="004903A5" w:rsidP="00F33BA5">
      <w:pPr>
        <w:numPr>
          <w:ilvl w:val="0"/>
          <w:numId w:val="5"/>
        </w:numPr>
        <w:spacing w:after="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Khám phá đặc điểm của khách hàng sử dụng thẻ tín dụng.</w:t>
      </w:r>
    </w:p>
    <w:p w14:paraId="3ABE2D73" w14:textId="77777777" w:rsidR="004903A5" w:rsidRPr="008A2D76" w:rsidRDefault="004903A5" w:rsidP="00F33BA5">
      <w:pPr>
        <w:numPr>
          <w:ilvl w:val="0"/>
          <w:numId w:val="5"/>
        </w:numPr>
        <w:spacing w:after="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Phân tích mối quan hệ giữa hành vi thanh toán và nguy cơ vỡ nợ.</w:t>
      </w:r>
    </w:p>
    <w:p w14:paraId="2CE2597D" w14:textId="77777777" w:rsidR="004903A5" w:rsidRPr="008A2D76" w:rsidRDefault="004903A5" w:rsidP="00F33BA5">
      <w:pPr>
        <w:numPr>
          <w:ilvl w:val="0"/>
          <w:numId w:val="5"/>
        </w:numPr>
        <w:spacing w:after="0" w:line="360" w:lineRule="auto"/>
        <w:jc w:val="both"/>
        <w:rPr>
          <w:rFonts w:ascii="Times New Roman" w:eastAsia="Times New Roman" w:hAnsi="Times New Roman" w:cs="Times New Roman"/>
          <w:sz w:val="26"/>
          <w:szCs w:val="26"/>
          <w:lang w:val="fr-FR"/>
        </w:rPr>
      </w:pPr>
      <w:r w:rsidRPr="008A2D76">
        <w:rPr>
          <w:rFonts w:ascii="Times New Roman" w:eastAsia="Times New Roman" w:hAnsi="Times New Roman" w:cs="Times New Roman"/>
          <w:sz w:val="26"/>
          <w:szCs w:val="26"/>
          <w:lang w:val="fr-FR"/>
        </w:rPr>
        <w:t>Xây dựng các biến đặc trưng phản ánh mức độ sử dụng tín dụng và rủi ro thanh toán.</w:t>
      </w:r>
    </w:p>
    <w:p w14:paraId="028FD98B" w14:textId="77777777" w:rsidR="004903A5" w:rsidRPr="008A2D76" w:rsidRDefault="004903A5" w:rsidP="00F33BA5">
      <w:pPr>
        <w:spacing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Các câu hỏi nghiên </w:t>
      </w:r>
      <w:proofErr w:type="gramStart"/>
      <w:r w:rsidRPr="008A2D76">
        <w:rPr>
          <w:rFonts w:ascii="Times New Roman" w:eastAsia="Times New Roman" w:hAnsi="Times New Roman" w:cs="Times New Roman"/>
          <w:sz w:val="26"/>
          <w:szCs w:val="26"/>
          <w:highlight w:val="white"/>
          <w:lang w:val="fr-FR"/>
        </w:rPr>
        <w:t>cứu:</w:t>
      </w:r>
      <w:proofErr w:type="gramEnd"/>
    </w:p>
    <w:p w14:paraId="639967C2" w14:textId="77777777" w:rsidR="004903A5" w:rsidRPr="008A2D76" w:rsidRDefault="004903A5" w:rsidP="00F33BA5">
      <w:pPr>
        <w:numPr>
          <w:ilvl w:val="0"/>
          <w:numId w:val="4"/>
        </w:numPr>
        <w:spacing w:after="0"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Những đặc điểm nhân khẩu học và hành vi tài chính nào có liên quan rõ rệt đến khả năng vỡ nợ của khách hàng thẻ tín </w:t>
      </w:r>
      <w:proofErr w:type="gramStart"/>
      <w:r w:rsidRPr="008A2D76">
        <w:rPr>
          <w:rFonts w:ascii="Times New Roman" w:eastAsia="Times New Roman" w:hAnsi="Times New Roman" w:cs="Times New Roman"/>
          <w:sz w:val="26"/>
          <w:szCs w:val="26"/>
          <w:highlight w:val="white"/>
          <w:lang w:val="fr-FR"/>
        </w:rPr>
        <w:t>dụng?</w:t>
      </w:r>
      <w:proofErr w:type="gramEnd"/>
    </w:p>
    <w:p w14:paraId="0F2E7B83" w14:textId="77777777" w:rsidR="004903A5" w:rsidRPr="008A2D76" w:rsidRDefault="004903A5" w:rsidP="00F33BA5">
      <w:pPr>
        <w:numPr>
          <w:ilvl w:val="0"/>
          <w:numId w:val="4"/>
        </w:numPr>
        <w:spacing w:after="0"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Mô hình nào trong ba mô hình phân loại (Logistic, Decision Tree, Random Forest) cho hiệu suất dự đoán tốt nhất trên tập dữ liệu </w:t>
      </w:r>
      <w:proofErr w:type="gramStart"/>
      <w:r w:rsidRPr="008A2D76">
        <w:rPr>
          <w:rFonts w:ascii="Times New Roman" w:eastAsia="Times New Roman" w:hAnsi="Times New Roman" w:cs="Times New Roman"/>
          <w:sz w:val="26"/>
          <w:szCs w:val="26"/>
          <w:highlight w:val="white"/>
          <w:lang w:val="fr-FR"/>
        </w:rPr>
        <w:t>này?</w:t>
      </w:r>
      <w:proofErr w:type="gramEnd"/>
    </w:p>
    <w:p w14:paraId="054508A4" w14:textId="77777777" w:rsidR="004903A5" w:rsidRPr="008A2D76" w:rsidRDefault="004903A5" w:rsidP="00F33BA5">
      <w:pPr>
        <w:numPr>
          <w:ilvl w:val="0"/>
          <w:numId w:val="4"/>
        </w:numPr>
        <w:spacing w:after="0" w:line="360" w:lineRule="auto"/>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Biến nào có sức ảnh hưởng lớn nhất đến quyết định phân </w:t>
      </w:r>
      <w:proofErr w:type="gramStart"/>
      <w:r w:rsidRPr="008A2D76">
        <w:rPr>
          <w:rFonts w:ascii="Times New Roman" w:eastAsia="Times New Roman" w:hAnsi="Times New Roman" w:cs="Times New Roman"/>
          <w:sz w:val="26"/>
          <w:szCs w:val="26"/>
          <w:highlight w:val="white"/>
          <w:lang w:val="fr-FR"/>
        </w:rPr>
        <w:t>loại?</w:t>
      </w:r>
      <w:proofErr w:type="gramEnd"/>
    </w:p>
    <w:p w14:paraId="446929F5" w14:textId="77777777" w:rsidR="004903A5" w:rsidRPr="008A2D76" w:rsidRDefault="004903A5" w:rsidP="00F33BA5">
      <w:pPr>
        <w:pStyle w:val="Heading3"/>
        <w:spacing w:line="360" w:lineRule="auto"/>
        <w:rPr>
          <w:rFonts w:ascii="Times New Roman" w:eastAsia="Times New Roman" w:hAnsi="Times New Roman" w:cs="Times New Roman"/>
          <w:b/>
          <w:bCs/>
          <w:color w:val="auto"/>
          <w:sz w:val="26"/>
          <w:szCs w:val="26"/>
          <w:highlight w:val="white"/>
          <w:lang w:val="fr-FR"/>
        </w:rPr>
      </w:pPr>
      <w:bookmarkStart w:id="51" w:name="_Toc233637544"/>
      <w:r w:rsidRPr="008A2D76">
        <w:rPr>
          <w:rFonts w:ascii="Times New Roman" w:eastAsia="Times New Roman" w:hAnsi="Times New Roman" w:cs="Times New Roman"/>
          <w:b/>
          <w:bCs/>
          <w:color w:val="auto"/>
          <w:sz w:val="26"/>
          <w:szCs w:val="26"/>
          <w:highlight w:val="white"/>
          <w:lang w:val="fr-FR"/>
        </w:rPr>
        <w:t>2.3 Phương pháp tiếp cận</w:t>
      </w:r>
      <w:bookmarkEnd w:id="51"/>
      <w:r w:rsidRPr="008A2D76">
        <w:rPr>
          <w:rFonts w:ascii="Times New Roman" w:eastAsia="Times New Roman" w:hAnsi="Times New Roman" w:cs="Times New Roman"/>
          <w:b/>
          <w:bCs/>
          <w:color w:val="auto"/>
          <w:sz w:val="26"/>
          <w:szCs w:val="26"/>
          <w:highlight w:val="white"/>
          <w:lang w:val="fr-FR"/>
        </w:rPr>
        <w:t xml:space="preserve"> </w:t>
      </w:r>
    </w:p>
    <w:p w14:paraId="117B868E" w14:textId="77777777" w:rsidR="004903A5" w:rsidRPr="008A2D76" w:rsidRDefault="004903A5" w:rsidP="00F33BA5">
      <w:pPr>
        <w:spacing w:line="360" w:lineRule="auto"/>
        <w:jc w:val="both"/>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Dự án tuân theo quy trình năm </w:t>
      </w:r>
      <w:proofErr w:type="gramStart"/>
      <w:r w:rsidRPr="008A2D76">
        <w:rPr>
          <w:rFonts w:ascii="Times New Roman" w:eastAsia="Times New Roman" w:hAnsi="Times New Roman" w:cs="Times New Roman"/>
          <w:sz w:val="26"/>
          <w:szCs w:val="26"/>
          <w:highlight w:val="white"/>
          <w:lang w:val="fr-FR"/>
        </w:rPr>
        <w:t>bước:</w:t>
      </w:r>
      <w:proofErr w:type="gramEnd"/>
    </w:p>
    <w:p w14:paraId="4AE5B44D" w14:textId="77777777" w:rsidR="004903A5" w:rsidRPr="008A2D76" w:rsidRDefault="004903A5" w:rsidP="00F33BA5">
      <w:pPr>
        <w:numPr>
          <w:ilvl w:val="0"/>
          <w:numId w:val="3"/>
        </w:numPr>
        <w:spacing w:after="0" w:line="360" w:lineRule="auto"/>
        <w:jc w:val="both"/>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Tiền xử </w:t>
      </w:r>
      <w:proofErr w:type="gramStart"/>
      <w:r w:rsidRPr="008A2D76">
        <w:rPr>
          <w:rFonts w:ascii="Times New Roman" w:eastAsia="Times New Roman" w:hAnsi="Times New Roman" w:cs="Times New Roman"/>
          <w:sz w:val="26"/>
          <w:szCs w:val="26"/>
          <w:highlight w:val="white"/>
          <w:lang w:val="fr-FR"/>
        </w:rPr>
        <w:t>lý:</w:t>
      </w:r>
      <w:proofErr w:type="gramEnd"/>
      <w:r w:rsidRPr="008A2D76">
        <w:rPr>
          <w:rFonts w:ascii="Times New Roman" w:eastAsia="Times New Roman" w:hAnsi="Times New Roman" w:cs="Times New Roman"/>
          <w:sz w:val="26"/>
          <w:szCs w:val="26"/>
          <w:highlight w:val="white"/>
          <w:lang w:val="fr-FR"/>
        </w:rPr>
        <w:t xml:space="preserve"> làm sạch dữ liệu, xử lý nhãn bất thường và mất cân bằng lớp</w:t>
      </w:r>
    </w:p>
    <w:p w14:paraId="6942C915" w14:textId="77777777" w:rsidR="004903A5" w:rsidRPr="008A2D76" w:rsidRDefault="004903A5" w:rsidP="00F33BA5">
      <w:pPr>
        <w:numPr>
          <w:ilvl w:val="0"/>
          <w:numId w:val="3"/>
        </w:numPr>
        <w:spacing w:after="0" w:line="360" w:lineRule="auto"/>
        <w:jc w:val="both"/>
        <w:rPr>
          <w:rFonts w:ascii="Times New Roman" w:eastAsia="Times New Roman" w:hAnsi="Times New Roman" w:cs="Times New Roman"/>
          <w:sz w:val="26"/>
          <w:szCs w:val="26"/>
          <w:highlight w:val="white"/>
          <w:lang w:val="fr-FR"/>
        </w:rPr>
      </w:pPr>
      <w:r w:rsidRPr="008A2D76">
        <w:rPr>
          <w:rFonts w:ascii="Times New Roman" w:eastAsia="Times New Roman" w:hAnsi="Times New Roman" w:cs="Times New Roman"/>
          <w:sz w:val="26"/>
          <w:szCs w:val="26"/>
          <w:highlight w:val="white"/>
          <w:lang w:val="fr-FR"/>
        </w:rPr>
        <w:t xml:space="preserve">Trực quan hóa </w:t>
      </w:r>
      <w:proofErr w:type="gramStart"/>
      <w:r w:rsidRPr="008A2D76">
        <w:rPr>
          <w:rFonts w:ascii="Times New Roman" w:eastAsia="Times New Roman" w:hAnsi="Times New Roman" w:cs="Times New Roman"/>
          <w:sz w:val="26"/>
          <w:szCs w:val="26"/>
          <w:highlight w:val="white"/>
          <w:lang w:val="fr-FR"/>
        </w:rPr>
        <w:t>EDA:</w:t>
      </w:r>
      <w:proofErr w:type="gramEnd"/>
      <w:r w:rsidRPr="008A2D76">
        <w:rPr>
          <w:rFonts w:ascii="Times New Roman" w:eastAsia="Times New Roman" w:hAnsi="Times New Roman" w:cs="Times New Roman"/>
          <w:sz w:val="26"/>
          <w:szCs w:val="26"/>
          <w:highlight w:val="white"/>
          <w:lang w:val="fr-FR"/>
        </w:rPr>
        <w:t xml:space="preserve"> phân tích phân phối, tương quan và đặc trưng theo nhóm vỡ nợ/không vỡ nợ</w:t>
      </w:r>
    </w:p>
    <w:p w14:paraId="42292609" w14:textId="77777777" w:rsidR="004903A5" w:rsidRPr="00471EAE" w:rsidRDefault="004903A5" w:rsidP="00F33BA5">
      <w:pPr>
        <w:numPr>
          <w:ilvl w:val="0"/>
          <w:numId w:val="3"/>
        </w:numPr>
        <w:spacing w:after="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t>Xây dựng ba mô hình:  Hồi quy Logistic, Decision Tree, Random Forest</w:t>
      </w:r>
    </w:p>
    <w:p w14:paraId="3FA50754" w14:textId="77777777" w:rsidR="004903A5" w:rsidRPr="00471EAE" w:rsidRDefault="004903A5" w:rsidP="00F33BA5">
      <w:pPr>
        <w:numPr>
          <w:ilvl w:val="0"/>
          <w:numId w:val="3"/>
        </w:numPr>
        <w:spacing w:after="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t>So sánh mô hình: đánh giá dựa trên kết quả khi áp dụng các mô hình</w:t>
      </w:r>
    </w:p>
    <w:p w14:paraId="3916F61C" w14:textId="77777777" w:rsidR="004903A5" w:rsidRPr="00471EAE" w:rsidRDefault="004903A5" w:rsidP="00F33BA5">
      <w:pPr>
        <w:numPr>
          <w:ilvl w:val="0"/>
          <w:numId w:val="3"/>
        </w:numPr>
        <w:spacing w:after="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t>Kết luận: chọn mô hình tốt nhất và đề xuất ứng dụng thực tiễn.</w:t>
      </w:r>
    </w:p>
    <w:p w14:paraId="40EC6CC9" w14:textId="77777777" w:rsidR="004903A5" w:rsidRPr="00471EAE" w:rsidRDefault="004903A5" w:rsidP="00F33BA5">
      <w:pPr>
        <w:spacing w:before="120" w:after="120" w:line="360" w:lineRule="auto"/>
        <w:jc w:val="both"/>
        <w:rPr>
          <w:rFonts w:ascii="Times New Roman" w:eastAsia="Times New Roman" w:hAnsi="Times New Roman" w:cs="Times New Roman"/>
          <w:sz w:val="26"/>
          <w:szCs w:val="26"/>
          <w:highlight w:val="white"/>
        </w:rPr>
      </w:pPr>
      <w:r w:rsidRPr="00471EAE">
        <w:rPr>
          <w:rFonts w:ascii="Times New Roman" w:eastAsia="Times New Roman" w:hAnsi="Times New Roman" w:cs="Times New Roman"/>
          <w:sz w:val="26"/>
          <w:szCs w:val="26"/>
          <w:highlight w:val="white"/>
        </w:rPr>
        <w:lastRenderedPageBreak/>
        <w:t xml:space="preserve">Dự án được thực hiện bằng ngôn ngữ R với các gói tidyverse, caret, scales, gridExtra, rpart, </w:t>
      </w:r>
      <w:proofErr w:type="gramStart"/>
      <w:r w:rsidRPr="00471EAE">
        <w:rPr>
          <w:rFonts w:ascii="Times New Roman" w:eastAsia="Times New Roman" w:hAnsi="Times New Roman" w:cs="Times New Roman"/>
          <w:sz w:val="26"/>
          <w:szCs w:val="26"/>
          <w:highlight w:val="white"/>
        </w:rPr>
        <w:t>rpart.plot</w:t>
      </w:r>
      <w:proofErr w:type="gramEnd"/>
      <w:r w:rsidRPr="00471EAE">
        <w:rPr>
          <w:rFonts w:ascii="Times New Roman" w:eastAsia="Times New Roman" w:hAnsi="Times New Roman" w:cs="Times New Roman"/>
          <w:sz w:val="26"/>
          <w:szCs w:val="26"/>
          <w:highlight w:val="white"/>
        </w:rPr>
        <w:t>, randomForest, ROSE, knitr, kableExtra,..</w:t>
      </w:r>
    </w:p>
    <w:p w14:paraId="491621FA" w14:textId="77777777" w:rsidR="004903A5" w:rsidRPr="00471EAE" w:rsidRDefault="004903A5" w:rsidP="00F33BA5">
      <w:pPr>
        <w:pStyle w:val="Heading2"/>
        <w:spacing w:before="120" w:after="120" w:line="360" w:lineRule="auto"/>
        <w:rPr>
          <w:rFonts w:ascii="Times New Roman" w:eastAsia="Times New Roman" w:hAnsi="Times New Roman" w:cs="Times New Roman"/>
          <w:b/>
          <w:bCs/>
          <w:color w:val="auto"/>
          <w:sz w:val="26"/>
          <w:szCs w:val="26"/>
        </w:rPr>
      </w:pPr>
      <w:bookmarkStart w:id="52" w:name="_Toc233637545"/>
      <w:r w:rsidRPr="00471EAE">
        <w:rPr>
          <w:rFonts w:ascii="Times New Roman" w:eastAsia="Times New Roman" w:hAnsi="Times New Roman" w:cs="Times New Roman"/>
          <w:b/>
          <w:bCs/>
          <w:color w:val="auto"/>
          <w:sz w:val="26"/>
          <w:szCs w:val="26"/>
        </w:rPr>
        <w:t>3. Dữ liệu (Data)</w:t>
      </w:r>
      <w:bookmarkEnd w:id="52"/>
    </w:p>
    <w:p w14:paraId="71224E2E" w14:textId="77777777" w:rsidR="004903A5" w:rsidRPr="00471EAE" w:rsidRDefault="004903A5" w:rsidP="00F33BA5">
      <w:pPr>
        <w:spacing w:before="120" w:after="120"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Dữ liệu sau khi tiền xử lý và tạo đặc trưng được sử dụng cho các bước phân tích khám phá dữ liệu (EDA) và xây dựng mô hình dự báo rủi ro tín dụng.</w:t>
      </w:r>
    </w:p>
    <w:p w14:paraId="4C1E3D29" w14:textId="77777777" w:rsidR="004903A5" w:rsidRPr="00471EAE" w:rsidRDefault="004903A5" w:rsidP="00F33BA5">
      <w:pPr>
        <w:pStyle w:val="Heading3"/>
        <w:spacing w:before="120" w:after="120" w:line="360" w:lineRule="auto"/>
        <w:rPr>
          <w:rFonts w:ascii="Times New Roman" w:eastAsia="Times New Roman" w:hAnsi="Times New Roman" w:cs="Times New Roman"/>
          <w:b/>
          <w:bCs/>
          <w:color w:val="auto"/>
          <w:sz w:val="26"/>
          <w:szCs w:val="26"/>
        </w:rPr>
      </w:pPr>
      <w:bookmarkStart w:id="53" w:name="_Toc233637546"/>
      <w:r w:rsidRPr="00471EAE">
        <w:rPr>
          <w:rFonts w:ascii="Times New Roman" w:eastAsia="Times New Roman" w:hAnsi="Times New Roman" w:cs="Times New Roman"/>
          <w:b/>
          <w:bCs/>
          <w:color w:val="auto"/>
          <w:sz w:val="26"/>
          <w:szCs w:val="26"/>
        </w:rPr>
        <w:t>3.1 Nguồn dữ liệu</w:t>
      </w:r>
      <w:bookmarkEnd w:id="53"/>
    </w:p>
    <w:p w14:paraId="0D7DDCB4" w14:textId="63B0F1A3" w:rsidR="00471EAE" w:rsidRDefault="004903A5" w:rsidP="00F33BA5">
      <w:pPr>
        <w:spacing w:before="120" w:after="120"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Bộ dữ liệu được sử dụng trong nghiên cứu này là UCI Credit Card Default Dataset, được thu thập từ một ngân hàng thương mại tại Đài Loan. Dữ liệu bao gồm thông tin của 30.000 khách hàng thẻ tín dụng trong khoảng thời gian từ tháng 4 đến tháng 9 năm 2005. Dữ liệu được công bố rộng rãi trên kho lưu trữ UCI Machine Learning </w:t>
      </w:r>
    </w:p>
    <w:p w14:paraId="3F1D30E0" w14:textId="0291C109" w:rsidR="004903A5" w:rsidRPr="00471EAE" w:rsidRDefault="008A2D76" w:rsidP="00F33BA5">
      <w:pPr>
        <w:spacing w:line="360" w:lineRule="auto"/>
        <w:rPr>
          <w:rFonts w:ascii="Times New Roman" w:eastAsia="Times New Roman" w:hAnsi="Times New Roman" w:cs="Times New Roman"/>
          <w:sz w:val="26"/>
          <w:szCs w:val="26"/>
          <w:u w:val="single"/>
        </w:rPr>
      </w:pPr>
      <w:r w:rsidRPr="00471EAE">
        <w:rPr>
          <w:rFonts w:ascii="Times New Roman" w:eastAsia="Times New Roman" w:hAnsi="Times New Roman" w:cs="Times New Roman"/>
          <w:b/>
          <w:bCs/>
          <w:noProof/>
          <w:sz w:val="26"/>
          <w:szCs w:val="26"/>
        </w:rPr>
        <w:drawing>
          <wp:anchor distT="0" distB="0" distL="114300" distR="114300" simplePos="0" relativeHeight="251669504" behindDoc="0" locked="0" layoutInCell="1" allowOverlap="1" wp14:anchorId="37941F73" wp14:editId="2CA72B3F">
            <wp:simplePos x="0" y="0"/>
            <wp:positionH relativeFrom="margin">
              <wp:align>right</wp:align>
            </wp:positionH>
            <wp:positionV relativeFrom="paragraph">
              <wp:posOffset>1621790</wp:posOffset>
            </wp:positionV>
            <wp:extent cx="5730875" cy="495300"/>
            <wp:effectExtent l="0" t="0" r="3175" b="0"/>
            <wp:wrapTopAndBottom/>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extLst>
                        <a:ext uri="{28A0092B-C50C-407E-A947-70E740481C1C}">
                          <a14:useLocalDpi xmlns:a14="http://schemas.microsoft.com/office/drawing/2010/main" val="0"/>
                        </a:ext>
                      </a:extLst>
                    </a:blip>
                    <a:srcRect/>
                    <a:stretch>
                      <a:fillRect/>
                    </a:stretch>
                  </pic:blipFill>
                  <pic:spPr>
                    <a:xfrm>
                      <a:off x="0" y="0"/>
                      <a:ext cx="5730875" cy="495300"/>
                    </a:xfrm>
                    <a:prstGeom prst="rect">
                      <a:avLst/>
                    </a:prstGeom>
                    <a:ln/>
                  </pic:spPr>
                </pic:pic>
              </a:graphicData>
            </a:graphic>
          </wp:anchor>
        </w:drawing>
      </w:r>
      <w:r w:rsidRPr="00471EAE">
        <w:rPr>
          <w:rFonts w:ascii="Times New Roman" w:eastAsia="Times New Roman" w:hAnsi="Times New Roman" w:cs="Times New Roman"/>
          <w:noProof/>
          <w:sz w:val="26"/>
          <w:szCs w:val="26"/>
          <w:u w:val="single"/>
        </w:rPr>
        <w:drawing>
          <wp:anchor distT="0" distB="0" distL="114300" distR="114300" simplePos="0" relativeHeight="251662336" behindDoc="0" locked="0" layoutInCell="1" allowOverlap="1" wp14:anchorId="04A3FA74" wp14:editId="7BF6F4BE">
            <wp:simplePos x="0" y="0"/>
            <wp:positionH relativeFrom="margin">
              <wp:align>center</wp:align>
            </wp:positionH>
            <wp:positionV relativeFrom="paragraph">
              <wp:posOffset>817880</wp:posOffset>
            </wp:positionV>
            <wp:extent cx="5685013" cy="769687"/>
            <wp:effectExtent l="0" t="0" r="0" b="0"/>
            <wp:wrapTopAndBottom/>
            <wp:docPr id="110606574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65745" name="Picture 1" descr="A computer screen shot of a pro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685013" cy="769687"/>
                    </a:xfrm>
                    <a:prstGeom prst="rect">
                      <a:avLst/>
                    </a:prstGeom>
                  </pic:spPr>
                </pic:pic>
              </a:graphicData>
            </a:graphic>
          </wp:anchor>
        </w:drawing>
      </w:r>
      <w:r w:rsidR="004903A5" w:rsidRPr="00471EAE">
        <w:rPr>
          <w:rFonts w:ascii="Times New Roman" w:eastAsia="Times New Roman" w:hAnsi="Times New Roman" w:cs="Times New Roman"/>
          <w:sz w:val="26"/>
          <w:szCs w:val="26"/>
        </w:rPr>
        <w:t xml:space="preserve">Repository và được tác giả Yeh, I. C. &amp; Lien, C. H. (2009) sử dụng trong nghiên cứu gốc. Có thể truy cập tại: </w:t>
      </w:r>
      <w:hyperlink r:id="rId13">
        <w:r w:rsidR="004903A5" w:rsidRPr="00471EAE">
          <w:rPr>
            <w:rFonts w:ascii="Times New Roman" w:eastAsia="Times New Roman" w:hAnsi="Times New Roman" w:cs="Times New Roman"/>
            <w:sz w:val="26"/>
            <w:szCs w:val="26"/>
            <w:u w:val="single"/>
          </w:rPr>
          <w:t>https://www.kaggle.com/datasets/uciml/default-of-credit-card-clients-dataset</w:t>
        </w:r>
      </w:hyperlink>
    </w:p>
    <w:p w14:paraId="38F3825D" w14:textId="21C785E5" w:rsidR="00FE47B5" w:rsidRPr="00471EAE" w:rsidRDefault="00FE47B5" w:rsidP="00F33BA5">
      <w:pPr>
        <w:pStyle w:val="Caption"/>
        <w:spacing w:line="360" w:lineRule="auto"/>
        <w:jc w:val="center"/>
        <w:rPr>
          <w:rFonts w:ascii="Times New Roman" w:eastAsia="Times New Roman" w:hAnsi="Times New Roman" w:cs="Times New Roman"/>
          <w:color w:val="auto"/>
          <w:sz w:val="24"/>
          <w:szCs w:val="24"/>
          <w:u w:val="single"/>
        </w:rPr>
      </w:pPr>
      <w:bookmarkStart w:id="54" w:name="_Toc233637615"/>
      <w:r w:rsidRPr="00471EAE">
        <w:rPr>
          <w:rFonts w:ascii="Times New Roman" w:hAnsi="Times New Roman" w:cs="Times New Roman"/>
          <w:sz w:val="24"/>
          <w:szCs w:val="24"/>
        </w:rPr>
        <w:t xml:space="preserve">Hình </w:t>
      </w:r>
      <w:r w:rsidRPr="00471EAE">
        <w:rPr>
          <w:rFonts w:ascii="Times New Roman" w:hAnsi="Times New Roman" w:cs="Times New Roman"/>
          <w:sz w:val="24"/>
          <w:szCs w:val="24"/>
        </w:rPr>
        <w:fldChar w:fldCharType="begin"/>
      </w:r>
      <w:r w:rsidRPr="00471EAE">
        <w:rPr>
          <w:rFonts w:ascii="Times New Roman" w:hAnsi="Times New Roman" w:cs="Times New Roman"/>
          <w:sz w:val="24"/>
          <w:szCs w:val="24"/>
        </w:rPr>
        <w:instrText xml:space="preserve"> SEQ Hình \* ARABIC </w:instrText>
      </w:r>
      <w:r w:rsidRPr="00471EAE">
        <w:rPr>
          <w:rFonts w:ascii="Times New Roman" w:hAnsi="Times New Roman" w:cs="Times New Roman"/>
          <w:sz w:val="24"/>
          <w:szCs w:val="24"/>
        </w:rPr>
        <w:fldChar w:fldCharType="separate"/>
      </w:r>
      <w:r w:rsidR="004818C2">
        <w:rPr>
          <w:rFonts w:ascii="Times New Roman" w:hAnsi="Times New Roman" w:cs="Times New Roman"/>
          <w:noProof/>
          <w:sz w:val="24"/>
          <w:szCs w:val="24"/>
        </w:rPr>
        <w:t>1</w:t>
      </w:r>
      <w:r w:rsidRPr="00471EAE">
        <w:rPr>
          <w:rFonts w:ascii="Times New Roman" w:hAnsi="Times New Roman" w:cs="Times New Roman"/>
          <w:sz w:val="24"/>
          <w:szCs w:val="24"/>
        </w:rPr>
        <w:fldChar w:fldCharType="end"/>
      </w:r>
      <w:r w:rsidRPr="00471EAE">
        <w:rPr>
          <w:rFonts w:ascii="Times New Roman" w:hAnsi="Times New Roman" w:cs="Times New Roman"/>
          <w:sz w:val="24"/>
          <w:szCs w:val="24"/>
        </w:rPr>
        <w:t>: Kích thước của bộ dữ liệu</w:t>
      </w:r>
      <w:bookmarkEnd w:id="54"/>
    </w:p>
    <w:p w14:paraId="0EB081E8" w14:textId="77777777" w:rsidR="004903A5" w:rsidRPr="00471EAE" w:rsidRDefault="004903A5" w:rsidP="00F33BA5">
      <w:pPr>
        <w:pStyle w:val="Heading3"/>
        <w:spacing w:line="360" w:lineRule="auto"/>
        <w:rPr>
          <w:rFonts w:ascii="Times New Roman" w:eastAsia="Times New Roman" w:hAnsi="Times New Roman" w:cs="Times New Roman"/>
          <w:b/>
          <w:bCs/>
          <w:color w:val="auto"/>
          <w:sz w:val="26"/>
          <w:szCs w:val="26"/>
        </w:rPr>
      </w:pPr>
      <w:bookmarkStart w:id="55" w:name="_Toc233637547"/>
      <w:r w:rsidRPr="00471EAE">
        <w:rPr>
          <w:rFonts w:ascii="Times New Roman" w:eastAsia="Times New Roman" w:hAnsi="Times New Roman" w:cs="Times New Roman"/>
          <w:b/>
          <w:bCs/>
          <w:color w:val="auto"/>
          <w:sz w:val="26"/>
          <w:szCs w:val="26"/>
        </w:rPr>
        <w:t>3.2 Mô tả dữ liệu</w:t>
      </w:r>
      <w:bookmarkEnd w:id="55"/>
    </w:p>
    <w:p w14:paraId="24745090"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Bộ dữ liệu gồm 25 biến được phân thành các nhóm sau: </w:t>
      </w:r>
    </w:p>
    <w:p w14:paraId="1D436F65"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định danh</w:t>
      </w:r>
    </w:p>
    <w:tbl>
      <w:tblPr>
        <w:tblW w:w="7662" w:type="dxa"/>
        <w:tblInd w:w="9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5"/>
        <w:gridCol w:w="6537"/>
      </w:tblGrid>
      <w:tr w:rsidR="009C2663" w:rsidRPr="00471EAE" w14:paraId="6778726A" w14:textId="77777777" w:rsidTr="00FC390E">
        <w:tc>
          <w:tcPr>
            <w:tcW w:w="1125" w:type="dxa"/>
            <w:tcMar>
              <w:top w:w="100" w:type="dxa"/>
              <w:left w:w="100" w:type="dxa"/>
              <w:bottom w:w="100" w:type="dxa"/>
              <w:right w:w="100" w:type="dxa"/>
            </w:tcMar>
          </w:tcPr>
          <w:p w14:paraId="3F152951"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6537" w:type="dxa"/>
            <w:tcMar>
              <w:top w:w="100" w:type="dxa"/>
              <w:left w:w="100" w:type="dxa"/>
              <w:bottom w:w="100" w:type="dxa"/>
              <w:right w:w="100" w:type="dxa"/>
            </w:tcMar>
          </w:tcPr>
          <w:p w14:paraId="29DEE809"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9C2663" w:rsidRPr="00471EAE" w14:paraId="45352BA0" w14:textId="77777777" w:rsidTr="00FC390E">
        <w:tc>
          <w:tcPr>
            <w:tcW w:w="1125" w:type="dxa"/>
            <w:tcMar>
              <w:top w:w="100" w:type="dxa"/>
              <w:left w:w="100" w:type="dxa"/>
              <w:bottom w:w="100" w:type="dxa"/>
              <w:right w:w="100" w:type="dxa"/>
            </w:tcMar>
          </w:tcPr>
          <w:p w14:paraId="12CA41D9"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ID</w:t>
            </w:r>
          </w:p>
        </w:tc>
        <w:tc>
          <w:tcPr>
            <w:tcW w:w="6537" w:type="dxa"/>
            <w:tcMar>
              <w:top w:w="100" w:type="dxa"/>
              <w:left w:w="100" w:type="dxa"/>
              <w:bottom w:w="100" w:type="dxa"/>
              <w:right w:w="100" w:type="dxa"/>
            </w:tcMar>
          </w:tcPr>
          <w:p w14:paraId="744CE68A"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Mã định danh duy nhất cho mỗi khách hàng (1 – 30.000) </w:t>
            </w:r>
          </w:p>
        </w:tc>
      </w:tr>
    </w:tbl>
    <w:p w14:paraId="23D77DC1" w14:textId="5B227044" w:rsidR="004903A5" w:rsidRPr="00143596" w:rsidRDefault="00FC390E" w:rsidP="00F33BA5">
      <w:pPr>
        <w:pStyle w:val="Caption"/>
        <w:spacing w:line="360" w:lineRule="auto"/>
        <w:jc w:val="center"/>
        <w:rPr>
          <w:rFonts w:ascii="Times New Roman" w:eastAsia="Times New Roman" w:hAnsi="Times New Roman" w:cs="Times New Roman"/>
          <w:color w:val="auto"/>
          <w:sz w:val="24"/>
          <w:szCs w:val="24"/>
        </w:rPr>
      </w:pPr>
      <w:bookmarkStart w:id="56" w:name="_Toc233637667"/>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4818C2">
        <w:rPr>
          <w:rFonts w:ascii="Times New Roman" w:hAnsi="Times New Roman" w:cs="Times New Roman"/>
          <w:noProof/>
          <w:sz w:val="24"/>
          <w:szCs w:val="24"/>
        </w:rPr>
        <w:t>1</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định danh (ID)</w:t>
      </w:r>
      <w:bookmarkEnd w:id="56"/>
    </w:p>
    <w:p w14:paraId="1D002CC8"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lastRenderedPageBreak/>
        <w:t>Biến nhân khẩu học và tín dụng</w:t>
      </w:r>
    </w:p>
    <w:tbl>
      <w:tblPr>
        <w:tblW w:w="89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515"/>
        <w:gridCol w:w="5351"/>
      </w:tblGrid>
      <w:tr w:rsidR="009C2663" w:rsidRPr="00471EAE" w14:paraId="58A66A33" w14:textId="77777777" w:rsidTr="004903A5">
        <w:tc>
          <w:tcPr>
            <w:tcW w:w="2055" w:type="dxa"/>
            <w:tcMar>
              <w:top w:w="100" w:type="dxa"/>
              <w:left w:w="100" w:type="dxa"/>
              <w:bottom w:w="100" w:type="dxa"/>
              <w:right w:w="100" w:type="dxa"/>
            </w:tcMar>
          </w:tcPr>
          <w:p w14:paraId="2AC2BC11"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1515" w:type="dxa"/>
            <w:tcMar>
              <w:top w:w="100" w:type="dxa"/>
              <w:left w:w="100" w:type="dxa"/>
              <w:bottom w:w="100" w:type="dxa"/>
              <w:right w:w="100" w:type="dxa"/>
            </w:tcMar>
          </w:tcPr>
          <w:p w14:paraId="0BB58FA0"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Kiểu</w:t>
            </w:r>
          </w:p>
        </w:tc>
        <w:tc>
          <w:tcPr>
            <w:tcW w:w="5351" w:type="dxa"/>
            <w:tcMar>
              <w:top w:w="100" w:type="dxa"/>
              <w:left w:w="100" w:type="dxa"/>
              <w:bottom w:w="100" w:type="dxa"/>
              <w:right w:w="100" w:type="dxa"/>
            </w:tcMar>
          </w:tcPr>
          <w:p w14:paraId="4F53B07C"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9C2663" w:rsidRPr="00471EAE" w14:paraId="6F143ABB" w14:textId="77777777" w:rsidTr="004903A5">
        <w:tc>
          <w:tcPr>
            <w:tcW w:w="2055" w:type="dxa"/>
            <w:tcMar>
              <w:top w:w="100" w:type="dxa"/>
              <w:left w:w="100" w:type="dxa"/>
              <w:bottom w:w="100" w:type="dxa"/>
              <w:right w:w="100" w:type="dxa"/>
            </w:tcMar>
          </w:tcPr>
          <w:p w14:paraId="0345089D" w14:textId="1ED0378A"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LIMIT_BAL</w:t>
            </w:r>
          </w:p>
        </w:tc>
        <w:tc>
          <w:tcPr>
            <w:tcW w:w="1515" w:type="dxa"/>
            <w:tcMar>
              <w:top w:w="100" w:type="dxa"/>
              <w:left w:w="100" w:type="dxa"/>
              <w:bottom w:w="100" w:type="dxa"/>
              <w:right w:w="100" w:type="dxa"/>
            </w:tcMar>
          </w:tcPr>
          <w:p w14:paraId="0A681999"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thực</w:t>
            </w:r>
          </w:p>
        </w:tc>
        <w:tc>
          <w:tcPr>
            <w:tcW w:w="5351" w:type="dxa"/>
            <w:tcMar>
              <w:top w:w="100" w:type="dxa"/>
              <w:left w:w="100" w:type="dxa"/>
              <w:bottom w:w="100" w:type="dxa"/>
              <w:right w:w="100" w:type="dxa"/>
            </w:tcMar>
          </w:tcPr>
          <w:p w14:paraId="56AABCA7" w14:textId="34EF68BF"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Hạn mức tín dụng được cấp (NTD)</w:t>
            </w:r>
          </w:p>
        </w:tc>
      </w:tr>
      <w:tr w:rsidR="009C2663" w:rsidRPr="00471EAE" w14:paraId="0846F1E4" w14:textId="77777777" w:rsidTr="004903A5">
        <w:tc>
          <w:tcPr>
            <w:tcW w:w="2055" w:type="dxa"/>
            <w:tcMar>
              <w:top w:w="100" w:type="dxa"/>
              <w:left w:w="100" w:type="dxa"/>
              <w:bottom w:w="100" w:type="dxa"/>
              <w:right w:w="100" w:type="dxa"/>
            </w:tcMar>
          </w:tcPr>
          <w:p w14:paraId="761E1450" w14:textId="5F924964"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SEX</w:t>
            </w:r>
          </w:p>
        </w:tc>
        <w:tc>
          <w:tcPr>
            <w:tcW w:w="1515" w:type="dxa"/>
            <w:tcMar>
              <w:top w:w="100" w:type="dxa"/>
              <w:left w:w="100" w:type="dxa"/>
              <w:bottom w:w="100" w:type="dxa"/>
              <w:right w:w="100" w:type="dxa"/>
            </w:tcMar>
          </w:tcPr>
          <w:p w14:paraId="7AFE2EFB"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loại</w:t>
            </w:r>
          </w:p>
        </w:tc>
        <w:tc>
          <w:tcPr>
            <w:tcW w:w="5351" w:type="dxa"/>
            <w:tcMar>
              <w:top w:w="100" w:type="dxa"/>
              <w:left w:w="100" w:type="dxa"/>
              <w:bottom w:w="100" w:type="dxa"/>
              <w:right w:w="100" w:type="dxa"/>
            </w:tcMar>
          </w:tcPr>
          <w:p w14:paraId="045D3F02" w14:textId="0A1671A6"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Giới tính: 1 = Nam, 2 = Nữ</w:t>
            </w:r>
          </w:p>
        </w:tc>
      </w:tr>
      <w:tr w:rsidR="009C2663" w:rsidRPr="00471EAE" w14:paraId="5B429C79" w14:textId="77777777" w:rsidTr="004903A5">
        <w:tc>
          <w:tcPr>
            <w:tcW w:w="2055" w:type="dxa"/>
            <w:tcMar>
              <w:top w:w="100" w:type="dxa"/>
              <w:left w:w="100" w:type="dxa"/>
              <w:bottom w:w="100" w:type="dxa"/>
              <w:right w:w="100" w:type="dxa"/>
            </w:tcMar>
          </w:tcPr>
          <w:p w14:paraId="24BA7A37" w14:textId="1A12AB7F"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EDUCATION</w:t>
            </w:r>
          </w:p>
        </w:tc>
        <w:tc>
          <w:tcPr>
            <w:tcW w:w="1515" w:type="dxa"/>
            <w:tcMar>
              <w:top w:w="100" w:type="dxa"/>
              <w:left w:w="100" w:type="dxa"/>
              <w:bottom w:w="100" w:type="dxa"/>
              <w:right w:w="100" w:type="dxa"/>
            </w:tcMar>
          </w:tcPr>
          <w:p w14:paraId="20EF6746"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loại</w:t>
            </w:r>
          </w:p>
        </w:tc>
        <w:tc>
          <w:tcPr>
            <w:tcW w:w="5351" w:type="dxa"/>
            <w:tcMar>
              <w:top w:w="100" w:type="dxa"/>
              <w:left w:w="100" w:type="dxa"/>
              <w:bottom w:w="100" w:type="dxa"/>
              <w:right w:w="100" w:type="dxa"/>
            </w:tcMar>
          </w:tcPr>
          <w:p w14:paraId="1B59B35C" w14:textId="5949F7D5"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Học vấn: 1 = Sau đại học, 2 = Đại học, 3 = Phổ thông, 4 = Khác</w:t>
            </w:r>
          </w:p>
        </w:tc>
      </w:tr>
      <w:tr w:rsidR="009C2663" w:rsidRPr="00471EAE" w14:paraId="62877880" w14:textId="77777777" w:rsidTr="004903A5">
        <w:tc>
          <w:tcPr>
            <w:tcW w:w="2055" w:type="dxa"/>
            <w:tcMar>
              <w:top w:w="100" w:type="dxa"/>
              <w:left w:w="100" w:type="dxa"/>
              <w:bottom w:w="100" w:type="dxa"/>
              <w:right w:w="100" w:type="dxa"/>
            </w:tcMar>
          </w:tcPr>
          <w:p w14:paraId="2579B5CF" w14:textId="05B59846"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MARRIAGE</w:t>
            </w:r>
          </w:p>
        </w:tc>
        <w:tc>
          <w:tcPr>
            <w:tcW w:w="1515" w:type="dxa"/>
            <w:tcMar>
              <w:top w:w="100" w:type="dxa"/>
              <w:left w:w="100" w:type="dxa"/>
              <w:bottom w:w="100" w:type="dxa"/>
              <w:right w:w="100" w:type="dxa"/>
            </w:tcMar>
          </w:tcPr>
          <w:p w14:paraId="49409699"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loại</w:t>
            </w:r>
          </w:p>
        </w:tc>
        <w:tc>
          <w:tcPr>
            <w:tcW w:w="5351" w:type="dxa"/>
            <w:tcMar>
              <w:top w:w="100" w:type="dxa"/>
              <w:left w:w="100" w:type="dxa"/>
              <w:bottom w:w="100" w:type="dxa"/>
              <w:right w:w="100" w:type="dxa"/>
            </w:tcMar>
          </w:tcPr>
          <w:p w14:paraId="4DDE4199" w14:textId="229F6C81"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Tình trạng hôn nhân: 1 = Đã kết hôn, 2 = Độc thân, 3 = Khác</w:t>
            </w:r>
          </w:p>
        </w:tc>
      </w:tr>
      <w:tr w:rsidR="009C2663" w:rsidRPr="00471EAE" w14:paraId="5E264CC3" w14:textId="77777777" w:rsidTr="004903A5">
        <w:tc>
          <w:tcPr>
            <w:tcW w:w="2055" w:type="dxa"/>
            <w:tcMar>
              <w:top w:w="100" w:type="dxa"/>
              <w:left w:w="100" w:type="dxa"/>
              <w:bottom w:w="100" w:type="dxa"/>
              <w:right w:w="100" w:type="dxa"/>
            </w:tcMar>
          </w:tcPr>
          <w:p w14:paraId="0226B240" w14:textId="591257BF"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AGE</w:t>
            </w:r>
          </w:p>
        </w:tc>
        <w:tc>
          <w:tcPr>
            <w:tcW w:w="1515" w:type="dxa"/>
            <w:tcMar>
              <w:top w:w="100" w:type="dxa"/>
              <w:left w:w="100" w:type="dxa"/>
              <w:bottom w:w="100" w:type="dxa"/>
              <w:right w:w="100" w:type="dxa"/>
            </w:tcMar>
          </w:tcPr>
          <w:p w14:paraId="2190FC5F"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nguyên</w:t>
            </w:r>
          </w:p>
        </w:tc>
        <w:tc>
          <w:tcPr>
            <w:tcW w:w="5351" w:type="dxa"/>
            <w:tcMar>
              <w:top w:w="100" w:type="dxa"/>
              <w:left w:w="100" w:type="dxa"/>
              <w:bottom w:w="100" w:type="dxa"/>
              <w:right w:w="100" w:type="dxa"/>
            </w:tcMar>
          </w:tcPr>
          <w:p w14:paraId="522E880D" w14:textId="2FBD0DC9"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Tuổi (năm)</w:t>
            </w:r>
          </w:p>
        </w:tc>
      </w:tr>
    </w:tbl>
    <w:p w14:paraId="69ABDC80" w14:textId="56A758B3" w:rsidR="00FC390E" w:rsidRPr="00143596" w:rsidRDefault="00FC390E" w:rsidP="00F33BA5">
      <w:pPr>
        <w:pStyle w:val="Caption"/>
        <w:spacing w:line="360" w:lineRule="auto"/>
        <w:jc w:val="center"/>
        <w:rPr>
          <w:rFonts w:ascii="Times New Roman" w:eastAsia="Times New Roman" w:hAnsi="Times New Roman" w:cs="Times New Roman"/>
          <w:sz w:val="24"/>
          <w:szCs w:val="24"/>
        </w:rPr>
      </w:pPr>
      <w:bookmarkStart w:id="57" w:name="_Toc233637668"/>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4818C2">
        <w:rPr>
          <w:rFonts w:ascii="Times New Roman" w:hAnsi="Times New Roman" w:cs="Times New Roman"/>
          <w:noProof/>
          <w:sz w:val="24"/>
          <w:szCs w:val="24"/>
        </w:rPr>
        <w:t>2</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nhân khẩu học và tín dụng</w:t>
      </w:r>
      <w:bookmarkEnd w:id="57"/>
    </w:p>
    <w:p w14:paraId="20E9BC9F" w14:textId="05D22396" w:rsidR="004903A5" w:rsidRDefault="004903A5" w:rsidP="00F33BA5">
      <w:pPr>
        <w:spacing w:line="360" w:lineRule="auto"/>
        <w:jc w:val="both"/>
        <w:rPr>
          <w:rFonts w:ascii="Times New Roman" w:eastAsia="Times New Roman" w:hAnsi="Times New Roman" w:cs="Times New Roman"/>
          <w:sz w:val="26"/>
          <w:szCs w:val="26"/>
          <w:lang w:val="vi-VN"/>
        </w:rPr>
      </w:pPr>
      <w:r w:rsidRPr="00471EAE">
        <w:rPr>
          <w:rFonts w:ascii="Times New Roman" w:eastAsia="Times New Roman" w:hAnsi="Times New Roman" w:cs="Times New Roman"/>
          <w:sz w:val="26"/>
          <w:szCs w:val="26"/>
        </w:rPr>
        <w:t>Biến lịch sử thanh toán</w:t>
      </w:r>
    </w:p>
    <w:p w14:paraId="4A151130" w14:textId="25413B47" w:rsidR="00E556F7" w:rsidRPr="00E556F7" w:rsidRDefault="00E556F7" w:rsidP="00F33BA5">
      <w:pPr>
        <w:spacing w:line="360" w:lineRule="auto"/>
        <w:jc w:val="both"/>
        <w:rPr>
          <w:rFonts w:ascii="Times New Roman" w:eastAsia="Times New Roman" w:hAnsi="Times New Roman" w:cs="Times New Roman"/>
          <w:sz w:val="26"/>
          <w:szCs w:val="26"/>
          <w:lang w:val="vi-VN"/>
        </w:rPr>
      </w:pPr>
      <w:r w:rsidRPr="00E556F7">
        <w:rPr>
          <w:rFonts w:ascii="Times New Roman" w:eastAsia="Times New Roman" w:hAnsi="Times New Roman" w:cs="Times New Roman"/>
          <w:sz w:val="26"/>
          <w:szCs w:val="26"/>
          <w:lang w:val="vi-VN"/>
        </w:rPr>
        <w:t>-2 = không sử dụng, -1 = thanh toán đúng hạn, 0–8 = số tháng trễ</w:t>
      </w:r>
    </w:p>
    <w:tbl>
      <w:tblPr>
        <w:tblW w:w="6095" w:type="dxa"/>
        <w:tblInd w:w="1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3"/>
        <w:gridCol w:w="3402"/>
      </w:tblGrid>
      <w:tr w:rsidR="009C2663" w:rsidRPr="00471EAE" w14:paraId="383AC919" w14:textId="77777777" w:rsidTr="00E556F7">
        <w:tc>
          <w:tcPr>
            <w:tcW w:w="2693" w:type="dxa"/>
            <w:tcMar>
              <w:top w:w="100" w:type="dxa"/>
              <w:left w:w="100" w:type="dxa"/>
              <w:bottom w:w="100" w:type="dxa"/>
              <w:right w:w="100" w:type="dxa"/>
            </w:tcMar>
          </w:tcPr>
          <w:p w14:paraId="41F5F3E8" w14:textId="77777777" w:rsidR="004903A5" w:rsidRPr="00837F5A" w:rsidRDefault="004903A5"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3402" w:type="dxa"/>
            <w:tcMar>
              <w:top w:w="100" w:type="dxa"/>
              <w:left w:w="100" w:type="dxa"/>
              <w:bottom w:w="100" w:type="dxa"/>
              <w:right w:w="100" w:type="dxa"/>
            </w:tcMar>
          </w:tcPr>
          <w:p w14:paraId="139AE473" w14:textId="77777777" w:rsidR="004903A5" w:rsidRPr="00837F5A" w:rsidRDefault="004903A5"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9C2663" w:rsidRPr="00471EAE" w14:paraId="527E7C8C" w14:textId="77777777" w:rsidTr="00E556F7">
        <w:tc>
          <w:tcPr>
            <w:tcW w:w="2693" w:type="dxa"/>
            <w:tcMar>
              <w:top w:w="100" w:type="dxa"/>
              <w:left w:w="100" w:type="dxa"/>
              <w:bottom w:w="100" w:type="dxa"/>
              <w:right w:w="100" w:type="dxa"/>
            </w:tcMar>
          </w:tcPr>
          <w:p w14:paraId="42419C33" w14:textId="6D387FF3"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PAY_0</w:t>
            </w:r>
          </w:p>
        </w:tc>
        <w:tc>
          <w:tcPr>
            <w:tcW w:w="3402" w:type="dxa"/>
            <w:tcMar>
              <w:top w:w="100" w:type="dxa"/>
              <w:left w:w="100" w:type="dxa"/>
              <w:bottom w:w="100" w:type="dxa"/>
              <w:right w:w="100" w:type="dxa"/>
            </w:tcMar>
          </w:tcPr>
          <w:p w14:paraId="53B143AF" w14:textId="20075C46" w:rsidR="004903A5" w:rsidRPr="00E556F7"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lang w:val="vi-VN"/>
              </w:rPr>
            </w:pPr>
            <w:r w:rsidRPr="00471EAE">
              <w:rPr>
                <w:rFonts w:ascii="Times New Roman" w:eastAsia="Times New Roman" w:hAnsi="Times New Roman" w:cs="Times New Roman"/>
                <w:sz w:val="26"/>
                <w:szCs w:val="26"/>
              </w:rPr>
              <w:t>Trạng thái thanh toán tháng 9</w:t>
            </w:r>
          </w:p>
        </w:tc>
      </w:tr>
      <w:tr w:rsidR="009C2663" w:rsidRPr="00471EAE" w14:paraId="0149F0BE" w14:textId="77777777" w:rsidTr="00E556F7">
        <w:tc>
          <w:tcPr>
            <w:tcW w:w="2693" w:type="dxa"/>
            <w:tcMar>
              <w:top w:w="100" w:type="dxa"/>
              <w:left w:w="100" w:type="dxa"/>
              <w:bottom w:w="100" w:type="dxa"/>
              <w:right w:w="100" w:type="dxa"/>
            </w:tcMar>
          </w:tcPr>
          <w:p w14:paraId="597CD6E2"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PAY_2</w:t>
            </w:r>
          </w:p>
        </w:tc>
        <w:tc>
          <w:tcPr>
            <w:tcW w:w="3402" w:type="dxa"/>
            <w:tcMar>
              <w:top w:w="100" w:type="dxa"/>
              <w:left w:w="100" w:type="dxa"/>
              <w:bottom w:w="100" w:type="dxa"/>
              <w:right w:w="100" w:type="dxa"/>
            </w:tcMar>
          </w:tcPr>
          <w:p w14:paraId="254C75A5" w14:textId="05AEEA52"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8</w:t>
            </w:r>
          </w:p>
        </w:tc>
      </w:tr>
      <w:tr w:rsidR="009C2663" w:rsidRPr="00471EAE" w14:paraId="0B513D7B" w14:textId="77777777" w:rsidTr="00E556F7">
        <w:tc>
          <w:tcPr>
            <w:tcW w:w="2693" w:type="dxa"/>
            <w:tcMar>
              <w:top w:w="100" w:type="dxa"/>
              <w:left w:w="100" w:type="dxa"/>
              <w:bottom w:w="100" w:type="dxa"/>
              <w:right w:w="100" w:type="dxa"/>
            </w:tcMar>
          </w:tcPr>
          <w:p w14:paraId="0CA56C8A" w14:textId="225FF6A6"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PAY_3</w:t>
            </w:r>
          </w:p>
        </w:tc>
        <w:tc>
          <w:tcPr>
            <w:tcW w:w="3402" w:type="dxa"/>
            <w:tcMar>
              <w:top w:w="100" w:type="dxa"/>
              <w:left w:w="100" w:type="dxa"/>
              <w:bottom w:w="100" w:type="dxa"/>
              <w:right w:w="100" w:type="dxa"/>
            </w:tcMar>
          </w:tcPr>
          <w:p w14:paraId="4141907F" w14:textId="5686143F"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7</w:t>
            </w:r>
          </w:p>
        </w:tc>
      </w:tr>
      <w:tr w:rsidR="009C2663" w:rsidRPr="00471EAE" w14:paraId="5841D18D" w14:textId="77777777" w:rsidTr="00E556F7">
        <w:tc>
          <w:tcPr>
            <w:tcW w:w="2693" w:type="dxa"/>
            <w:tcMar>
              <w:top w:w="100" w:type="dxa"/>
              <w:left w:w="100" w:type="dxa"/>
              <w:bottom w:w="100" w:type="dxa"/>
              <w:right w:w="100" w:type="dxa"/>
            </w:tcMar>
          </w:tcPr>
          <w:p w14:paraId="46B051AE" w14:textId="70C39BD6"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PAY_4</w:t>
            </w:r>
          </w:p>
        </w:tc>
        <w:tc>
          <w:tcPr>
            <w:tcW w:w="3402" w:type="dxa"/>
            <w:tcMar>
              <w:top w:w="100" w:type="dxa"/>
              <w:left w:w="100" w:type="dxa"/>
              <w:bottom w:w="100" w:type="dxa"/>
              <w:right w:w="100" w:type="dxa"/>
            </w:tcMar>
          </w:tcPr>
          <w:p w14:paraId="753A4A50" w14:textId="1B3E509D"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6</w:t>
            </w:r>
          </w:p>
        </w:tc>
      </w:tr>
      <w:tr w:rsidR="009C2663" w:rsidRPr="00471EAE" w14:paraId="5F6262F8" w14:textId="77777777" w:rsidTr="00E556F7">
        <w:tc>
          <w:tcPr>
            <w:tcW w:w="2693" w:type="dxa"/>
            <w:tcMar>
              <w:top w:w="100" w:type="dxa"/>
              <w:left w:w="100" w:type="dxa"/>
              <w:bottom w:w="100" w:type="dxa"/>
              <w:right w:w="100" w:type="dxa"/>
            </w:tcMar>
          </w:tcPr>
          <w:p w14:paraId="7010FD0A" w14:textId="40A751DB"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lastRenderedPageBreak/>
              <w:t>PAY_5</w:t>
            </w:r>
          </w:p>
        </w:tc>
        <w:tc>
          <w:tcPr>
            <w:tcW w:w="3402" w:type="dxa"/>
            <w:tcMar>
              <w:top w:w="100" w:type="dxa"/>
              <w:left w:w="100" w:type="dxa"/>
              <w:bottom w:w="100" w:type="dxa"/>
              <w:right w:w="100" w:type="dxa"/>
            </w:tcMar>
          </w:tcPr>
          <w:p w14:paraId="56C85B46" w14:textId="6DFC0896"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5</w:t>
            </w:r>
          </w:p>
        </w:tc>
      </w:tr>
      <w:tr w:rsidR="009C2663" w:rsidRPr="00471EAE" w14:paraId="08C05A08" w14:textId="77777777" w:rsidTr="00E556F7">
        <w:tc>
          <w:tcPr>
            <w:tcW w:w="2693" w:type="dxa"/>
            <w:tcMar>
              <w:top w:w="100" w:type="dxa"/>
              <w:left w:w="100" w:type="dxa"/>
              <w:bottom w:w="100" w:type="dxa"/>
              <w:right w:w="100" w:type="dxa"/>
            </w:tcMar>
          </w:tcPr>
          <w:p w14:paraId="5C7BBC6D" w14:textId="78E24E03"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PAY_6</w:t>
            </w:r>
          </w:p>
        </w:tc>
        <w:tc>
          <w:tcPr>
            <w:tcW w:w="3402" w:type="dxa"/>
            <w:tcMar>
              <w:top w:w="100" w:type="dxa"/>
              <w:left w:w="100" w:type="dxa"/>
              <w:bottom w:w="100" w:type="dxa"/>
              <w:right w:w="100" w:type="dxa"/>
            </w:tcMar>
          </w:tcPr>
          <w:p w14:paraId="11F896DD" w14:textId="1CD7BC1B"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Trạng thái thanh toán tháng 4</w:t>
            </w:r>
          </w:p>
        </w:tc>
      </w:tr>
    </w:tbl>
    <w:p w14:paraId="564A8BCB" w14:textId="73093C99" w:rsidR="004903A5" w:rsidRPr="00143596" w:rsidRDefault="00FC390E" w:rsidP="00F33BA5">
      <w:pPr>
        <w:pStyle w:val="Caption"/>
        <w:spacing w:line="360" w:lineRule="auto"/>
        <w:jc w:val="center"/>
        <w:rPr>
          <w:rFonts w:ascii="Times New Roman" w:eastAsia="Times New Roman" w:hAnsi="Times New Roman" w:cs="Times New Roman"/>
          <w:color w:val="auto"/>
          <w:sz w:val="24"/>
          <w:szCs w:val="24"/>
        </w:rPr>
      </w:pPr>
      <w:bookmarkStart w:id="58" w:name="_Toc233637669"/>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4818C2">
        <w:rPr>
          <w:rFonts w:ascii="Times New Roman" w:hAnsi="Times New Roman" w:cs="Times New Roman"/>
          <w:noProof/>
          <w:sz w:val="24"/>
          <w:szCs w:val="24"/>
        </w:rPr>
        <w:t>3</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lịch sử thanh toán (PAY_0 - PAY_6)</w:t>
      </w:r>
      <w:bookmarkEnd w:id="58"/>
    </w:p>
    <w:p w14:paraId="171B2049" w14:textId="77777777" w:rsidR="00837F5A" w:rsidRDefault="00837F5A" w:rsidP="00F33BA5">
      <w:pPr>
        <w:spacing w:line="360" w:lineRule="auto"/>
        <w:jc w:val="both"/>
        <w:rPr>
          <w:rFonts w:ascii="Times New Roman" w:eastAsia="Times New Roman" w:hAnsi="Times New Roman" w:cs="Times New Roman"/>
          <w:sz w:val="26"/>
          <w:szCs w:val="26"/>
          <w:lang w:val="vi-VN"/>
        </w:rPr>
      </w:pPr>
    </w:p>
    <w:p w14:paraId="009F5709" w14:textId="77777777" w:rsidR="00837F5A" w:rsidRDefault="00837F5A" w:rsidP="00F33BA5">
      <w:pPr>
        <w:spacing w:line="360" w:lineRule="auto"/>
        <w:jc w:val="both"/>
        <w:rPr>
          <w:rFonts w:ascii="Times New Roman" w:eastAsia="Times New Roman" w:hAnsi="Times New Roman" w:cs="Times New Roman"/>
          <w:sz w:val="26"/>
          <w:szCs w:val="26"/>
          <w:lang w:val="vi-VN"/>
        </w:rPr>
      </w:pPr>
    </w:p>
    <w:p w14:paraId="04E1CF01" w14:textId="06B248CB" w:rsidR="004903A5" w:rsidRPr="00837F5A" w:rsidRDefault="004903A5" w:rsidP="00F33BA5">
      <w:pPr>
        <w:spacing w:line="360" w:lineRule="auto"/>
        <w:jc w:val="both"/>
        <w:rPr>
          <w:rFonts w:ascii="Times New Roman" w:eastAsia="Times New Roman" w:hAnsi="Times New Roman" w:cs="Times New Roman"/>
          <w:sz w:val="26"/>
          <w:szCs w:val="26"/>
          <w:lang w:val="vi-VN"/>
        </w:rPr>
      </w:pPr>
      <w:r w:rsidRPr="00837F5A">
        <w:rPr>
          <w:rFonts w:ascii="Times New Roman" w:eastAsia="Times New Roman" w:hAnsi="Times New Roman" w:cs="Times New Roman"/>
          <w:sz w:val="26"/>
          <w:szCs w:val="26"/>
          <w:lang w:val="vi-VN"/>
        </w:rPr>
        <w:t>Biến số dư hóa đơn</w:t>
      </w: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92"/>
        <w:gridCol w:w="5637"/>
      </w:tblGrid>
      <w:tr w:rsidR="00E556F7" w:rsidRPr="00471EAE" w14:paraId="2A3CCEB7" w14:textId="7EFC6D22" w:rsidTr="00837F5A">
        <w:tc>
          <w:tcPr>
            <w:tcW w:w="3392" w:type="dxa"/>
            <w:tcMar>
              <w:top w:w="100" w:type="dxa"/>
              <w:left w:w="100" w:type="dxa"/>
              <w:bottom w:w="100" w:type="dxa"/>
              <w:right w:w="100" w:type="dxa"/>
            </w:tcMar>
          </w:tcPr>
          <w:p w14:paraId="65CF0E30" w14:textId="77777777" w:rsidR="00E556F7" w:rsidRPr="00837F5A" w:rsidRDefault="00E556F7"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Biến</w:t>
            </w:r>
          </w:p>
        </w:tc>
        <w:tc>
          <w:tcPr>
            <w:tcW w:w="5637" w:type="dxa"/>
            <w:tcMar>
              <w:top w:w="100" w:type="dxa"/>
              <w:left w:w="100" w:type="dxa"/>
              <w:bottom w:w="100" w:type="dxa"/>
              <w:right w:w="100" w:type="dxa"/>
            </w:tcMar>
          </w:tcPr>
          <w:p w14:paraId="53602373" w14:textId="77777777" w:rsidR="00E556F7" w:rsidRPr="00837F5A" w:rsidRDefault="00E556F7"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Mô tả</w:t>
            </w:r>
          </w:p>
        </w:tc>
      </w:tr>
      <w:tr w:rsidR="00E556F7" w:rsidRPr="00471EAE" w14:paraId="13CB7071" w14:textId="05BE3171" w:rsidTr="00837F5A">
        <w:tc>
          <w:tcPr>
            <w:tcW w:w="3392" w:type="dxa"/>
            <w:tcMar>
              <w:top w:w="100" w:type="dxa"/>
              <w:left w:w="100" w:type="dxa"/>
              <w:bottom w:w="100" w:type="dxa"/>
              <w:right w:w="100" w:type="dxa"/>
            </w:tcMar>
          </w:tcPr>
          <w:p w14:paraId="79D31772" w14:textId="54AF1405" w:rsidR="00E556F7" w:rsidRPr="00471EAE" w:rsidRDefault="00E556F7"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BILL_AMT1 - BILL_AMT6</w:t>
            </w:r>
          </w:p>
        </w:tc>
        <w:tc>
          <w:tcPr>
            <w:tcW w:w="5637" w:type="dxa"/>
            <w:tcMar>
              <w:top w:w="100" w:type="dxa"/>
              <w:left w:w="100" w:type="dxa"/>
              <w:bottom w:w="100" w:type="dxa"/>
              <w:right w:w="100" w:type="dxa"/>
            </w:tcMar>
          </w:tcPr>
          <w:p w14:paraId="32376FDE" w14:textId="5B9FD81C" w:rsidR="00E556F7" w:rsidRPr="00471EAE" w:rsidRDefault="00E556F7"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dư hóa đơn từ tháng 9 đến tháng 4/2005 (NTD)</w:t>
            </w:r>
          </w:p>
        </w:tc>
      </w:tr>
    </w:tbl>
    <w:p w14:paraId="0B8ADA31" w14:textId="12B061D0" w:rsidR="00FC390E" w:rsidRPr="00143596" w:rsidRDefault="00FC390E" w:rsidP="00F33BA5">
      <w:pPr>
        <w:pStyle w:val="Caption"/>
        <w:spacing w:line="360" w:lineRule="auto"/>
        <w:jc w:val="center"/>
        <w:rPr>
          <w:rFonts w:ascii="Times New Roman" w:eastAsia="Times New Roman" w:hAnsi="Times New Roman" w:cs="Times New Roman"/>
          <w:sz w:val="24"/>
          <w:szCs w:val="24"/>
        </w:rPr>
      </w:pPr>
      <w:bookmarkStart w:id="59" w:name="_Toc233637670"/>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4818C2">
        <w:rPr>
          <w:rFonts w:ascii="Times New Roman" w:hAnsi="Times New Roman" w:cs="Times New Roman"/>
          <w:noProof/>
          <w:sz w:val="24"/>
          <w:szCs w:val="24"/>
        </w:rPr>
        <w:t>4</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số dư hoá đơn (BILL_AMT)</w:t>
      </w:r>
      <w:bookmarkEnd w:id="59"/>
    </w:p>
    <w:p w14:paraId="065287DE" w14:textId="77777777" w:rsidR="00FC390E" w:rsidRPr="00471EAE" w:rsidRDefault="00FC390E" w:rsidP="00F33BA5">
      <w:pP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số tiền đã thanh toán</w:t>
      </w:r>
    </w:p>
    <w:tbl>
      <w:tblPr>
        <w:tblW w:w="5954" w:type="dxa"/>
        <w:tblInd w:w="1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3"/>
        <w:gridCol w:w="4111"/>
      </w:tblGrid>
      <w:tr w:rsidR="00FC390E" w:rsidRPr="00471EAE" w14:paraId="600D59F6" w14:textId="77777777" w:rsidTr="00837F5A">
        <w:tc>
          <w:tcPr>
            <w:tcW w:w="1843" w:type="dxa"/>
            <w:tcMar>
              <w:top w:w="100" w:type="dxa"/>
              <w:left w:w="100" w:type="dxa"/>
              <w:bottom w:w="100" w:type="dxa"/>
              <w:right w:w="100" w:type="dxa"/>
            </w:tcMar>
          </w:tcPr>
          <w:p w14:paraId="27331449" w14:textId="77777777" w:rsidR="00FC390E" w:rsidRPr="00471EAE" w:rsidRDefault="00FC390E"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w:t>
            </w:r>
          </w:p>
        </w:tc>
        <w:tc>
          <w:tcPr>
            <w:tcW w:w="4111" w:type="dxa"/>
            <w:tcMar>
              <w:top w:w="100" w:type="dxa"/>
              <w:left w:w="100" w:type="dxa"/>
              <w:bottom w:w="100" w:type="dxa"/>
              <w:right w:w="100" w:type="dxa"/>
            </w:tcMar>
          </w:tcPr>
          <w:p w14:paraId="6D9DF6AE" w14:textId="77777777" w:rsidR="00FC390E" w:rsidRPr="00471EAE" w:rsidRDefault="00FC390E"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Mô tả</w:t>
            </w:r>
          </w:p>
        </w:tc>
      </w:tr>
      <w:tr w:rsidR="00FC390E" w:rsidRPr="00471EAE" w14:paraId="7DA80722" w14:textId="77777777" w:rsidTr="00837F5A">
        <w:tc>
          <w:tcPr>
            <w:tcW w:w="1843" w:type="dxa"/>
            <w:tcMar>
              <w:top w:w="100" w:type="dxa"/>
              <w:left w:w="100" w:type="dxa"/>
              <w:bottom w:w="100" w:type="dxa"/>
              <w:right w:w="100" w:type="dxa"/>
            </w:tcMar>
          </w:tcPr>
          <w:p w14:paraId="7B4109CE" w14:textId="77777777" w:rsidR="00FC390E" w:rsidRPr="00471EAE" w:rsidRDefault="00FC390E"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1</w:t>
            </w:r>
          </w:p>
        </w:tc>
        <w:tc>
          <w:tcPr>
            <w:tcW w:w="4111" w:type="dxa"/>
            <w:tcMar>
              <w:top w:w="100" w:type="dxa"/>
              <w:left w:w="100" w:type="dxa"/>
              <w:bottom w:w="100" w:type="dxa"/>
              <w:right w:w="100" w:type="dxa"/>
            </w:tcMar>
          </w:tcPr>
          <w:p w14:paraId="09222311" w14:textId="77777777" w:rsidR="00FC390E" w:rsidRPr="00471EAE" w:rsidRDefault="00FC390E"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9</w:t>
            </w:r>
          </w:p>
        </w:tc>
      </w:tr>
      <w:tr w:rsidR="00FC390E" w:rsidRPr="00471EAE" w14:paraId="78673135" w14:textId="77777777" w:rsidTr="00837F5A">
        <w:tc>
          <w:tcPr>
            <w:tcW w:w="1843" w:type="dxa"/>
            <w:tcMar>
              <w:top w:w="100" w:type="dxa"/>
              <w:left w:w="100" w:type="dxa"/>
              <w:bottom w:w="100" w:type="dxa"/>
              <w:right w:w="100" w:type="dxa"/>
            </w:tcMar>
          </w:tcPr>
          <w:p w14:paraId="322699E4"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2</w:t>
            </w:r>
          </w:p>
        </w:tc>
        <w:tc>
          <w:tcPr>
            <w:tcW w:w="4111" w:type="dxa"/>
            <w:tcMar>
              <w:top w:w="100" w:type="dxa"/>
              <w:left w:w="100" w:type="dxa"/>
              <w:bottom w:w="100" w:type="dxa"/>
              <w:right w:w="100" w:type="dxa"/>
            </w:tcMar>
          </w:tcPr>
          <w:p w14:paraId="0DEA8118"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8</w:t>
            </w:r>
          </w:p>
        </w:tc>
      </w:tr>
      <w:tr w:rsidR="00FC390E" w:rsidRPr="00471EAE" w14:paraId="757E7F24" w14:textId="77777777" w:rsidTr="00837F5A">
        <w:tc>
          <w:tcPr>
            <w:tcW w:w="1843" w:type="dxa"/>
            <w:tcMar>
              <w:top w:w="100" w:type="dxa"/>
              <w:left w:w="100" w:type="dxa"/>
              <w:bottom w:w="100" w:type="dxa"/>
              <w:right w:w="100" w:type="dxa"/>
            </w:tcMar>
          </w:tcPr>
          <w:p w14:paraId="29D7C700"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3</w:t>
            </w:r>
          </w:p>
        </w:tc>
        <w:tc>
          <w:tcPr>
            <w:tcW w:w="4111" w:type="dxa"/>
            <w:tcMar>
              <w:top w:w="100" w:type="dxa"/>
              <w:left w:w="100" w:type="dxa"/>
              <w:bottom w:w="100" w:type="dxa"/>
              <w:right w:w="100" w:type="dxa"/>
            </w:tcMar>
          </w:tcPr>
          <w:p w14:paraId="55FA1182"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7</w:t>
            </w:r>
          </w:p>
        </w:tc>
      </w:tr>
      <w:tr w:rsidR="00FC390E" w:rsidRPr="00471EAE" w14:paraId="76A8B5E4" w14:textId="77777777" w:rsidTr="00837F5A">
        <w:tc>
          <w:tcPr>
            <w:tcW w:w="1843" w:type="dxa"/>
            <w:tcMar>
              <w:top w:w="100" w:type="dxa"/>
              <w:left w:w="100" w:type="dxa"/>
              <w:bottom w:w="100" w:type="dxa"/>
              <w:right w:w="100" w:type="dxa"/>
            </w:tcMar>
          </w:tcPr>
          <w:p w14:paraId="10E07CE5"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4</w:t>
            </w:r>
          </w:p>
        </w:tc>
        <w:tc>
          <w:tcPr>
            <w:tcW w:w="4111" w:type="dxa"/>
            <w:tcMar>
              <w:top w:w="100" w:type="dxa"/>
              <w:left w:w="100" w:type="dxa"/>
              <w:bottom w:w="100" w:type="dxa"/>
              <w:right w:w="100" w:type="dxa"/>
            </w:tcMar>
          </w:tcPr>
          <w:p w14:paraId="0F241790"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6</w:t>
            </w:r>
          </w:p>
        </w:tc>
      </w:tr>
      <w:tr w:rsidR="00FC390E" w:rsidRPr="00471EAE" w14:paraId="542AFD1F" w14:textId="77777777" w:rsidTr="00837F5A">
        <w:tc>
          <w:tcPr>
            <w:tcW w:w="1843" w:type="dxa"/>
            <w:tcMar>
              <w:top w:w="100" w:type="dxa"/>
              <w:left w:w="100" w:type="dxa"/>
              <w:bottom w:w="100" w:type="dxa"/>
              <w:right w:w="100" w:type="dxa"/>
            </w:tcMar>
          </w:tcPr>
          <w:p w14:paraId="4156F014"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5</w:t>
            </w:r>
          </w:p>
        </w:tc>
        <w:tc>
          <w:tcPr>
            <w:tcW w:w="4111" w:type="dxa"/>
            <w:tcMar>
              <w:top w:w="100" w:type="dxa"/>
              <w:left w:w="100" w:type="dxa"/>
              <w:bottom w:w="100" w:type="dxa"/>
              <w:right w:w="100" w:type="dxa"/>
            </w:tcMar>
          </w:tcPr>
          <w:p w14:paraId="3F44F9AB"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5</w:t>
            </w:r>
          </w:p>
        </w:tc>
      </w:tr>
      <w:tr w:rsidR="00FC390E" w:rsidRPr="00471EAE" w14:paraId="71CD4CBA" w14:textId="77777777" w:rsidTr="00837F5A">
        <w:tc>
          <w:tcPr>
            <w:tcW w:w="1843" w:type="dxa"/>
            <w:tcMar>
              <w:top w:w="100" w:type="dxa"/>
              <w:left w:w="100" w:type="dxa"/>
              <w:bottom w:w="100" w:type="dxa"/>
              <w:right w:w="100" w:type="dxa"/>
            </w:tcMar>
          </w:tcPr>
          <w:p w14:paraId="103D6C9A"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PAY_AMT 6</w:t>
            </w:r>
          </w:p>
        </w:tc>
        <w:tc>
          <w:tcPr>
            <w:tcW w:w="4111" w:type="dxa"/>
            <w:tcMar>
              <w:top w:w="100" w:type="dxa"/>
              <w:left w:w="100" w:type="dxa"/>
              <w:bottom w:w="100" w:type="dxa"/>
              <w:right w:w="100" w:type="dxa"/>
            </w:tcMar>
          </w:tcPr>
          <w:p w14:paraId="1F7BF75C" w14:textId="77777777" w:rsidR="00FC390E" w:rsidRPr="00471EAE" w:rsidRDefault="00FC390E" w:rsidP="00F33BA5">
            <w:pPr>
              <w:widowControl w:val="0"/>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Số tiền đã thanh toán trong tháng 4</w:t>
            </w:r>
          </w:p>
        </w:tc>
      </w:tr>
    </w:tbl>
    <w:p w14:paraId="63AFE7D6" w14:textId="38CE96F7" w:rsidR="00FC390E" w:rsidRPr="00E556F7" w:rsidRDefault="00FC390E" w:rsidP="00F33BA5">
      <w:pPr>
        <w:pStyle w:val="Caption"/>
        <w:spacing w:line="360" w:lineRule="auto"/>
        <w:jc w:val="center"/>
        <w:rPr>
          <w:rFonts w:ascii="Times New Roman" w:eastAsia="Times New Roman" w:hAnsi="Times New Roman" w:cs="Times New Roman"/>
          <w:sz w:val="24"/>
          <w:szCs w:val="24"/>
          <w:lang w:val="vi-VN"/>
        </w:rPr>
      </w:pPr>
      <w:bookmarkStart w:id="60" w:name="_Toc233637671"/>
      <w:r w:rsidRPr="00143596">
        <w:rPr>
          <w:rFonts w:ascii="Times New Roman" w:hAnsi="Times New Roman" w:cs="Times New Roman"/>
          <w:sz w:val="24"/>
          <w:szCs w:val="24"/>
        </w:rPr>
        <w:lastRenderedPageBreak/>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4818C2">
        <w:rPr>
          <w:rFonts w:ascii="Times New Roman" w:hAnsi="Times New Roman" w:cs="Times New Roman"/>
          <w:noProof/>
          <w:sz w:val="24"/>
          <w:szCs w:val="24"/>
        </w:rPr>
        <w:t>5</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số tiền đã thanh toán từ tháng 4 đến tháng 9</w:t>
      </w:r>
      <w:bookmarkEnd w:id="60"/>
    </w:p>
    <w:p w14:paraId="28C3268D" w14:textId="12B277F0"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mục tiêu</w:t>
      </w:r>
    </w:p>
    <w:tbl>
      <w:tblPr>
        <w:tblW w:w="7130" w:type="dxa"/>
        <w:tblInd w:w="5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1"/>
        <w:gridCol w:w="3969"/>
      </w:tblGrid>
      <w:tr w:rsidR="009C2663" w:rsidRPr="00471EAE" w14:paraId="70B092ED" w14:textId="77777777" w:rsidTr="00837F5A">
        <w:trPr>
          <w:trHeight w:val="455"/>
        </w:trPr>
        <w:tc>
          <w:tcPr>
            <w:tcW w:w="3161" w:type="dxa"/>
            <w:tcMar>
              <w:top w:w="100" w:type="dxa"/>
              <w:left w:w="100" w:type="dxa"/>
              <w:bottom w:w="100" w:type="dxa"/>
              <w:right w:w="100" w:type="dxa"/>
            </w:tcMar>
          </w:tcPr>
          <w:p w14:paraId="61AAB847"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w:t>
            </w:r>
          </w:p>
        </w:tc>
        <w:tc>
          <w:tcPr>
            <w:tcW w:w="3969" w:type="dxa"/>
            <w:tcMar>
              <w:top w:w="100" w:type="dxa"/>
              <w:left w:w="100" w:type="dxa"/>
              <w:bottom w:w="100" w:type="dxa"/>
              <w:right w:w="100" w:type="dxa"/>
            </w:tcMar>
          </w:tcPr>
          <w:p w14:paraId="6D6C5973"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Mô tả</w:t>
            </w:r>
          </w:p>
        </w:tc>
      </w:tr>
      <w:tr w:rsidR="009C2663" w:rsidRPr="00471EAE" w14:paraId="01CE978A" w14:textId="77777777" w:rsidTr="00837F5A">
        <w:tc>
          <w:tcPr>
            <w:tcW w:w="3161" w:type="dxa"/>
            <w:tcMar>
              <w:top w:w="100" w:type="dxa"/>
              <w:left w:w="100" w:type="dxa"/>
              <w:bottom w:w="100" w:type="dxa"/>
              <w:right w:w="100" w:type="dxa"/>
            </w:tcMar>
          </w:tcPr>
          <w:p w14:paraId="41017B91"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gramStart"/>
            <w:r w:rsidRPr="00471EAE">
              <w:rPr>
                <w:rFonts w:ascii="Times New Roman" w:eastAsia="Times New Roman" w:hAnsi="Times New Roman" w:cs="Times New Roman"/>
                <w:sz w:val="26"/>
                <w:szCs w:val="26"/>
              </w:rPr>
              <w:t>default.payment</w:t>
            </w:r>
            <w:proofErr w:type="gramEnd"/>
            <w:r w:rsidRPr="00471EAE">
              <w:rPr>
                <w:rFonts w:ascii="Times New Roman" w:eastAsia="Times New Roman" w:hAnsi="Times New Roman" w:cs="Times New Roman"/>
                <w:sz w:val="26"/>
                <w:szCs w:val="26"/>
              </w:rPr>
              <w:t xml:space="preserve">.next.month </w:t>
            </w:r>
          </w:p>
        </w:tc>
        <w:tc>
          <w:tcPr>
            <w:tcW w:w="3969" w:type="dxa"/>
            <w:tcMar>
              <w:top w:w="100" w:type="dxa"/>
              <w:left w:w="100" w:type="dxa"/>
              <w:bottom w:w="100" w:type="dxa"/>
              <w:right w:w="100" w:type="dxa"/>
            </w:tcMar>
          </w:tcPr>
          <w:p w14:paraId="70EE520C"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Vỡ nợ tháng tới: 1 = Có, 0 = Không </w:t>
            </w:r>
          </w:p>
        </w:tc>
      </w:tr>
    </w:tbl>
    <w:p w14:paraId="520663E8" w14:textId="330D7FC2" w:rsidR="00FC390E" w:rsidRPr="00143596" w:rsidRDefault="00FC390E" w:rsidP="00F33BA5">
      <w:pPr>
        <w:pStyle w:val="Caption"/>
        <w:spacing w:line="360" w:lineRule="auto"/>
        <w:jc w:val="center"/>
        <w:rPr>
          <w:rFonts w:ascii="Times New Roman" w:eastAsia="Times New Roman" w:hAnsi="Times New Roman" w:cs="Times New Roman"/>
          <w:color w:val="auto"/>
          <w:sz w:val="24"/>
          <w:szCs w:val="24"/>
        </w:rPr>
      </w:pPr>
      <w:bookmarkStart w:id="61" w:name="_Toc233637672"/>
      <w:r w:rsidRPr="00143596">
        <w:rPr>
          <w:rFonts w:ascii="Times New Roman" w:hAnsi="Times New Roman" w:cs="Times New Roman"/>
          <w:sz w:val="24"/>
          <w:szCs w:val="24"/>
        </w:rPr>
        <w:t xml:space="preserve">Bảng </w:t>
      </w:r>
      <w:r w:rsidRPr="00143596">
        <w:rPr>
          <w:rFonts w:ascii="Times New Roman" w:hAnsi="Times New Roman" w:cs="Times New Roman"/>
          <w:sz w:val="24"/>
          <w:szCs w:val="24"/>
        </w:rPr>
        <w:fldChar w:fldCharType="begin"/>
      </w:r>
      <w:r w:rsidRPr="00143596">
        <w:rPr>
          <w:rFonts w:ascii="Times New Roman" w:hAnsi="Times New Roman" w:cs="Times New Roman"/>
          <w:sz w:val="24"/>
          <w:szCs w:val="24"/>
        </w:rPr>
        <w:instrText xml:space="preserve"> SEQ Bảng \* ARABIC </w:instrText>
      </w:r>
      <w:r w:rsidRPr="00143596">
        <w:rPr>
          <w:rFonts w:ascii="Times New Roman" w:hAnsi="Times New Roman" w:cs="Times New Roman"/>
          <w:sz w:val="24"/>
          <w:szCs w:val="24"/>
        </w:rPr>
        <w:fldChar w:fldCharType="separate"/>
      </w:r>
      <w:r w:rsidR="004818C2">
        <w:rPr>
          <w:rFonts w:ascii="Times New Roman" w:hAnsi="Times New Roman" w:cs="Times New Roman"/>
          <w:noProof/>
          <w:sz w:val="24"/>
          <w:szCs w:val="24"/>
        </w:rPr>
        <w:t>6</w:t>
      </w:r>
      <w:r w:rsidRPr="00143596">
        <w:rPr>
          <w:rFonts w:ascii="Times New Roman" w:hAnsi="Times New Roman" w:cs="Times New Roman"/>
          <w:sz w:val="24"/>
          <w:szCs w:val="24"/>
        </w:rPr>
        <w:fldChar w:fldCharType="end"/>
      </w:r>
      <w:r w:rsidRPr="00143596">
        <w:rPr>
          <w:rFonts w:ascii="Times New Roman" w:hAnsi="Times New Roman" w:cs="Times New Roman"/>
          <w:sz w:val="24"/>
          <w:szCs w:val="24"/>
        </w:rPr>
        <w:t>: Mô tả biến mục tiêu (</w:t>
      </w:r>
      <w:proofErr w:type="gramStart"/>
      <w:r w:rsidRPr="00143596">
        <w:rPr>
          <w:rFonts w:ascii="Times New Roman" w:hAnsi="Times New Roman" w:cs="Times New Roman"/>
          <w:sz w:val="24"/>
          <w:szCs w:val="24"/>
        </w:rPr>
        <w:t>default.payment</w:t>
      </w:r>
      <w:proofErr w:type="gramEnd"/>
      <w:r w:rsidRPr="00143596">
        <w:rPr>
          <w:rFonts w:ascii="Times New Roman" w:hAnsi="Times New Roman" w:cs="Times New Roman"/>
          <w:sz w:val="24"/>
          <w:szCs w:val="24"/>
        </w:rPr>
        <w:t>.next.month)</w:t>
      </w:r>
      <w:bookmarkEnd w:id="61"/>
    </w:p>
    <w:p w14:paraId="05347485" w14:textId="2AD1E9E3" w:rsidR="004903A5" w:rsidRPr="00471EAE" w:rsidRDefault="004903A5" w:rsidP="00F33BA5">
      <w:pPr>
        <w:pStyle w:val="Heading3"/>
        <w:spacing w:line="360" w:lineRule="auto"/>
        <w:rPr>
          <w:rFonts w:ascii="Times New Roman" w:eastAsia="Times New Roman" w:hAnsi="Times New Roman" w:cs="Times New Roman"/>
          <w:b/>
          <w:bCs/>
          <w:color w:val="auto"/>
          <w:sz w:val="26"/>
          <w:szCs w:val="26"/>
        </w:rPr>
      </w:pPr>
      <w:bookmarkStart w:id="62" w:name="_Toc233637548"/>
      <w:r w:rsidRPr="00471EAE">
        <w:rPr>
          <w:rFonts w:ascii="Times New Roman" w:eastAsia="Times New Roman" w:hAnsi="Times New Roman" w:cs="Times New Roman"/>
          <w:b/>
          <w:bCs/>
          <w:color w:val="auto"/>
          <w:sz w:val="26"/>
          <w:szCs w:val="26"/>
        </w:rPr>
        <w:t>3.3 Tiền xử lý dữ liệu (Data Preprocessing)</w:t>
      </w:r>
      <w:bookmarkEnd w:id="62"/>
    </w:p>
    <w:p w14:paraId="4866D620"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Để chuẩn bị dữ liệu cho quá trình phân tích, các bước tiền xử lý được thực hiện như sau:</w:t>
      </w:r>
    </w:p>
    <w:p w14:paraId="2C31723A" w14:textId="77777777" w:rsidR="004903A5" w:rsidRPr="00471EAE" w:rsidRDefault="004903A5" w:rsidP="00F33BA5">
      <w:pPr>
        <w:pStyle w:val="Heading4"/>
        <w:spacing w:line="360" w:lineRule="auto"/>
        <w:rPr>
          <w:rFonts w:ascii="Times New Roman" w:eastAsia="Times New Roman" w:hAnsi="Times New Roman" w:cs="Times New Roman"/>
          <w:b/>
          <w:bCs/>
          <w:color w:val="auto"/>
          <w:sz w:val="26"/>
          <w:szCs w:val="26"/>
        </w:rPr>
      </w:pPr>
      <w:r w:rsidRPr="00471EAE">
        <w:rPr>
          <w:rFonts w:ascii="Times New Roman" w:eastAsia="Times New Roman" w:hAnsi="Times New Roman" w:cs="Times New Roman"/>
          <w:b/>
          <w:bCs/>
          <w:color w:val="auto"/>
          <w:sz w:val="26"/>
          <w:szCs w:val="26"/>
        </w:rPr>
        <w:t>3.3.1 Kiểm tra giá trị thiếu (NA)</w:t>
      </w:r>
    </w:p>
    <w:p w14:paraId="7FF7E46C"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Kết quả kiểm tra cho thấy không có bất kỳ giá trị NA nào trong toàn bộ 25 biến của bộ dữ liệu: </w:t>
      </w:r>
    </w:p>
    <w:p w14:paraId="6402FCC4"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114300" distB="114300" distL="114300" distR="114300" wp14:anchorId="5BD9EDC6" wp14:editId="5283AFB4">
            <wp:extent cx="5705475" cy="4095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05475" cy="409575"/>
                    </a:xfrm>
                    <a:prstGeom prst="rect">
                      <a:avLst/>
                    </a:prstGeom>
                    <a:ln/>
                  </pic:spPr>
                </pic:pic>
              </a:graphicData>
            </a:graphic>
          </wp:inline>
        </w:drawing>
      </w:r>
    </w:p>
    <w:p w14:paraId="61A7DD04"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Điều này cho thấy bộ dữ liệu đã được làm sạch cơ bản trước khi công bố, hoặc các giá trị thiếu đã được mã hóa thành các giá trị số cụ thể </w:t>
      </w:r>
    </w:p>
    <w:p w14:paraId="7FD6DF48" w14:textId="77777777" w:rsidR="004903A5" w:rsidRPr="00471EAE" w:rsidRDefault="004903A5" w:rsidP="00F33BA5">
      <w:pPr>
        <w:pStyle w:val="Heading4"/>
        <w:spacing w:line="360" w:lineRule="auto"/>
        <w:rPr>
          <w:rFonts w:ascii="Times New Roman" w:eastAsia="Times New Roman" w:hAnsi="Times New Roman" w:cs="Times New Roman"/>
          <w:b/>
          <w:bCs/>
          <w:color w:val="auto"/>
          <w:sz w:val="26"/>
          <w:szCs w:val="26"/>
        </w:rPr>
      </w:pPr>
      <w:r w:rsidRPr="00471EAE">
        <w:rPr>
          <w:rFonts w:ascii="Times New Roman" w:eastAsia="Times New Roman" w:hAnsi="Times New Roman" w:cs="Times New Roman"/>
          <w:b/>
          <w:bCs/>
          <w:color w:val="auto"/>
          <w:sz w:val="26"/>
          <w:szCs w:val="26"/>
        </w:rPr>
        <w:t>3.3.2 Xử lý giá trị bất thường trong biến phân loại</w:t>
      </w:r>
    </w:p>
    <w:p w14:paraId="7140BE85"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EDUCATION</w:t>
      </w:r>
    </w:p>
    <w:p w14:paraId="3A9B053B"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Theo tài liệu: 1 = Sau đại học, 2 = Đại học, 3 = Phổ thông, 4 = Khác. </w:t>
      </w:r>
    </w:p>
    <w:tbl>
      <w:tblPr>
        <w:tblW w:w="51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680"/>
        <w:gridCol w:w="2100"/>
      </w:tblGrid>
      <w:tr w:rsidR="009C2663" w:rsidRPr="00471EAE" w14:paraId="107437BF" w14:textId="77777777" w:rsidTr="00FC390E">
        <w:trPr>
          <w:jc w:val="center"/>
        </w:trPr>
        <w:tc>
          <w:tcPr>
            <w:tcW w:w="1365" w:type="dxa"/>
            <w:tcMar>
              <w:top w:w="100" w:type="dxa"/>
              <w:left w:w="100" w:type="dxa"/>
              <w:bottom w:w="100" w:type="dxa"/>
              <w:right w:w="100" w:type="dxa"/>
            </w:tcMar>
          </w:tcPr>
          <w:p w14:paraId="682476BB"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Giá trị</w:t>
            </w:r>
          </w:p>
        </w:tc>
        <w:tc>
          <w:tcPr>
            <w:tcW w:w="1680" w:type="dxa"/>
            <w:tcMar>
              <w:top w:w="100" w:type="dxa"/>
              <w:left w:w="100" w:type="dxa"/>
              <w:bottom w:w="100" w:type="dxa"/>
              <w:right w:w="100" w:type="dxa"/>
            </w:tcMar>
          </w:tcPr>
          <w:p w14:paraId="59EBDD04"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Số lượng</w:t>
            </w:r>
          </w:p>
        </w:tc>
        <w:tc>
          <w:tcPr>
            <w:tcW w:w="2100" w:type="dxa"/>
            <w:tcMar>
              <w:top w:w="100" w:type="dxa"/>
              <w:left w:w="100" w:type="dxa"/>
              <w:bottom w:w="100" w:type="dxa"/>
              <w:right w:w="100" w:type="dxa"/>
            </w:tcMar>
          </w:tcPr>
          <w:p w14:paraId="488AD0AC"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Trạng thái</w:t>
            </w:r>
          </w:p>
        </w:tc>
      </w:tr>
      <w:tr w:rsidR="009C2663" w:rsidRPr="00471EAE" w14:paraId="5AB470FD" w14:textId="77777777" w:rsidTr="00FC390E">
        <w:trPr>
          <w:jc w:val="center"/>
        </w:trPr>
        <w:tc>
          <w:tcPr>
            <w:tcW w:w="1365" w:type="dxa"/>
            <w:tcMar>
              <w:top w:w="100" w:type="dxa"/>
              <w:left w:w="100" w:type="dxa"/>
              <w:bottom w:w="100" w:type="dxa"/>
              <w:right w:w="100" w:type="dxa"/>
            </w:tcMar>
          </w:tcPr>
          <w:p w14:paraId="558B4505"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w:t>
            </w:r>
          </w:p>
        </w:tc>
        <w:tc>
          <w:tcPr>
            <w:tcW w:w="1680" w:type="dxa"/>
            <w:tcMar>
              <w:top w:w="100" w:type="dxa"/>
              <w:left w:w="100" w:type="dxa"/>
              <w:bottom w:w="100" w:type="dxa"/>
              <w:right w:w="100" w:type="dxa"/>
            </w:tcMar>
          </w:tcPr>
          <w:p w14:paraId="5AE3B837" w14:textId="0CE4AE0C"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10.585</w:t>
            </w:r>
          </w:p>
        </w:tc>
        <w:tc>
          <w:tcPr>
            <w:tcW w:w="2100" w:type="dxa"/>
            <w:tcMar>
              <w:top w:w="100" w:type="dxa"/>
              <w:left w:w="100" w:type="dxa"/>
              <w:bottom w:w="100" w:type="dxa"/>
              <w:right w:w="100" w:type="dxa"/>
            </w:tcMar>
          </w:tcPr>
          <w:p w14:paraId="6D1F094B" w14:textId="3BF5BFCD"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1C43AF04" w14:textId="77777777" w:rsidTr="00FC390E">
        <w:trPr>
          <w:jc w:val="center"/>
        </w:trPr>
        <w:tc>
          <w:tcPr>
            <w:tcW w:w="1365" w:type="dxa"/>
            <w:tcMar>
              <w:top w:w="100" w:type="dxa"/>
              <w:left w:w="100" w:type="dxa"/>
              <w:bottom w:w="100" w:type="dxa"/>
              <w:right w:w="100" w:type="dxa"/>
            </w:tcMar>
          </w:tcPr>
          <w:p w14:paraId="575F85BB"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2</w:t>
            </w:r>
          </w:p>
        </w:tc>
        <w:tc>
          <w:tcPr>
            <w:tcW w:w="1680" w:type="dxa"/>
            <w:tcMar>
              <w:top w:w="100" w:type="dxa"/>
              <w:left w:w="100" w:type="dxa"/>
              <w:bottom w:w="100" w:type="dxa"/>
              <w:right w:w="100" w:type="dxa"/>
            </w:tcMar>
          </w:tcPr>
          <w:p w14:paraId="069A3F63" w14:textId="5DCBF336"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14.030</w:t>
            </w:r>
          </w:p>
        </w:tc>
        <w:tc>
          <w:tcPr>
            <w:tcW w:w="2100" w:type="dxa"/>
            <w:tcMar>
              <w:top w:w="100" w:type="dxa"/>
              <w:left w:w="100" w:type="dxa"/>
              <w:bottom w:w="100" w:type="dxa"/>
              <w:right w:w="100" w:type="dxa"/>
            </w:tcMar>
          </w:tcPr>
          <w:p w14:paraId="667E7462"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7834C970" w14:textId="77777777" w:rsidTr="00FC390E">
        <w:trPr>
          <w:jc w:val="center"/>
        </w:trPr>
        <w:tc>
          <w:tcPr>
            <w:tcW w:w="1365" w:type="dxa"/>
            <w:tcMar>
              <w:top w:w="100" w:type="dxa"/>
              <w:left w:w="100" w:type="dxa"/>
              <w:bottom w:w="100" w:type="dxa"/>
              <w:right w:w="100" w:type="dxa"/>
            </w:tcMar>
          </w:tcPr>
          <w:p w14:paraId="6B9DF701"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lastRenderedPageBreak/>
              <w:t>3</w:t>
            </w:r>
          </w:p>
        </w:tc>
        <w:tc>
          <w:tcPr>
            <w:tcW w:w="1680" w:type="dxa"/>
            <w:tcMar>
              <w:top w:w="100" w:type="dxa"/>
              <w:left w:w="100" w:type="dxa"/>
              <w:bottom w:w="100" w:type="dxa"/>
              <w:right w:w="100" w:type="dxa"/>
            </w:tcMar>
          </w:tcPr>
          <w:p w14:paraId="2619D74D" w14:textId="743E535A"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4.917</w:t>
            </w:r>
          </w:p>
        </w:tc>
        <w:tc>
          <w:tcPr>
            <w:tcW w:w="2100" w:type="dxa"/>
            <w:tcMar>
              <w:top w:w="100" w:type="dxa"/>
              <w:left w:w="100" w:type="dxa"/>
              <w:bottom w:w="100" w:type="dxa"/>
              <w:right w:w="100" w:type="dxa"/>
            </w:tcMar>
          </w:tcPr>
          <w:p w14:paraId="48657B37" w14:textId="1610A3C0"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48ECF9F3" w14:textId="77777777" w:rsidTr="00FC390E">
        <w:trPr>
          <w:jc w:val="center"/>
        </w:trPr>
        <w:tc>
          <w:tcPr>
            <w:tcW w:w="1365" w:type="dxa"/>
            <w:tcMar>
              <w:top w:w="100" w:type="dxa"/>
              <w:left w:w="100" w:type="dxa"/>
              <w:bottom w:w="100" w:type="dxa"/>
              <w:right w:w="100" w:type="dxa"/>
            </w:tcMar>
          </w:tcPr>
          <w:p w14:paraId="1C20D370"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4</w:t>
            </w:r>
          </w:p>
        </w:tc>
        <w:tc>
          <w:tcPr>
            <w:tcW w:w="1680" w:type="dxa"/>
            <w:tcMar>
              <w:top w:w="100" w:type="dxa"/>
              <w:left w:w="100" w:type="dxa"/>
              <w:bottom w:w="100" w:type="dxa"/>
              <w:right w:w="100" w:type="dxa"/>
            </w:tcMar>
          </w:tcPr>
          <w:p w14:paraId="325C2C02" w14:textId="1766C090"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123</w:t>
            </w:r>
          </w:p>
        </w:tc>
        <w:tc>
          <w:tcPr>
            <w:tcW w:w="2100" w:type="dxa"/>
            <w:tcMar>
              <w:top w:w="100" w:type="dxa"/>
              <w:left w:w="100" w:type="dxa"/>
              <w:bottom w:w="100" w:type="dxa"/>
              <w:right w:w="100" w:type="dxa"/>
            </w:tcMar>
          </w:tcPr>
          <w:p w14:paraId="151104AC" w14:textId="5BF6168C"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6BC72992" w14:textId="77777777" w:rsidTr="00FC390E">
        <w:trPr>
          <w:jc w:val="center"/>
        </w:trPr>
        <w:tc>
          <w:tcPr>
            <w:tcW w:w="1365" w:type="dxa"/>
            <w:tcMar>
              <w:top w:w="100" w:type="dxa"/>
              <w:left w:w="100" w:type="dxa"/>
              <w:bottom w:w="100" w:type="dxa"/>
              <w:right w:w="100" w:type="dxa"/>
            </w:tcMar>
          </w:tcPr>
          <w:p w14:paraId="463DB359"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0</w:t>
            </w:r>
          </w:p>
        </w:tc>
        <w:tc>
          <w:tcPr>
            <w:tcW w:w="1680" w:type="dxa"/>
            <w:tcMar>
              <w:top w:w="100" w:type="dxa"/>
              <w:left w:w="100" w:type="dxa"/>
              <w:bottom w:w="100" w:type="dxa"/>
              <w:right w:w="100" w:type="dxa"/>
            </w:tcMar>
          </w:tcPr>
          <w:p w14:paraId="48162F87" w14:textId="0ACBE895"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14</w:t>
            </w:r>
          </w:p>
        </w:tc>
        <w:tc>
          <w:tcPr>
            <w:tcW w:w="2100" w:type="dxa"/>
            <w:tcMar>
              <w:top w:w="100" w:type="dxa"/>
              <w:left w:w="100" w:type="dxa"/>
              <w:bottom w:w="100" w:type="dxa"/>
              <w:right w:w="100" w:type="dxa"/>
            </w:tcMar>
          </w:tcPr>
          <w:p w14:paraId="162A31DA" w14:textId="4BA648F0"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Bất thường</w:t>
            </w:r>
          </w:p>
        </w:tc>
      </w:tr>
      <w:tr w:rsidR="009C2663" w:rsidRPr="00471EAE" w14:paraId="4EF66F92" w14:textId="77777777" w:rsidTr="00FC390E">
        <w:trPr>
          <w:jc w:val="center"/>
        </w:trPr>
        <w:tc>
          <w:tcPr>
            <w:tcW w:w="1365" w:type="dxa"/>
            <w:tcMar>
              <w:top w:w="100" w:type="dxa"/>
              <w:left w:w="100" w:type="dxa"/>
              <w:bottom w:w="100" w:type="dxa"/>
              <w:right w:w="100" w:type="dxa"/>
            </w:tcMar>
          </w:tcPr>
          <w:p w14:paraId="5292BAC7"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5</w:t>
            </w:r>
          </w:p>
        </w:tc>
        <w:tc>
          <w:tcPr>
            <w:tcW w:w="1680" w:type="dxa"/>
            <w:tcMar>
              <w:top w:w="100" w:type="dxa"/>
              <w:left w:w="100" w:type="dxa"/>
              <w:bottom w:w="100" w:type="dxa"/>
              <w:right w:w="100" w:type="dxa"/>
            </w:tcMar>
          </w:tcPr>
          <w:p w14:paraId="62143E21" w14:textId="4548EA7E"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280</w:t>
            </w:r>
          </w:p>
        </w:tc>
        <w:tc>
          <w:tcPr>
            <w:tcW w:w="2100" w:type="dxa"/>
            <w:tcMar>
              <w:top w:w="100" w:type="dxa"/>
              <w:left w:w="100" w:type="dxa"/>
              <w:bottom w:w="100" w:type="dxa"/>
              <w:right w:w="100" w:type="dxa"/>
            </w:tcMar>
          </w:tcPr>
          <w:p w14:paraId="3DA07006" w14:textId="1958AC4F"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Bất thường</w:t>
            </w:r>
          </w:p>
        </w:tc>
      </w:tr>
      <w:tr w:rsidR="009C2663" w:rsidRPr="00471EAE" w14:paraId="11F2B992" w14:textId="77777777" w:rsidTr="00FC390E">
        <w:trPr>
          <w:jc w:val="center"/>
        </w:trPr>
        <w:tc>
          <w:tcPr>
            <w:tcW w:w="1365" w:type="dxa"/>
            <w:tcMar>
              <w:top w:w="100" w:type="dxa"/>
              <w:left w:w="100" w:type="dxa"/>
              <w:bottom w:w="100" w:type="dxa"/>
              <w:right w:w="100" w:type="dxa"/>
            </w:tcMar>
          </w:tcPr>
          <w:p w14:paraId="5F230243"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6</w:t>
            </w:r>
          </w:p>
        </w:tc>
        <w:tc>
          <w:tcPr>
            <w:tcW w:w="1680" w:type="dxa"/>
            <w:tcMar>
              <w:top w:w="100" w:type="dxa"/>
              <w:left w:w="100" w:type="dxa"/>
              <w:bottom w:w="100" w:type="dxa"/>
              <w:right w:w="100" w:type="dxa"/>
            </w:tcMar>
          </w:tcPr>
          <w:p w14:paraId="5D1AB674"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51</w:t>
            </w:r>
          </w:p>
        </w:tc>
        <w:tc>
          <w:tcPr>
            <w:tcW w:w="2100" w:type="dxa"/>
            <w:tcMar>
              <w:top w:w="100" w:type="dxa"/>
              <w:left w:w="100" w:type="dxa"/>
              <w:bottom w:w="100" w:type="dxa"/>
              <w:right w:w="100" w:type="dxa"/>
            </w:tcMar>
          </w:tcPr>
          <w:p w14:paraId="64D6727B" w14:textId="79D6FF94"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Bất thường</w:t>
            </w:r>
          </w:p>
        </w:tc>
      </w:tr>
    </w:tbl>
    <w:p w14:paraId="2523E504" w14:textId="320B9034" w:rsidR="00FC390E" w:rsidRPr="000C0A46" w:rsidRDefault="00FC390E" w:rsidP="00F33BA5">
      <w:pPr>
        <w:pStyle w:val="Caption"/>
        <w:spacing w:line="360" w:lineRule="auto"/>
        <w:jc w:val="center"/>
        <w:rPr>
          <w:rFonts w:ascii="Times New Roman" w:eastAsia="Times New Roman" w:hAnsi="Times New Roman" w:cs="Times New Roman"/>
          <w:sz w:val="24"/>
          <w:szCs w:val="24"/>
        </w:rPr>
      </w:pPr>
      <w:bookmarkStart w:id="63" w:name="_Toc233637673"/>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7</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Kết quả kiểm tra giá trị bất thường của biến EDUCATION</w:t>
      </w:r>
      <w:bookmarkEnd w:id="63"/>
    </w:p>
    <w:p w14:paraId="27C5C432" w14:textId="2A80AAC4"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Biến MARRIAGE</w:t>
      </w:r>
    </w:p>
    <w:tbl>
      <w:tblPr>
        <w:tblW w:w="514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5"/>
        <w:gridCol w:w="1680"/>
        <w:gridCol w:w="2100"/>
      </w:tblGrid>
      <w:tr w:rsidR="009C2663" w:rsidRPr="00471EAE" w14:paraId="28C63457" w14:textId="77777777" w:rsidTr="00FC390E">
        <w:trPr>
          <w:jc w:val="center"/>
        </w:trPr>
        <w:tc>
          <w:tcPr>
            <w:tcW w:w="1365" w:type="dxa"/>
            <w:tcMar>
              <w:top w:w="100" w:type="dxa"/>
              <w:left w:w="100" w:type="dxa"/>
              <w:bottom w:w="100" w:type="dxa"/>
              <w:right w:w="100" w:type="dxa"/>
            </w:tcMar>
          </w:tcPr>
          <w:p w14:paraId="690487CE" w14:textId="77777777" w:rsidR="004903A5" w:rsidRPr="00837F5A" w:rsidRDefault="004903A5"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Giá trị</w:t>
            </w:r>
          </w:p>
        </w:tc>
        <w:tc>
          <w:tcPr>
            <w:tcW w:w="1680" w:type="dxa"/>
            <w:tcMar>
              <w:top w:w="100" w:type="dxa"/>
              <w:left w:w="100" w:type="dxa"/>
              <w:bottom w:w="100" w:type="dxa"/>
              <w:right w:w="100" w:type="dxa"/>
            </w:tcMar>
          </w:tcPr>
          <w:p w14:paraId="6DDADB46" w14:textId="77777777" w:rsidR="004903A5" w:rsidRPr="00837F5A" w:rsidRDefault="004903A5"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Số lượng</w:t>
            </w:r>
          </w:p>
        </w:tc>
        <w:tc>
          <w:tcPr>
            <w:tcW w:w="2100" w:type="dxa"/>
            <w:tcMar>
              <w:top w:w="100" w:type="dxa"/>
              <w:left w:w="100" w:type="dxa"/>
              <w:bottom w:w="100" w:type="dxa"/>
              <w:right w:w="100" w:type="dxa"/>
            </w:tcMar>
          </w:tcPr>
          <w:p w14:paraId="001B0CC9" w14:textId="77777777" w:rsidR="004903A5" w:rsidRPr="00837F5A" w:rsidRDefault="004903A5" w:rsidP="00F33BA5">
            <w:pPr>
              <w:widowControl w:val="0"/>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Trạng thái</w:t>
            </w:r>
          </w:p>
        </w:tc>
      </w:tr>
      <w:tr w:rsidR="009C2663" w:rsidRPr="00471EAE" w14:paraId="58066752" w14:textId="77777777" w:rsidTr="00FC390E">
        <w:trPr>
          <w:jc w:val="center"/>
        </w:trPr>
        <w:tc>
          <w:tcPr>
            <w:tcW w:w="1365" w:type="dxa"/>
            <w:tcMar>
              <w:top w:w="100" w:type="dxa"/>
              <w:left w:w="100" w:type="dxa"/>
              <w:bottom w:w="100" w:type="dxa"/>
              <w:right w:w="100" w:type="dxa"/>
            </w:tcMar>
          </w:tcPr>
          <w:p w14:paraId="56D2C5B9"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w:t>
            </w:r>
          </w:p>
        </w:tc>
        <w:tc>
          <w:tcPr>
            <w:tcW w:w="1680" w:type="dxa"/>
            <w:tcMar>
              <w:top w:w="100" w:type="dxa"/>
              <w:left w:w="100" w:type="dxa"/>
              <w:bottom w:w="100" w:type="dxa"/>
              <w:right w:w="100" w:type="dxa"/>
            </w:tcMar>
          </w:tcPr>
          <w:p w14:paraId="6EF82372"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13.659</w:t>
            </w:r>
          </w:p>
        </w:tc>
        <w:tc>
          <w:tcPr>
            <w:tcW w:w="2100" w:type="dxa"/>
            <w:tcMar>
              <w:top w:w="100" w:type="dxa"/>
              <w:left w:w="100" w:type="dxa"/>
              <w:bottom w:w="100" w:type="dxa"/>
              <w:right w:w="100" w:type="dxa"/>
            </w:tcMar>
          </w:tcPr>
          <w:p w14:paraId="4074B311"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Hợp lệ </w:t>
            </w:r>
          </w:p>
        </w:tc>
      </w:tr>
      <w:tr w:rsidR="009C2663" w:rsidRPr="00471EAE" w14:paraId="1E2FFAEC" w14:textId="77777777" w:rsidTr="00FC390E">
        <w:trPr>
          <w:jc w:val="center"/>
        </w:trPr>
        <w:tc>
          <w:tcPr>
            <w:tcW w:w="1365" w:type="dxa"/>
            <w:tcMar>
              <w:top w:w="100" w:type="dxa"/>
              <w:left w:w="100" w:type="dxa"/>
              <w:bottom w:w="100" w:type="dxa"/>
              <w:right w:w="100" w:type="dxa"/>
            </w:tcMar>
          </w:tcPr>
          <w:p w14:paraId="08B68DF5"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2</w:t>
            </w:r>
          </w:p>
        </w:tc>
        <w:tc>
          <w:tcPr>
            <w:tcW w:w="1680" w:type="dxa"/>
            <w:tcMar>
              <w:top w:w="100" w:type="dxa"/>
              <w:left w:w="100" w:type="dxa"/>
              <w:bottom w:w="100" w:type="dxa"/>
              <w:right w:w="100" w:type="dxa"/>
            </w:tcMar>
          </w:tcPr>
          <w:p w14:paraId="5E70A953"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15.964 </w:t>
            </w:r>
          </w:p>
        </w:tc>
        <w:tc>
          <w:tcPr>
            <w:tcW w:w="2100" w:type="dxa"/>
            <w:tcMar>
              <w:top w:w="100" w:type="dxa"/>
              <w:left w:w="100" w:type="dxa"/>
              <w:bottom w:w="100" w:type="dxa"/>
              <w:right w:w="100" w:type="dxa"/>
            </w:tcMar>
          </w:tcPr>
          <w:p w14:paraId="231CAD45"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Hợp lệ</w:t>
            </w:r>
          </w:p>
        </w:tc>
      </w:tr>
      <w:tr w:rsidR="009C2663" w:rsidRPr="00471EAE" w14:paraId="5CE07B4E" w14:textId="77777777" w:rsidTr="00FC390E">
        <w:trPr>
          <w:jc w:val="center"/>
        </w:trPr>
        <w:tc>
          <w:tcPr>
            <w:tcW w:w="1365" w:type="dxa"/>
            <w:tcMar>
              <w:top w:w="100" w:type="dxa"/>
              <w:left w:w="100" w:type="dxa"/>
              <w:bottom w:w="100" w:type="dxa"/>
              <w:right w:w="100" w:type="dxa"/>
            </w:tcMar>
          </w:tcPr>
          <w:p w14:paraId="31B9F4D2"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3</w:t>
            </w:r>
          </w:p>
        </w:tc>
        <w:tc>
          <w:tcPr>
            <w:tcW w:w="1680" w:type="dxa"/>
            <w:tcMar>
              <w:top w:w="100" w:type="dxa"/>
              <w:left w:w="100" w:type="dxa"/>
              <w:bottom w:w="100" w:type="dxa"/>
              <w:right w:w="100" w:type="dxa"/>
            </w:tcMar>
          </w:tcPr>
          <w:p w14:paraId="45F1E1E6"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323</w:t>
            </w:r>
          </w:p>
        </w:tc>
        <w:tc>
          <w:tcPr>
            <w:tcW w:w="2100" w:type="dxa"/>
            <w:tcMar>
              <w:top w:w="100" w:type="dxa"/>
              <w:left w:w="100" w:type="dxa"/>
              <w:bottom w:w="100" w:type="dxa"/>
              <w:right w:w="100" w:type="dxa"/>
            </w:tcMar>
          </w:tcPr>
          <w:p w14:paraId="6B740493"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Hợp lệ </w:t>
            </w:r>
          </w:p>
        </w:tc>
      </w:tr>
      <w:tr w:rsidR="009C2663" w:rsidRPr="00471EAE" w14:paraId="76FD87F7" w14:textId="77777777" w:rsidTr="00FC390E">
        <w:trPr>
          <w:jc w:val="center"/>
        </w:trPr>
        <w:tc>
          <w:tcPr>
            <w:tcW w:w="1365" w:type="dxa"/>
            <w:tcMar>
              <w:top w:w="100" w:type="dxa"/>
              <w:left w:w="100" w:type="dxa"/>
              <w:bottom w:w="100" w:type="dxa"/>
              <w:right w:w="100" w:type="dxa"/>
            </w:tcMar>
          </w:tcPr>
          <w:p w14:paraId="2AE73B93"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0</w:t>
            </w:r>
          </w:p>
        </w:tc>
        <w:tc>
          <w:tcPr>
            <w:tcW w:w="1680" w:type="dxa"/>
            <w:tcMar>
              <w:top w:w="100" w:type="dxa"/>
              <w:left w:w="100" w:type="dxa"/>
              <w:bottom w:w="100" w:type="dxa"/>
              <w:right w:w="100" w:type="dxa"/>
            </w:tcMar>
          </w:tcPr>
          <w:p w14:paraId="03E540E3"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54 </w:t>
            </w:r>
          </w:p>
        </w:tc>
        <w:tc>
          <w:tcPr>
            <w:tcW w:w="2100" w:type="dxa"/>
            <w:tcMar>
              <w:top w:w="100" w:type="dxa"/>
              <w:left w:w="100" w:type="dxa"/>
              <w:bottom w:w="100" w:type="dxa"/>
              <w:right w:w="100" w:type="dxa"/>
            </w:tcMar>
          </w:tcPr>
          <w:p w14:paraId="0CF6E6B6" w14:textId="77777777" w:rsidR="004903A5" w:rsidRPr="00471EAE" w:rsidRDefault="004903A5" w:rsidP="00F33BA5">
            <w:pPr>
              <w:widowControl w:val="0"/>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Bất thường </w:t>
            </w:r>
          </w:p>
        </w:tc>
      </w:tr>
    </w:tbl>
    <w:p w14:paraId="6CBC1645" w14:textId="6DE4C576" w:rsidR="00FC390E" w:rsidRPr="000C0A46" w:rsidRDefault="00FC390E" w:rsidP="00F33BA5">
      <w:pPr>
        <w:pStyle w:val="Caption"/>
        <w:spacing w:line="360" w:lineRule="auto"/>
        <w:jc w:val="center"/>
        <w:rPr>
          <w:rFonts w:ascii="Times New Roman" w:eastAsia="Times New Roman" w:hAnsi="Times New Roman" w:cs="Times New Roman"/>
          <w:b/>
          <w:bCs/>
          <w:sz w:val="24"/>
          <w:szCs w:val="24"/>
        </w:rPr>
      </w:pPr>
      <w:bookmarkStart w:id="64" w:name="_Toc233637674"/>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8</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Kết quả kiểm tra giá trị bất thường của biến MARRIAGE</w:t>
      </w:r>
      <w:bookmarkEnd w:id="64"/>
    </w:p>
    <w:p w14:paraId="7756033E" w14:textId="79A5E7D7" w:rsidR="004903A5" w:rsidRPr="00471EAE" w:rsidRDefault="004903A5" w:rsidP="00F33BA5">
      <w:pPr>
        <w:spacing w:line="360" w:lineRule="auto"/>
        <w:jc w:val="both"/>
        <w:rPr>
          <w:rFonts w:ascii="Times New Roman" w:eastAsia="Times New Roman" w:hAnsi="Times New Roman" w:cs="Times New Roman"/>
          <w:b/>
          <w:bCs/>
          <w:sz w:val="26"/>
          <w:szCs w:val="26"/>
        </w:rPr>
      </w:pPr>
      <w:r w:rsidRPr="00471EAE">
        <w:rPr>
          <w:rFonts w:ascii="Times New Roman" w:eastAsia="Times New Roman" w:hAnsi="Times New Roman" w:cs="Times New Roman"/>
          <w:b/>
          <w:bCs/>
          <w:sz w:val="26"/>
          <w:szCs w:val="26"/>
        </w:rPr>
        <w:t>Hướng xử lý đề xuất:</w:t>
      </w:r>
    </w:p>
    <w:p w14:paraId="39C74CBF" w14:textId="77777777" w:rsidR="004903A5" w:rsidRPr="00471EAE" w:rsidRDefault="004903A5" w:rsidP="00F33BA5">
      <w:pPr>
        <w:numPr>
          <w:ilvl w:val="0"/>
          <w:numId w:val="6"/>
        </w:numPr>
        <w:spacing w:after="0"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Gộp các giá trị bất thường (0, 5, 6 trong EDUCATION; 0 trong MARRIAGE) vào nhãn "Khác" tương ứng (4 và 3)</w:t>
      </w:r>
    </w:p>
    <w:p w14:paraId="4F0980B2" w14:textId="01601B49" w:rsidR="004903A5" w:rsidRPr="00471EAE" w:rsidRDefault="004903A5" w:rsidP="00F33BA5">
      <w:pPr>
        <w:spacing w:after="0" w:line="360" w:lineRule="auto"/>
        <w:ind w:left="360"/>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lastRenderedPageBreak/>
        <w:drawing>
          <wp:anchor distT="0" distB="0" distL="114300" distR="114300" simplePos="0" relativeHeight="251663360" behindDoc="0" locked="0" layoutInCell="1" allowOverlap="1" wp14:anchorId="060E4B24" wp14:editId="34DCA298">
            <wp:simplePos x="0" y="0"/>
            <wp:positionH relativeFrom="column">
              <wp:posOffset>230505</wp:posOffset>
            </wp:positionH>
            <wp:positionV relativeFrom="paragraph">
              <wp:posOffset>2940050</wp:posOffset>
            </wp:positionV>
            <wp:extent cx="5684520" cy="441960"/>
            <wp:effectExtent l="0" t="0" r="0" b="0"/>
            <wp:wrapTopAndBottom/>
            <wp:docPr id="54743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31004" name=""/>
                    <pic:cNvPicPr/>
                  </pic:nvPicPr>
                  <pic:blipFill>
                    <a:blip r:embed="rId15">
                      <a:extLst>
                        <a:ext uri="{28A0092B-C50C-407E-A947-70E740481C1C}">
                          <a14:useLocalDpi xmlns:a14="http://schemas.microsoft.com/office/drawing/2010/main" val="0"/>
                        </a:ext>
                      </a:extLst>
                    </a:blip>
                    <a:stretch>
                      <a:fillRect/>
                    </a:stretch>
                  </pic:blipFill>
                  <pic:spPr>
                    <a:xfrm>
                      <a:off x="0" y="0"/>
                      <a:ext cx="5684520" cy="441960"/>
                    </a:xfrm>
                    <a:prstGeom prst="rect">
                      <a:avLst/>
                    </a:prstGeom>
                  </pic:spPr>
                </pic:pic>
              </a:graphicData>
            </a:graphic>
            <wp14:sizeRelH relativeFrom="margin">
              <wp14:pctWidth>0</wp14:pctWidth>
            </wp14:sizeRelH>
          </wp:anchor>
        </w:drawing>
      </w:r>
      <w:r w:rsidRPr="00471EAE">
        <w:rPr>
          <w:rFonts w:ascii="Times New Roman" w:eastAsia="Times New Roman" w:hAnsi="Times New Roman" w:cs="Times New Roman"/>
          <w:noProof/>
          <w:sz w:val="26"/>
          <w:szCs w:val="26"/>
        </w:rPr>
        <w:drawing>
          <wp:anchor distT="0" distB="0" distL="114300" distR="114300" simplePos="0" relativeHeight="251664384" behindDoc="0" locked="0" layoutInCell="1" allowOverlap="1" wp14:anchorId="2E6A550E" wp14:editId="54F07374">
            <wp:simplePos x="0" y="0"/>
            <wp:positionH relativeFrom="column">
              <wp:posOffset>230505</wp:posOffset>
            </wp:positionH>
            <wp:positionV relativeFrom="paragraph">
              <wp:posOffset>0</wp:posOffset>
            </wp:positionV>
            <wp:extent cx="5684520" cy="2956560"/>
            <wp:effectExtent l="0" t="0" r="0" b="0"/>
            <wp:wrapTopAndBottom/>
            <wp:docPr id="518303661" name="Picture 1" descr="A computer screen with white text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303661" name="Picture 1" descr="A computer screen with white text and green text&#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684520" cy="2956560"/>
                    </a:xfrm>
                    <a:prstGeom prst="rect">
                      <a:avLst/>
                    </a:prstGeom>
                  </pic:spPr>
                </pic:pic>
              </a:graphicData>
            </a:graphic>
          </wp:anchor>
        </w:drawing>
      </w:r>
    </w:p>
    <w:p w14:paraId="40C6DEBC" w14:textId="285BB79A" w:rsidR="004903A5" w:rsidRPr="00471EAE" w:rsidRDefault="004903A5" w:rsidP="00F33BA5">
      <w:pP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114300" distB="114300" distL="114300" distR="114300" wp14:anchorId="619F5899" wp14:editId="04FAF173">
            <wp:extent cx="5547995" cy="812754"/>
            <wp:effectExtent l="0" t="0" r="0" b="6985"/>
            <wp:docPr id="3" name="image3.png" descr="A close up of number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3.png" descr="A close up of numbers&#10;&#10;Description automatically generated"/>
                    <pic:cNvPicPr preferRelativeResize="0"/>
                  </pic:nvPicPr>
                  <pic:blipFill>
                    <a:blip r:embed="rId17"/>
                    <a:srcRect/>
                    <a:stretch>
                      <a:fillRect/>
                    </a:stretch>
                  </pic:blipFill>
                  <pic:spPr>
                    <a:xfrm>
                      <a:off x="0" y="0"/>
                      <a:ext cx="5608970" cy="821686"/>
                    </a:xfrm>
                    <a:prstGeom prst="rect">
                      <a:avLst/>
                    </a:prstGeom>
                    <a:ln/>
                  </pic:spPr>
                </pic:pic>
              </a:graphicData>
            </a:graphic>
          </wp:inline>
        </w:drawing>
      </w:r>
    </w:p>
    <w:p w14:paraId="203E982A" w14:textId="2BD5CB8E" w:rsidR="00FE47B5" w:rsidRPr="000C0A46" w:rsidRDefault="00FE47B5" w:rsidP="00F33BA5">
      <w:pPr>
        <w:pStyle w:val="Caption"/>
        <w:spacing w:line="360" w:lineRule="auto"/>
        <w:jc w:val="center"/>
        <w:rPr>
          <w:rFonts w:ascii="Times New Roman" w:eastAsia="Times New Roman" w:hAnsi="Times New Roman" w:cs="Times New Roman"/>
          <w:color w:val="auto"/>
          <w:sz w:val="24"/>
          <w:szCs w:val="24"/>
        </w:rPr>
      </w:pPr>
      <w:bookmarkStart w:id="65" w:name="_Toc233637616"/>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2</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Cấu trúc tập dữ liệu credit_clean sau khi xử lý dữ liệu bất thường</w:t>
      </w:r>
      <w:bookmarkEnd w:id="65"/>
    </w:p>
    <w:p w14:paraId="6B9D62A1" w14:textId="77777777" w:rsidR="004903A5" w:rsidRPr="0079297E" w:rsidRDefault="004903A5" w:rsidP="00F33BA5">
      <w:pPr>
        <w:pStyle w:val="Heading4"/>
        <w:spacing w:line="360" w:lineRule="auto"/>
        <w:rPr>
          <w:rFonts w:ascii="Times New Roman" w:eastAsia="Times New Roman" w:hAnsi="Times New Roman" w:cs="Times New Roman"/>
          <w:b/>
          <w:bCs/>
          <w:i w:val="0"/>
          <w:iCs w:val="0"/>
          <w:color w:val="auto"/>
          <w:sz w:val="26"/>
          <w:szCs w:val="26"/>
        </w:rPr>
      </w:pPr>
      <w:r w:rsidRPr="0079297E">
        <w:rPr>
          <w:rFonts w:ascii="Times New Roman" w:eastAsia="Times New Roman" w:hAnsi="Times New Roman" w:cs="Times New Roman"/>
          <w:b/>
          <w:bCs/>
          <w:i w:val="0"/>
          <w:iCs w:val="0"/>
          <w:color w:val="auto"/>
          <w:sz w:val="26"/>
          <w:szCs w:val="26"/>
        </w:rPr>
        <w:t>3.3.3 Xử lý dữ liệu mất cân bằng (Class Imbalance)</w:t>
      </w:r>
    </w:p>
    <w:p w14:paraId="0FDDBB25"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Phân tích phân phối biến mục tiêu cho thấy tình trạng mất cân bằng lớp đáng kể</w:t>
      </w:r>
    </w:p>
    <w:tbl>
      <w:tblPr>
        <w:tblW w:w="663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1965"/>
        <w:gridCol w:w="1785"/>
        <w:gridCol w:w="1650"/>
      </w:tblGrid>
      <w:tr w:rsidR="009C2663" w:rsidRPr="00471EAE" w14:paraId="71102FAC" w14:textId="77777777" w:rsidTr="00FC390E">
        <w:trPr>
          <w:jc w:val="center"/>
        </w:trPr>
        <w:tc>
          <w:tcPr>
            <w:tcW w:w="1230" w:type="dxa"/>
            <w:tcMar>
              <w:top w:w="100" w:type="dxa"/>
              <w:left w:w="100" w:type="dxa"/>
              <w:bottom w:w="100" w:type="dxa"/>
              <w:right w:w="100" w:type="dxa"/>
            </w:tcMar>
          </w:tcPr>
          <w:p w14:paraId="48612945"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Nhãn</w:t>
            </w:r>
          </w:p>
        </w:tc>
        <w:tc>
          <w:tcPr>
            <w:tcW w:w="1965" w:type="dxa"/>
            <w:tcMar>
              <w:top w:w="100" w:type="dxa"/>
              <w:left w:w="100" w:type="dxa"/>
              <w:bottom w:w="100" w:type="dxa"/>
              <w:right w:w="100" w:type="dxa"/>
            </w:tcMar>
          </w:tcPr>
          <w:p w14:paraId="52792A0F"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Ý nghĩa</w:t>
            </w:r>
          </w:p>
        </w:tc>
        <w:tc>
          <w:tcPr>
            <w:tcW w:w="1785" w:type="dxa"/>
            <w:tcMar>
              <w:top w:w="100" w:type="dxa"/>
              <w:left w:w="100" w:type="dxa"/>
              <w:bottom w:w="100" w:type="dxa"/>
              <w:right w:w="100" w:type="dxa"/>
            </w:tcMar>
          </w:tcPr>
          <w:p w14:paraId="0D4F742B"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Số quan sát</w:t>
            </w:r>
          </w:p>
        </w:tc>
        <w:tc>
          <w:tcPr>
            <w:tcW w:w="1650" w:type="dxa"/>
            <w:tcMar>
              <w:top w:w="100" w:type="dxa"/>
              <w:left w:w="100" w:type="dxa"/>
              <w:bottom w:w="100" w:type="dxa"/>
              <w:right w:w="100" w:type="dxa"/>
            </w:tcMar>
          </w:tcPr>
          <w:p w14:paraId="3C284C9E" w14:textId="77777777" w:rsidR="004903A5" w:rsidRPr="00837F5A"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837F5A">
              <w:rPr>
                <w:rFonts w:ascii="Times New Roman" w:eastAsia="Times New Roman" w:hAnsi="Times New Roman" w:cs="Times New Roman"/>
                <w:b/>
                <w:bCs/>
                <w:sz w:val="26"/>
                <w:szCs w:val="26"/>
              </w:rPr>
              <w:t>Tỷ lệ</w:t>
            </w:r>
          </w:p>
        </w:tc>
      </w:tr>
      <w:tr w:rsidR="009C2663" w:rsidRPr="00471EAE" w14:paraId="45F2D9F3" w14:textId="77777777" w:rsidTr="00FC390E">
        <w:trPr>
          <w:jc w:val="center"/>
        </w:trPr>
        <w:tc>
          <w:tcPr>
            <w:tcW w:w="1230" w:type="dxa"/>
            <w:tcMar>
              <w:top w:w="100" w:type="dxa"/>
              <w:left w:w="100" w:type="dxa"/>
              <w:bottom w:w="100" w:type="dxa"/>
              <w:right w:w="100" w:type="dxa"/>
            </w:tcMar>
          </w:tcPr>
          <w:p w14:paraId="1501D75E"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0</w:t>
            </w:r>
          </w:p>
        </w:tc>
        <w:tc>
          <w:tcPr>
            <w:tcW w:w="1965" w:type="dxa"/>
            <w:tcMar>
              <w:top w:w="100" w:type="dxa"/>
              <w:left w:w="100" w:type="dxa"/>
              <w:bottom w:w="100" w:type="dxa"/>
              <w:right w:w="100" w:type="dxa"/>
            </w:tcMar>
          </w:tcPr>
          <w:p w14:paraId="02AFEA9F"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Không vỡ nợ</w:t>
            </w:r>
          </w:p>
        </w:tc>
        <w:tc>
          <w:tcPr>
            <w:tcW w:w="1785" w:type="dxa"/>
            <w:tcMar>
              <w:top w:w="100" w:type="dxa"/>
              <w:left w:w="100" w:type="dxa"/>
              <w:bottom w:w="100" w:type="dxa"/>
              <w:right w:w="100" w:type="dxa"/>
            </w:tcMar>
          </w:tcPr>
          <w:p w14:paraId="31C89574"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23.364 </w:t>
            </w:r>
          </w:p>
        </w:tc>
        <w:tc>
          <w:tcPr>
            <w:tcW w:w="1650" w:type="dxa"/>
            <w:tcMar>
              <w:top w:w="100" w:type="dxa"/>
              <w:left w:w="100" w:type="dxa"/>
              <w:bottom w:w="100" w:type="dxa"/>
              <w:right w:w="100" w:type="dxa"/>
            </w:tcMar>
          </w:tcPr>
          <w:p w14:paraId="771A45C0"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77.9% </w:t>
            </w:r>
          </w:p>
        </w:tc>
      </w:tr>
      <w:tr w:rsidR="009C2663" w:rsidRPr="00471EAE" w14:paraId="597B7085" w14:textId="77777777" w:rsidTr="00FC390E">
        <w:trPr>
          <w:jc w:val="center"/>
        </w:trPr>
        <w:tc>
          <w:tcPr>
            <w:tcW w:w="1230" w:type="dxa"/>
            <w:tcMar>
              <w:top w:w="100" w:type="dxa"/>
              <w:left w:w="100" w:type="dxa"/>
              <w:bottom w:w="100" w:type="dxa"/>
              <w:right w:w="100" w:type="dxa"/>
            </w:tcMar>
          </w:tcPr>
          <w:p w14:paraId="10A01B38"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1</w:t>
            </w:r>
          </w:p>
        </w:tc>
        <w:tc>
          <w:tcPr>
            <w:tcW w:w="1965" w:type="dxa"/>
            <w:tcMar>
              <w:top w:w="100" w:type="dxa"/>
              <w:left w:w="100" w:type="dxa"/>
              <w:bottom w:w="100" w:type="dxa"/>
              <w:right w:w="100" w:type="dxa"/>
            </w:tcMar>
          </w:tcPr>
          <w:p w14:paraId="6940E1F2"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Vỡ nợ</w:t>
            </w:r>
          </w:p>
        </w:tc>
        <w:tc>
          <w:tcPr>
            <w:tcW w:w="1785" w:type="dxa"/>
            <w:tcMar>
              <w:top w:w="100" w:type="dxa"/>
              <w:left w:w="100" w:type="dxa"/>
              <w:bottom w:w="100" w:type="dxa"/>
              <w:right w:w="100" w:type="dxa"/>
            </w:tcMar>
          </w:tcPr>
          <w:p w14:paraId="7929005D"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6.636 </w:t>
            </w:r>
          </w:p>
        </w:tc>
        <w:tc>
          <w:tcPr>
            <w:tcW w:w="1650" w:type="dxa"/>
            <w:tcMar>
              <w:top w:w="100" w:type="dxa"/>
              <w:left w:w="100" w:type="dxa"/>
              <w:bottom w:w="100" w:type="dxa"/>
              <w:right w:w="100" w:type="dxa"/>
            </w:tcMar>
          </w:tcPr>
          <w:p w14:paraId="34FFEEDD"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22.1% </w:t>
            </w:r>
          </w:p>
        </w:tc>
      </w:tr>
      <w:tr w:rsidR="009C2663" w:rsidRPr="00471EAE" w14:paraId="4E4F2F87" w14:textId="77777777" w:rsidTr="000C0A46">
        <w:trPr>
          <w:trHeight w:val="490"/>
          <w:jc w:val="center"/>
        </w:trPr>
        <w:tc>
          <w:tcPr>
            <w:tcW w:w="1230" w:type="dxa"/>
            <w:tcMar>
              <w:top w:w="100" w:type="dxa"/>
              <w:left w:w="100" w:type="dxa"/>
              <w:bottom w:w="100" w:type="dxa"/>
              <w:right w:w="100" w:type="dxa"/>
            </w:tcMar>
          </w:tcPr>
          <w:p w14:paraId="6F988F28" w14:textId="77777777" w:rsidR="004903A5" w:rsidRPr="0079297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Tổng</w:t>
            </w:r>
          </w:p>
        </w:tc>
        <w:tc>
          <w:tcPr>
            <w:tcW w:w="1965" w:type="dxa"/>
            <w:tcMar>
              <w:top w:w="100" w:type="dxa"/>
              <w:left w:w="100" w:type="dxa"/>
              <w:bottom w:w="100" w:type="dxa"/>
              <w:right w:w="100" w:type="dxa"/>
            </w:tcMar>
          </w:tcPr>
          <w:p w14:paraId="4AB8E080"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p>
        </w:tc>
        <w:tc>
          <w:tcPr>
            <w:tcW w:w="1785" w:type="dxa"/>
            <w:tcMar>
              <w:top w:w="100" w:type="dxa"/>
              <w:left w:w="100" w:type="dxa"/>
              <w:bottom w:w="100" w:type="dxa"/>
              <w:right w:w="100" w:type="dxa"/>
            </w:tcMar>
          </w:tcPr>
          <w:p w14:paraId="318968CA"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b/>
                <w:bCs/>
                <w:sz w:val="26"/>
                <w:szCs w:val="26"/>
              </w:rPr>
              <w:t>30.000</w:t>
            </w:r>
            <w:r w:rsidRPr="00471EAE">
              <w:rPr>
                <w:rFonts w:ascii="Times New Roman" w:eastAsia="Times New Roman" w:hAnsi="Times New Roman" w:cs="Times New Roman"/>
                <w:sz w:val="26"/>
                <w:szCs w:val="26"/>
              </w:rPr>
              <w:t xml:space="preserve"> </w:t>
            </w:r>
          </w:p>
        </w:tc>
        <w:tc>
          <w:tcPr>
            <w:tcW w:w="1650" w:type="dxa"/>
            <w:tcMar>
              <w:top w:w="100" w:type="dxa"/>
              <w:left w:w="100" w:type="dxa"/>
              <w:bottom w:w="100" w:type="dxa"/>
              <w:right w:w="100" w:type="dxa"/>
            </w:tcMar>
          </w:tcPr>
          <w:p w14:paraId="7F85E27F" w14:textId="77777777" w:rsidR="004903A5" w:rsidRPr="00471EA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sz w:val="26"/>
                <w:szCs w:val="26"/>
              </w:rPr>
            </w:pPr>
            <w:r w:rsidRPr="00471EAE">
              <w:rPr>
                <w:rFonts w:ascii="Times New Roman" w:eastAsia="Times New Roman" w:hAnsi="Times New Roman" w:cs="Times New Roman"/>
                <w:b/>
                <w:bCs/>
                <w:sz w:val="26"/>
                <w:szCs w:val="26"/>
              </w:rPr>
              <w:t>100%</w:t>
            </w:r>
            <w:r w:rsidRPr="00471EAE">
              <w:rPr>
                <w:rFonts w:ascii="Times New Roman" w:eastAsia="Times New Roman" w:hAnsi="Times New Roman" w:cs="Times New Roman"/>
                <w:sz w:val="26"/>
                <w:szCs w:val="26"/>
              </w:rPr>
              <w:t xml:space="preserve"> </w:t>
            </w:r>
          </w:p>
        </w:tc>
      </w:tr>
    </w:tbl>
    <w:p w14:paraId="4EDF1E97" w14:textId="5E687FC7" w:rsidR="004903A5" w:rsidRPr="000C0A46" w:rsidRDefault="00FC390E" w:rsidP="00F33BA5">
      <w:pPr>
        <w:pStyle w:val="Caption"/>
        <w:spacing w:line="360" w:lineRule="auto"/>
        <w:jc w:val="center"/>
        <w:rPr>
          <w:rFonts w:ascii="Times New Roman" w:eastAsia="Times New Roman" w:hAnsi="Times New Roman" w:cs="Times New Roman"/>
          <w:color w:val="auto"/>
          <w:sz w:val="24"/>
          <w:szCs w:val="24"/>
        </w:rPr>
      </w:pPr>
      <w:bookmarkStart w:id="66" w:name="_Toc233637675"/>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9</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Tỉ lệ phân bố giữa khách hàng vỡ nợ và không vỡ nợ</w:t>
      </w:r>
      <w:bookmarkEnd w:id="66"/>
    </w:p>
    <w:p w14:paraId="60A56ACF" w14:textId="77777777" w:rsidR="004903A5" w:rsidRPr="0079297E" w:rsidRDefault="004903A5" w:rsidP="00F33BA5">
      <w:pPr>
        <w:pStyle w:val="Heading4"/>
        <w:spacing w:line="360" w:lineRule="auto"/>
        <w:rPr>
          <w:rFonts w:ascii="Times New Roman" w:eastAsia="Times New Roman" w:hAnsi="Times New Roman" w:cs="Times New Roman"/>
          <w:b/>
          <w:bCs/>
          <w:i w:val="0"/>
          <w:iCs w:val="0"/>
          <w:color w:val="auto"/>
          <w:sz w:val="26"/>
          <w:szCs w:val="26"/>
        </w:rPr>
      </w:pPr>
      <w:r w:rsidRPr="0079297E">
        <w:rPr>
          <w:rFonts w:ascii="Times New Roman" w:eastAsia="Times New Roman" w:hAnsi="Times New Roman" w:cs="Times New Roman"/>
          <w:b/>
          <w:bCs/>
          <w:i w:val="0"/>
          <w:iCs w:val="0"/>
          <w:color w:val="auto"/>
          <w:sz w:val="26"/>
          <w:szCs w:val="26"/>
        </w:rPr>
        <w:lastRenderedPageBreak/>
        <w:t>3.3.4 Kỹ thuật đặc trưng (Feature Engineering)</w:t>
      </w:r>
    </w:p>
    <w:p w14:paraId="44FF6CE0" w14:textId="77777777"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Trước khi tạo đặc trưng, dữ liệu được tổ chức bằng list và matrix để minh họa kỹ năng xử lý cấu trúc dữ liệu trong R: </w:t>
      </w:r>
    </w:p>
    <w:p w14:paraId="526148A6" w14:textId="31279DC8" w:rsidR="004903A5" w:rsidRPr="00471EAE" w:rsidRDefault="004903A5" w:rsidP="00F33BA5">
      <w:pPr>
        <w:spacing w:line="360" w:lineRule="auto"/>
        <w:jc w:val="both"/>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0" distB="0" distL="0" distR="0" wp14:anchorId="57DCD5CD" wp14:editId="622336E6">
            <wp:extent cx="5700254" cy="3429297"/>
            <wp:effectExtent l="0" t="0" r="0" b="0"/>
            <wp:docPr id="114682274" name="Picture 1" descr="A computer screen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2274" name="Picture 1" descr="A computer screen with text and images&#10;&#10;Description automatically generated"/>
                    <pic:cNvPicPr/>
                  </pic:nvPicPr>
                  <pic:blipFill>
                    <a:blip r:embed="rId18"/>
                    <a:stretch>
                      <a:fillRect/>
                    </a:stretch>
                  </pic:blipFill>
                  <pic:spPr>
                    <a:xfrm>
                      <a:off x="0" y="0"/>
                      <a:ext cx="5700254" cy="3429297"/>
                    </a:xfrm>
                    <a:prstGeom prst="rect">
                      <a:avLst/>
                    </a:prstGeom>
                  </pic:spPr>
                </pic:pic>
              </a:graphicData>
            </a:graphic>
          </wp:inline>
        </w:drawing>
      </w:r>
    </w:p>
    <w:p w14:paraId="4C88A43F" w14:textId="438C0CF4" w:rsidR="00FE47B5" w:rsidRPr="00471EAE" w:rsidRDefault="00FE47B5" w:rsidP="00F33BA5">
      <w:pPr>
        <w:pStyle w:val="Caption"/>
        <w:spacing w:line="360" w:lineRule="auto"/>
        <w:jc w:val="center"/>
        <w:rPr>
          <w:rFonts w:ascii="Times New Roman" w:eastAsia="Times New Roman" w:hAnsi="Times New Roman" w:cs="Times New Roman"/>
          <w:color w:val="auto"/>
          <w:sz w:val="24"/>
          <w:szCs w:val="24"/>
        </w:rPr>
      </w:pPr>
      <w:bookmarkStart w:id="67" w:name="_Toc233637617"/>
      <w:r w:rsidRPr="00471EAE">
        <w:rPr>
          <w:rFonts w:ascii="Times New Roman" w:hAnsi="Times New Roman" w:cs="Times New Roman"/>
          <w:sz w:val="24"/>
          <w:szCs w:val="24"/>
        </w:rPr>
        <w:t xml:space="preserve">Hình </w:t>
      </w:r>
      <w:r w:rsidRPr="00471EAE">
        <w:rPr>
          <w:rFonts w:ascii="Times New Roman" w:hAnsi="Times New Roman" w:cs="Times New Roman"/>
          <w:sz w:val="24"/>
          <w:szCs w:val="24"/>
        </w:rPr>
        <w:fldChar w:fldCharType="begin"/>
      </w:r>
      <w:r w:rsidRPr="00471EAE">
        <w:rPr>
          <w:rFonts w:ascii="Times New Roman" w:hAnsi="Times New Roman" w:cs="Times New Roman"/>
          <w:sz w:val="24"/>
          <w:szCs w:val="24"/>
        </w:rPr>
        <w:instrText xml:space="preserve"> SEQ Hình \* ARABIC </w:instrText>
      </w:r>
      <w:r w:rsidRPr="00471EAE">
        <w:rPr>
          <w:rFonts w:ascii="Times New Roman" w:hAnsi="Times New Roman" w:cs="Times New Roman"/>
          <w:sz w:val="24"/>
          <w:szCs w:val="24"/>
        </w:rPr>
        <w:fldChar w:fldCharType="separate"/>
      </w:r>
      <w:r w:rsidR="004818C2">
        <w:rPr>
          <w:rFonts w:ascii="Times New Roman" w:hAnsi="Times New Roman" w:cs="Times New Roman"/>
          <w:noProof/>
          <w:sz w:val="24"/>
          <w:szCs w:val="24"/>
        </w:rPr>
        <w:t>3</w:t>
      </w:r>
      <w:r w:rsidRPr="00471EAE">
        <w:rPr>
          <w:rFonts w:ascii="Times New Roman" w:hAnsi="Times New Roman" w:cs="Times New Roman"/>
          <w:sz w:val="24"/>
          <w:szCs w:val="24"/>
        </w:rPr>
        <w:fldChar w:fldCharType="end"/>
      </w:r>
      <w:r w:rsidRPr="00471EAE">
        <w:rPr>
          <w:rFonts w:ascii="Times New Roman" w:hAnsi="Times New Roman" w:cs="Times New Roman"/>
          <w:sz w:val="24"/>
          <w:szCs w:val="24"/>
        </w:rPr>
        <w:t>: Sử dụng List trong R để quản lý tập con dữ liệu (Customer, Bill, Payment)</w:t>
      </w:r>
      <w:bookmarkEnd w:id="67"/>
    </w:p>
    <w:tbl>
      <w:tblPr>
        <w:tblW w:w="94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4480"/>
        <w:gridCol w:w="3175"/>
      </w:tblGrid>
      <w:tr w:rsidR="009C2663" w:rsidRPr="00471EAE" w14:paraId="5E3D9D3E" w14:textId="77777777" w:rsidTr="0079297E">
        <w:trPr>
          <w:trHeight w:val="446"/>
        </w:trPr>
        <w:tc>
          <w:tcPr>
            <w:tcW w:w="1833" w:type="dxa"/>
            <w:tcMar>
              <w:top w:w="100" w:type="dxa"/>
              <w:left w:w="100" w:type="dxa"/>
              <w:bottom w:w="100" w:type="dxa"/>
              <w:right w:w="100" w:type="dxa"/>
            </w:tcMar>
          </w:tcPr>
          <w:p w14:paraId="3A20B4EF" w14:textId="77777777" w:rsidR="004903A5" w:rsidRPr="0079297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Đặc trưng mới</w:t>
            </w:r>
          </w:p>
        </w:tc>
        <w:tc>
          <w:tcPr>
            <w:tcW w:w="4480" w:type="dxa"/>
            <w:tcMar>
              <w:top w:w="100" w:type="dxa"/>
              <w:left w:w="100" w:type="dxa"/>
              <w:bottom w:w="100" w:type="dxa"/>
              <w:right w:w="100" w:type="dxa"/>
            </w:tcMar>
          </w:tcPr>
          <w:p w14:paraId="13CA151D" w14:textId="77777777" w:rsidR="004903A5" w:rsidRPr="0079297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Công thức</w:t>
            </w:r>
          </w:p>
        </w:tc>
        <w:tc>
          <w:tcPr>
            <w:tcW w:w="3175" w:type="dxa"/>
            <w:tcMar>
              <w:top w:w="100" w:type="dxa"/>
              <w:left w:w="100" w:type="dxa"/>
              <w:bottom w:w="100" w:type="dxa"/>
              <w:right w:w="100" w:type="dxa"/>
            </w:tcMar>
          </w:tcPr>
          <w:p w14:paraId="4A98AD4F" w14:textId="77777777" w:rsidR="004903A5" w:rsidRPr="0079297E" w:rsidRDefault="004903A5" w:rsidP="00F33BA5">
            <w:pPr>
              <w:widowControl w:val="0"/>
              <w:pBdr>
                <w:top w:val="nil"/>
                <w:left w:val="nil"/>
                <w:bottom w:val="nil"/>
                <w:right w:val="nil"/>
                <w:between w:val="nil"/>
              </w:pBdr>
              <w:spacing w:line="360" w:lineRule="auto"/>
              <w:jc w:val="center"/>
              <w:rPr>
                <w:rFonts w:ascii="Times New Roman" w:eastAsia="Times New Roman" w:hAnsi="Times New Roman" w:cs="Times New Roman"/>
                <w:b/>
                <w:bCs/>
                <w:sz w:val="26"/>
                <w:szCs w:val="26"/>
              </w:rPr>
            </w:pPr>
            <w:r w:rsidRPr="0079297E">
              <w:rPr>
                <w:rFonts w:ascii="Times New Roman" w:eastAsia="Times New Roman" w:hAnsi="Times New Roman" w:cs="Times New Roman"/>
                <w:b/>
                <w:bCs/>
                <w:sz w:val="26"/>
                <w:szCs w:val="26"/>
              </w:rPr>
              <w:t>Ý nghĩa</w:t>
            </w:r>
          </w:p>
        </w:tc>
      </w:tr>
      <w:tr w:rsidR="009C2663" w:rsidRPr="00471EAE" w14:paraId="08656069" w14:textId="77777777" w:rsidTr="0079297E">
        <w:trPr>
          <w:trHeight w:val="722"/>
        </w:trPr>
        <w:tc>
          <w:tcPr>
            <w:tcW w:w="1833" w:type="dxa"/>
            <w:tcMar>
              <w:top w:w="100" w:type="dxa"/>
              <w:left w:w="100" w:type="dxa"/>
              <w:bottom w:w="100" w:type="dxa"/>
              <w:right w:w="100" w:type="dxa"/>
            </w:tcMar>
          </w:tcPr>
          <w:p w14:paraId="7CC642CA"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MAX_DELAY </w:t>
            </w:r>
          </w:p>
        </w:tc>
        <w:tc>
          <w:tcPr>
            <w:tcW w:w="4480" w:type="dxa"/>
            <w:tcMar>
              <w:top w:w="100" w:type="dxa"/>
              <w:left w:w="100" w:type="dxa"/>
              <w:bottom w:w="100" w:type="dxa"/>
              <w:right w:w="100" w:type="dxa"/>
            </w:tcMar>
          </w:tcPr>
          <w:p w14:paraId="5CFD3578"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gramStart"/>
            <w:r w:rsidRPr="00471EAE">
              <w:rPr>
                <w:rFonts w:ascii="Times New Roman" w:eastAsia="Times New Roman" w:hAnsi="Times New Roman" w:cs="Times New Roman"/>
                <w:sz w:val="26"/>
                <w:szCs w:val="26"/>
              </w:rPr>
              <w:t>pmax(</w:t>
            </w:r>
            <w:proofErr w:type="gramEnd"/>
            <w:r w:rsidRPr="00471EAE">
              <w:rPr>
                <w:rFonts w:ascii="Times New Roman" w:eastAsia="Times New Roman" w:hAnsi="Times New Roman" w:cs="Times New Roman"/>
                <w:sz w:val="26"/>
                <w:szCs w:val="26"/>
              </w:rPr>
              <w:t>PAY_0, PAY_2, PAY_3, PAY_4, PAY_5, PAY_6)</w:t>
            </w:r>
          </w:p>
        </w:tc>
        <w:tc>
          <w:tcPr>
            <w:tcW w:w="3175" w:type="dxa"/>
            <w:tcMar>
              <w:top w:w="100" w:type="dxa"/>
              <w:left w:w="100" w:type="dxa"/>
              <w:bottom w:w="100" w:type="dxa"/>
              <w:right w:w="100" w:type="dxa"/>
            </w:tcMar>
          </w:tcPr>
          <w:p w14:paraId="78F9209F"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Số tháng trễ hạn lớn nhất trong 6 tháng </w:t>
            </w:r>
          </w:p>
        </w:tc>
      </w:tr>
      <w:tr w:rsidR="009C2663" w:rsidRPr="00471EAE" w14:paraId="33CD6973" w14:textId="77777777" w:rsidTr="0079297E">
        <w:trPr>
          <w:trHeight w:val="733"/>
        </w:trPr>
        <w:tc>
          <w:tcPr>
            <w:tcW w:w="1833" w:type="dxa"/>
            <w:tcMar>
              <w:top w:w="100" w:type="dxa"/>
              <w:left w:w="100" w:type="dxa"/>
              <w:bottom w:w="100" w:type="dxa"/>
              <w:right w:w="100" w:type="dxa"/>
            </w:tcMar>
          </w:tcPr>
          <w:p w14:paraId="34305E4F"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AVG_BILL </w:t>
            </w:r>
          </w:p>
        </w:tc>
        <w:tc>
          <w:tcPr>
            <w:tcW w:w="4480" w:type="dxa"/>
            <w:tcMar>
              <w:top w:w="100" w:type="dxa"/>
              <w:left w:w="100" w:type="dxa"/>
              <w:bottom w:w="100" w:type="dxa"/>
              <w:right w:w="100" w:type="dxa"/>
            </w:tcMar>
          </w:tcPr>
          <w:p w14:paraId="3E9EBF16"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gramStart"/>
            <w:r w:rsidRPr="00471EAE">
              <w:rPr>
                <w:rFonts w:ascii="Times New Roman" w:eastAsia="Times New Roman" w:hAnsi="Times New Roman" w:cs="Times New Roman"/>
                <w:sz w:val="26"/>
                <w:szCs w:val="26"/>
              </w:rPr>
              <w:t>rowMeans(</w:t>
            </w:r>
            <w:proofErr w:type="gramEnd"/>
            <w:r w:rsidRPr="00471EAE">
              <w:rPr>
                <w:rFonts w:ascii="Times New Roman" w:eastAsia="Times New Roman" w:hAnsi="Times New Roman" w:cs="Times New Roman"/>
                <w:sz w:val="26"/>
                <w:szCs w:val="26"/>
              </w:rPr>
              <w:t>select(., BILL_AMT1:BILL_AMT6))</w:t>
            </w:r>
          </w:p>
        </w:tc>
        <w:tc>
          <w:tcPr>
            <w:tcW w:w="3175" w:type="dxa"/>
            <w:tcMar>
              <w:top w:w="100" w:type="dxa"/>
              <w:left w:w="100" w:type="dxa"/>
              <w:bottom w:w="100" w:type="dxa"/>
              <w:right w:w="100" w:type="dxa"/>
            </w:tcMar>
          </w:tcPr>
          <w:p w14:paraId="6B158648"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Dư nợ trung bình 6 tháng </w:t>
            </w:r>
          </w:p>
        </w:tc>
      </w:tr>
      <w:tr w:rsidR="009C2663" w:rsidRPr="00471EAE" w14:paraId="48F92B60" w14:textId="77777777" w:rsidTr="0079297E">
        <w:trPr>
          <w:trHeight w:val="722"/>
        </w:trPr>
        <w:tc>
          <w:tcPr>
            <w:tcW w:w="1833" w:type="dxa"/>
            <w:tcMar>
              <w:top w:w="100" w:type="dxa"/>
              <w:left w:w="100" w:type="dxa"/>
              <w:bottom w:w="100" w:type="dxa"/>
              <w:right w:w="100" w:type="dxa"/>
            </w:tcMar>
          </w:tcPr>
          <w:p w14:paraId="6A532CD4"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UTIL_RATE </w:t>
            </w:r>
          </w:p>
        </w:tc>
        <w:tc>
          <w:tcPr>
            <w:tcW w:w="4480" w:type="dxa"/>
            <w:tcMar>
              <w:top w:w="100" w:type="dxa"/>
              <w:left w:w="100" w:type="dxa"/>
              <w:bottom w:w="100" w:type="dxa"/>
              <w:right w:w="100" w:type="dxa"/>
            </w:tcMar>
          </w:tcPr>
          <w:p w14:paraId="13EBA8DF"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gramStart"/>
            <w:r w:rsidRPr="00471EAE">
              <w:rPr>
                <w:rFonts w:ascii="Times New Roman" w:eastAsia="Times New Roman" w:hAnsi="Times New Roman" w:cs="Times New Roman"/>
                <w:sz w:val="26"/>
                <w:szCs w:val="26"/>
              </w:rPr>
              <w:t>pmax(</w:t>
            </w:r>
            <w:proofErr w:type="gramEnd"/>
            <w:r w:rsidRPr="00471EAE">
              <w:rPr>
                <w:rFonts w:ascii="Times New Roman" w:eastAsia="Times New Roman" w:hAnsi="Times New Roman" w:cs="Times New Roman"/>
                <w:sz w:val="26"/>
                <w:szCs w:val="26"/>
              </w:rPr>
              <w:t>pmin(AVG_BILL / LIMIT_BAL, 3), 0)</w:t>
            </w:r>
          </w:p>
        </w:tc>
        <w:tc>
          <w:tcPr>
            <w:tcW w:w="3175" w:type="dxa"/>
            <w:tcMar>
              <w:top w:w="100" w:type="dxa"/>
              <w:left w:w="100" w:type="dxa"/>
              <w:bottom w:w="100" w:type="dxa"/>
              <w:right w:w="100" w:type="dxa"/>
            </w:tcMar>
          </w:tcPr>
          <w:p w14:paraId="52BA1D0C"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Tỷ lệ sử dụng hạn mức </w:t>
            </w:r>
          </w:p>
        </w:tc>
      </w:tr>
      <w:tr w:rsidR="009C2663" w:rsidRPr="00471EAE" w14:paraId="6B967483" w14:textId="77777777" w:rsidTr="0079297E">
        <w:trPr>
          <w:trHeight w:val="733"/>
        </w:trPr>
        <w:tc>
          <w:tcPr>
            <w:tcW w:w="1833" w:type="dxa"/>
            <w:tcMar>
              <w:top w:w="100" w:type="dxa"/>
              <w:left w:w="100" w:type="dxa"/>
              <w:bottom w:w="100" w:type="dxa"/>
              <w:right w:w="100" w:type="dxa"/>
            </w:tcMar>
          </w:tcPr>
          <w:p w14:paraId="1A01EFCC"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lastRenderedPageBreak/>
              <w:t xml:space="preserve">AVG_PAY_AMT </w:t>
            </w:r>
          </w:p>
        </w:tc>
        <w:tc>
          <w:tcPr>
            <w:tcW w:w="4480" w:type="dxa"/>
            <w:tcMar>
              <w:top w:w="100" w:type="dxa"/>
              <w:left w:w="100" w:type="dxa"/>
              <w:bottom w:w="100" w:type="dxa"/>
              <w:right w:w="100" w:type="dxa"/>
            </w:tcMar>
          </w:tcPr>
          <w:p w14:paraId="57592A7E"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gramStart"/>
            <w:r w:rsidRPr="00471EAE">
              <w:rPr>
                <w:rFonts w:ascii="Times New Roman" w:eastAsia="Times New Roman" w:hAnsi="Times New Roman" w:cs="Times New Roman"/>
                <w:sz w:val="26"/>
                <w:szCs w:val="26"/>
              </w:rPr>
              <w:t>rowMeans(</w:t>
            </w:r>
            <w:proofErr w:type="gramEnd"/>
            <w:r w:rsidRPr="00471EAE">
              <w:rPr>
                <w:rFonts w:ascii="Times New Roman" w:eastAsia="Times New Roman" w:hAnsi="Times New Roman" w:cs="Times New Roman"/>
                <w:sz w:val="26"/>
                <w:szCs w:val="26"/>
              </w:rPr>
              <w:t>select(., PAY_AMT1:PAY_AMT6))</w:t>
            </w:r>
          </w:p>
        </w:tc>
        <w:tc>
          <w:tcPr>
            <w:tcW w:w="3175" w:type="dxa"/>
            <w:tcMar>
              <w:top w:w="100" w:type="dxa"/>
              <w:left w:w="100" w:type="dxa"/>
              <w:bottom w:w="100" w:type="dxa"/>
              <w:right w:w="100" w:type="dxa"/>
            </w:tcMar>
          </w:tcPr>
          <w:p w14:paraId="12C00542"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Thanh toán trung bình 6 tháng </w:t>
            </w:r>
          </w:p>
        </w:tc>
      </w:tr>
      <w:tr w:rsidR="009C2663" w:rsidRPr="00471EAE" w14:paraId="3C141DB3" w14:textId="77777777" w:rsidTr="0079297E">
        <w:trPr>
          <w:trHeight w:val="1269"/>
        </w:trPr>
        <w:tc>
          <w:tcPr>
            <w:tcW w:w="1833" w:type="dxa"/>
            <w:tcMar>
              <w:top w:w="100" w:type="dxa"/>
              <w:left w:w="100" w:type="dxa"/>
              <w:bottom w:w="100" w:type="dxa"/>
              <w:right w:w="100" w:type="dxa"/>
            </w:tcMar>
          </w:tcPr>
          <w:p w14:paraId="0600C6FF"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REPAY_RATIO </w:t>
            </w:r>
          </w:p>
        </w:tc>
        <w:tc>
          <w:tcPr>
            <w:tcW w:w="4480" w:type="dxa"/>
            <w:tcMar>
              <w:top w:w="100" w:type="dxa"/>
              <w:left w:w="100" w:type="dxa"/>
              <w:bottom w:w="100" w:type="dxa"/>
              <w:right w:w="100" w:type="dxa"/>
            </w:tcMar>
          </w:tcPr>
          <w:p w14:paraId="66DECC6C"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proofErr w:type="gramStart"/>
            <w:r w:rsidRPr="00471EAE">
              <w:rPr>
                <w:rFonts w:ascii="Times New Roman" w:eastAsia="Times New Roman" w:hAnsi="Times New Roman" w:cs="Times New Roman"/>
                <w:sz w:val="26"/>
                <w:szCs w:val="26"/>
              </w:rPr>
              <w:t>pmax(</w:t>
            </w:r>
            <w:proofErr w:type="gramEnd"/>
            <w:r w:rsidRPr="00471EAE">
              <w:rPr>
                <w:rFonts w:ascii="Times New Roman" w:eastAsia="Times New Roman" w:hAnsi="Times New Roman" w:cs="Times New Roman"/>
                <w:sz w:val="26"/>
                <w:szCs w:val="26"/>
              </w:rPr>
              <w:t>pmin(ifelse(AVG_BILL &gt; 0, AVG_PAY_AMT / AVG_BILL, 1), 2), 0)</w:t>
            </w:r>
          </w:p>
        </w:tc>
        <w:tc>
          <w:tcPr>
            <w:tcW w:w="3175" w:type="dxa"/>
            <w:tcMar>
              <w:top w:w="100" w:type="dxa"/>
              <w:left w:w="100" w:type="dxa"/>
              <w:bottom w:w="100" w:type="dxa"/>
              <w:right w:w="100" w:type="dxa"/>
            </w:tcMar>
          </w:tcPr>
          <w:p w14:paraId="0C553663" w14:textId="77777777" w:rsidR="004903A5" w:rsidRPr="00471EAE" w:rsidRDefault="004903A5" w:rsidP="00F33BA5">
            <w:pPr>
              <w:widowControl w:val="0"/>
              <w:pBdr>
                <w:top w:val="nil"/>
                <w:left w:val="nil"/>
                <w:bottom w:val="nil"/>
                <w:right w:val="nil"/>
                <w:between w:val="nil"/>
              </w:pBd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 xml:space="preserve">Tỷ lệ hoàn trả — phân biệt khách hàng trả đủ 100% so với chỉ trả tối thiểu </w:t>
            </w:r>
          </w:p>
        </w:tc>
      </w:tr>
    </w:tbl>
    <w:p w14:paraId="1282A5CD" w14:textId="5BC45265" w:rsidR="00FC390E" w:rsidRPr="000C0A46" w:rsidRDefault="00FC390E" w:rsidP="00F33BA5">
      <w:pPr>
        <w:pStyle w:val="Caption"/>
        <w:spacing w:line="360" w:lineRule="auto"/>
        <w:jc w:val="center"/>
        <w:rPr>
          <w:rFonts w:ascii="Times New Roman" w:eastAsia="Times New Roman" w:hAnsi="Times New Roman" w:cs="Times New Roman"/>
          <w:color w:val="auto"/>
          <w:sz w:val="24"/>
          <w:szCs w:val="24"/>
        </w:rPr>
      </w:pPr>
      <w:bookmarkStart w:id="68" w:name="_v6lhkc2l245a" w:colFirst="0" w:colLast="0"/>
      <w:bookmarkStart w:id="69" w:name="_Toc233637676"/>
      <w:bookmarkEnd w:id="68"/>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10</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Tóm tắt các biến được tạo từ quá trình Kỹ thuật đặc trưng</w:t>
      </w:r>
      <w:bookmarkEnd w:id="69"/>
    </w:p>
    <w:p w14:paraId="6AC43C88" w14:textId="4581756D" w:rsidR="004903A5" w:rsidRPr="00471EAE" w:rsidRDefault="004903A5" w:rsidP="00F33BA5">
      <w:pPr>
        <w:pStyle w:val="Heading3"/>
        <w:spacing w:line="360" w:lineRule="auto"/>
        <w:rPr>
          <w:rFonts w:ascii="Times New Roman" w:eastAsia="Times New Roman" w:hAnsi="Times New Roman" w:cs="Times New Roman"/>
          <w:b/>
          <w:bCs/>
          <w:color w:val="auto"/>
          <w:sz w:val="26"/>
          <w:szCs w:val="26"/>
        </w:rPr>
      </w:pPr>
      <w:bookmarkStart w:id="70" w:name="_Toc233637549"/>
      <w:r w:rsidRPr="00471EAE">
        <w:rPr>
          <w:rFonts w:ascii="Times New Roman" w:eastAsia="Times New Roman" w:hAnsi="Times New Roman" w:cs="Times New Roman"/>
          <w:b/>
          <w:bCs/>
          <w:color w:val="auto"/>
          <w:sz w:val="26"/>
          <w:szCs w:val="26"/>
        </w:rPr>
        <w:t>3.4 Dữ liệu cuối cùng cho phân tích</w:t>
      </w:r>
      <w:bookmarkEnd w:id="70"/>
    </w:p>
    <w:p w14:paraId="05532BD0" w14:textId="77777777" w:rsidR="004903A5" w:rsidRPr="00471EAE" w:rsidRDefault="004903A5" w:rsidP="00F33BA5">
      <w:pP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sz w:val="26"/>
          <w:szCs w:val="26"/>
        </w:rPr>
        <w:t>Sau toàn bộ quá trình tiền xử lý và kỹ thuật đặc trưng, bộ dữ liệu cuối cùng có cấu trúc như sau:</w:t>
      </w:r>
    </w:p>
    <w:p w14:paraId="7E4A97DA" w14:textId="666643D9" w:rsidR="004903A5" w:rsidRPr="00471EAE" w:rsidRDefault="00C144A2" w:rsidP="00F33BA5">
      <w:pPr>
        <w:spacing w:line="360" w:lineRule="auto"/>
        <w:rPr>
          <w:rFonts w:ascii="Times New Roman" w:eastAsia="Times New Roman" w:hAnsi="Times New Roman" w:cs="Times New Roman"/>
          <w:sz w:val="26"/>
          <w:szCs w:val="26"/>
        </w:rPr>
      </w:pPr>
      <w:r w:rsidRPr="00471EAE">
        <w:rPr>
          <w:rFonts w:ascii="Times New Roman" w:eastAsia="Times New Roman" w:hAnsi="Times New Roman" w:cs="Times New Roman"/>
          <w:noProof/>
          <w:sz w:val="26"/>
          <w:szCs w:val="26"/>
        </w:rPr>
        <w:drawing>
          <wp:inline distT="114300" distB="114300" distL="114300" distR="114300" wp14:anchorId="0107097D" wp14:editId="1B8000F4">
            <wp:extent cx="5731200" cy="2870200"/>
            <wp:effectExtent l="0" t="0" r="0" b="0"/>
            <wp:docPr id="1" name="image5.png" descr="A screen shot of a computer screen&#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5.png" descr="A screen shot of a computer screen&#10;&#10;Description automatically generated"/>
                    <pic:cNvPicPr preferRelativeResize="0"/>
                  </pic:nvPicPr>
                  <pic:blipFill>
                    <a:blip r:embed="rId19"/>
                    <a:srcRect/>
                    <a:stretch>
                      <a:fillRect/>
                    </a:stretch>
                  </pic:blipFill>
                  <pic:spPr>
                    <a:xfrm>
                      <a:off x="0" y="0"/>
                      <a:ext cx="5731200" cy="2870200"/>
                    </a:xfrm>
                    <a:prstGeom prst="rect">
                      <a:avLst/>
                    </a:prstGeom>
                    <a:ln/>
                  </pic:spPr>
                </pic:pic>
              </a:graphicData>
            </a:graphic>
          </wp:inline>
        </w:drawing>
      </w:r>
    </w:p>
    <w:p w14:paraId="450DD2C9" w14:textId="362AD69F" w:rsidR="00FE47B5" w:rsidRPr="000C0A46" w:rsidRDefault="00FE47B5" w:rsidP="00F33BA5">
      <w:pPr>
        <w:pStyle w:val="Caption"/>
        <w:spacing w:line="360" w:lineRule="auto"/>
        <w:jc w:val="center"/>
        <w:rPr>
          <w:rFonts w:ascii="Times New Roman" w:eastAsia="Times New Roman" w:hAnsi="Times New Roman" w:cs="Times New Roman"/>
          <w:color w:val="auto"/>
          <w:sz w:val="24"/>
          <w:szCs w:val="24"/>
        </w:rPr>
      </w:pPr>
      <w:bookmarkStart w:id="71" w:name="_Toc233637618"/>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4</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Bộ dữ liệu cuối cùng</w:t>
      </w:r>
      <w:bookmarkEnd w:id="71"/>
    </w:p>
    <w:p w14:paraId="2A8AB572" w14:textId="6C6CCC38" w:rsidR="00EB2D40" w:rsidRPr="00471EAE" w:rsidRDefault="00EB2D40" w:rsidP="00F33BA5">
      <w:pPr>
        <w:pStyle w:val="Heading2"/>
        <w:spacing w:line="360" w:lineRule="auto"/>
        <w:rPr>
          <w:rFonts w:ascii="Times New Roman" w:eastAsia="Consolas" w:hAnsi="Times New Roman" w:cs="Times New Roman"/>
          <w:b/>
          <w:bCs/>
          <w:color w:val="auto"/>
          <w:sz w:val="26"/>
          <w:szCs w:val="26"/>
        </w:rPr>
      </w:pPr>
      <w:bookmarkStart w:id="72" w:name="_Toc233637550"/>
      <w:r w:rsidRPr="00471EAE">
        <w:rPr>
          <w:rFonts w:ascii="Times New Roman" w:hAnsi="Times New Roman" w:cs="Times New Roman"/>
          <w:b/>
          <w:bCs/>
          <w:color w:val="auto"/>
          <w:sz w:val="26"/>
          <w:szCs w:val="26"/>
        </w:rPr>
        <w:t>4. Trực quan hóa dữ liệu (EDA)</w:t>
      </w:r>
      <w:bookmarkEnd w:id="72"/>
    </w:p>
    <w:p w14:paraId="265F932F"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Sau khi hoàn tất các bước kiểm tra giá trị thiếu và dữ liệu trùng lặp (Mục 3.3), nhóm tiến hành phân tích khám phá trên 30.000 quan sát còn lại — không có giá trị thiếu, không có dòng trùng lặp — nhằm hai mục tiêu: (i) mô tả cấu trúc tổng thể của khách hàng trong </w:t>
      </w:r>
      <w:r w:rsidRPr="00471EAE">
        <w:rPr>
          <w:rFonts w:ascii="Times New Roman" w:hAnsi="Times New Roman" w:cs="Times New Roman"/>
          <w:sz w:val="26"/>
          <w:szCs w:val="26"/>
        </w:rPr>
        <w:lastRenderedPageBreak/>
        <w:t>mẫu một cách độc lập với biến mục tiêu, và (ii) xác định những đặc điểm có quan hệ rõ rệt với khả năng vỡ nợ, làm cơ sở định hướng cho chiến lược mô hình hóa ở Mục 5.</w:t>
      </w:r>
    </w:p>
    <w:p w14:paraId="3B9E3177" w14:textId="77777777" w:rsidR="00EB2D40" w:rsidRPr="00471EAE" w:rsidRDefault="00EB2D40" w:rsidP="00F33BA5">
      <w:pPr>
        <w:spacing w:before="180" w:after="80" w:line="360" w:lineRule="auto"/>
        <w:rPr>
          <w:rFonts w:ascii="Times New Roman" w:hAnsi="Times New Roman" w:cs="Times New Roman"/>
          <w:sz w:val="26"/>
          <w:szCs w:val="26"/>
        </w:rPr>
      </w:pPr>
      <w:r w:rsidRPr="00471EAE">
        <w:rPr>
          <w:rFonts w:ascii="Times New Roman" w:hAnsi="Times New Roman" w:cs="Times New Roman"/>
          <w:b/>
          <w:bCs/>
          <w:i/>
          <w:iCs/>
          <w:sz w:val="26"/>
          <w:szCs w:val="26"/>
        </w:rPr>
        <w:t>Phương pháp phân tích và quy ước trình bày</w:t>
      </w:r>
    </w:p>
    <w:p w14:paraId="74DA45EB"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Nhóm tổ chức phân tích theo trình tự từ đơn giản đến phức tạp. Phân tích đơn biến (Mục 4.2–4.3) mô tả từng biến độc lập với biến mục tiêu trước, nhằm tránh kết luận vội vàng về quan hệ nhân quả ngay từ đầu. Phân tích đa biến (Mục 4.4) sau đó mới liên hệ các biến với khả năng vỡ nợ, sử dụng biểu đồ tỷ lệ phần trăm theo nhóm (geom_bar với position = "fill") thay vì biểu đồ đếm số lượng thuần túy — lý do là các nhóm trong dữ liệu có kích thước rất chênh lệch (ví dụ nhóm học vấn Sau đại học có 10.585 khách hàng trong khi nhóm Khác chỉ có vài trăm); nếu dùng biểu đồ đếm, nhóm có kích thước lớn sẽ luôn có cột số lượng vỡ nợ cao hơn về số tuyệt đối dù tỷ lệ rủi ro thực tế có thể thấp hơn, dễ gây hiểu nhầm trực quan. Cuối cùng, phân tích tương quan (Mục 4.5) kiểm tra quan hệ giữa các biến giải thích với nhau để phát hiện đa cộng tuyến trước khi đưa vào mô hình tuyến tính.</w:t>
      </w:r>
    </w:p>
    <w:p w14:paraId="74B92D4C"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Để bổ sung cho các biểu đồ trực quan bằng một thước đo định lượng, nhóm cũng tính hệ số tương quan điểm-nhị phân (point-biserial correlation — tương đương hệ số Pearson khi một trong hai biến là nhị phân) giữa từng biến số liên tục/thứ bậc với biến mục tiêu. Bảng tổng hợp các hệ số này được trình bày ở cuối Mục 4.5 (Bảng 4.3) và được trích dẫn xuyên suốt các mục bên dưới để đối chiếu với phát hiện từ biểu đồ.</w:t>
      </w:r>
    </w:p>
    <w:p w14:paraId="29A7E633" w14:textId="77777777" w:rsidR="00EB2D40" w:rsidRPr="00471EAE" w:rsidRDefault="00EB2D40" w:rsidP="00F33BA5">
      <w:pPr>
        <w:pStyle w:val="Heading3"/>
        <w:spacing w:line="360" w:lineRule="auto"/>
        <w:rPr>
          <w:rFonts w:ascii="Times New Roman" w:hAnsi="Times New Roman" w:cs="Times New Roman"/>
          <w:b/>
          <w:bCs/>
          <w:color w:val="auto"/>
          <w:sz w:val="26"/>
          <w:szCs w:val="26"/>
        </w:rPr>
      </w:pPr>
      <w:bookmarkStart w:id="73" w:name="_Toc233637551"/>
      <w:r w:rsidRPr="00471EAE">
        <w:rPr>
          <w:rFonts w:ascii="Times New Roman" w:hAnsi="Times New Roman" w:cs="Times New Roman"/>
          <w:b/>
          <w:bCs/>
          <w:color w:val="auto"/>
          <w:sz w:val="26"/>
          <w:szCs w:val="26"/>
        </w:rPr>
        <w:t>4.1 Phân tích phân phối biến mục tiêu</w:t>
      </w:r>
      <w:bookmarkEnd w:id="73"/>
    </w:p>
    <w:p w14:paraId="23D6AC76"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Biến mục tiêu </w:t>
      </w:r>
      <w:proofErr w:type="gramStart"/>
      <w:r w:rsidRPr="00471EAE">
        <w:rPr>
          <w:rFonts w:ascii="Times New Roman" w:hAnsi="Times New Roman" w:cs="Times New Roman"/>
          <w:sz w:val="26"/>
          <w:szCs w:val="26"/>
        </w:rPr>
        <w:t>default.payment</w:t>
      </w:r>
      <w:proofErr w:type="gramEnd"/>
      <w:r w:rsidRPr="00471EAE">
        <w:rPr>
          <w:rFonts w:ascii="Times New Roman" w:hAnsi="Times New Roman" w:cs="Times New Roman"/>
          <w:sz w:val="26"/>
          <w:szCs w:val="26"/>
        </w:rPr>
        <w:t>.next.month cho biết khách hàng có vỡ nợ trong tháng kế tiếp hay không (1 = vỡ nợ, 0 = không vỡ nợ). Trong tổng số 30.000 khách hàng, có 23.364 khách hàng không vỡ nợ (77,88%) và 6.636 khách hàng vỡ nợ (22,12%) — tỷ lệ xấp xỉ 3,5 : 1. Tỷ lệ này cho thấy đây là một bài toán phân loại mất cân bằng vừa phải: không quá cực đoan như các bài toán phát hiện gian lận (fraud detection) thường có tỷ lệ lớp thiểu số dưới 1%, nhưng vẫn đủ lớn để gây hiểu nhầm nếu chỉ dùng Accuracy làm thước đo duy nhất.</w:t>
      </w:r>
    </w:p>
    <w:p w14:paraId="7DA2ECE0" w14:textId="388DEC1C"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lastRenderedPageBreak/>
        <w:t>Cụ thể, một mô hình “ngây thơ” (naive baseline) luôn dự đoán “không vỡ nợ” cho mọi khách hàng vẫn sẽ đạt Accuracy xấp xỉ 77,9% — cao hơn nhiều mô hình thực sự có học — nhưng hoàn toàn không có giá trị dự báo vì không xác định được bất kỳ trường hợp vỡ nợ nào (Recall = 0%). Vì vậy, nhóm xác định ngay từ bước EDA rằng các chỉ số đánh giá ở Mục 6 sẽ cần ưu tiên Precision, Recall, F1-score và đặc biệt là AUC-ROC — chỉ số không bị ảnh hưởng bởi ngưỡng phâ</w:t>
      </w:r>
      <w:r w:rsidRPr="00471EAE">
        <w:rPr>
          <w:rFonts w:ascii="Times New Roman" w:hAnsi="Times New Roman" w:cs="Times New Roman"/>
          <w:noProof/>
          <w:sz w:val="26"/>
          <w:szCs w:val="26"/>
          <w14:ligatures w14:val="standardContextual"/>
        </w:rPr>
        <w:t xml:space="preserve"> </w:t>
      </w:r>
      <w:r w:rsidRPr="00471EAE">
        <w:rPr>
          <w:rFonts w:ascii="Times New Roman" w:hAnsi="Times New Roman" w:cs="Times New Roman"/>
          <w:sz w:val="26"/>
          <w:szCs w:val="26"/>
        </w:rPr>
        <w:t xml:space="preserve">n loại và phản ánh đúng khả năng phân biệt hai </w:t>
      </w:r>
      <w:r w:rsidR="00FE47B5" w:rsidRPr="00471EAE">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37A7C5B0" wp14:editId="0E2DB9B6">
                <wp:simplePos x="0" y="0"/>
                <wp:positionH relativeFrom="column">
                  <wp:posOffset>821055</wp:posOffset>
                </wp:positionH>
                <wp:positionV relativeFrom="paragraph">
                  <wp:posOffset>3743325</wp:posOffset>
                </wp:positionV>
                <wp:extent cx="3970020" cy="635"/>
                <wp:effectExtent l="0" t="0" r="0" b="0"/>
                <wp:wrapTopAndBottom/>
                <wp:docPr id="584058286"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2DB9D8A1" w14:textId="15E21F16" w:rsidR="00FE47B5" w:rsidRPr="000C0A46" w:rsidRDefault="00FE47B5" w:rsidP="00FE47B5">
                            <w:pPr>
                              <w:pStyle w:val="Caption"/>
                              <w:jc w:val="center"/>
                              <w:rPr>
                                <w:rFonts w:ascii="Times New Roman" w:hAnsi="Times New Roman" w:cs="Times New Roman"/>
                                <w:sz w:val="24"/>
                                <w:szCs w:val="24"/>
                              </w:rPr>
                            </w:pPr>
                            <w:bookmarkStart w:id="74" w:name="_Toc233153149"/>
                            <w:bookmarkStart w:id="75" w:name="_Toc233190691"/>
                            <w:bookmarkStart w:id="76" w:name="_Toc233637619"/>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5</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biến mục tiêu (DEFAULT)</w:t>
                            </w:r>
                            <w:bookmarkEnd w:id="74"/>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A7C5B0" id="_x0000_t202" coordsize="21600,21600" o:spt="202" path="m,l,21600r21600,l21600,xe">
                <v:stroke joinstyle="miter"/>
                <v:path gradientshapeok="t" o:connecttype="rect"/>
              </v:shapetype>
              <v:shape id="Text Box 1" o:spid="_x0000_s1026" type="#_x0000_t202" style="position:absolute;left:0;text-align:left;margin-left:64.65pt;margin-top:294.75pt;width:312.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" stroked="f">
                <v:textbox style="mso-fit-shape-to-text:t" inset="0,0,0,0">
                  <w:txbxContent>
                    <w:p w14:paraId="2DB9D8A1" w14:textId="15E21F16" w:rsidR="00FE47B5" w:rsidRPr="000C0A46" w:rsidRDefault="00FE47B5" w:rsidP="00FE47B5">
                      <w:pPr>
                        <w:pStyle w:val="Caption"/>
                        <w:jc w:val="center"/>
                        <w:rPr>
                          <w:rFonts w:ascii="Times New Roman" w:hAnsi="Times New Roman" w:cs="Times New Roman"/>
                          <w:sz w:val="24"/>
                          <w:szCs w:val="24"/>
                        </w:rPr>
                      </w:pPr>
                      <w:bookmarkStart w:id="77" w:name="_Toc233153149"/>
                      <w:bookmarkStart w:id="78" w:name="_Toc233190691"/>
                      <w:bookmarkStart w:id="79" w:name="_Toc233637619"/>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5</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biến mục tiêu (DEFAULT)</w:t>
                      </w:r>
                      <w:bookmarkEnd w:id="77"/>
                      <w:bookmarkEnd w:id="78"/>
                      <w:bookmarkEnd w:id="79"/>
                    </w:p>
                  </w:txbxContent>
                </v:textbox>
                <w10:wrap type="topAndBottom"/>
              </v:shape>
            </w:pict>
          </mc:Fallback>
        </mc:AlternateContent>
      </w:r>
      <w:r w:rsidR="00583253" w:rsidRPr="00471EAE">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3703D107" wp14:editId="7C5A287E">
                <wp:simplePos x="0" y="0"/>
                <wp:positionH relativeFrom="column">
                  <wp:posOffset>821055</wp:posOffset>
                </wp:positionH>
                <wp:positionV relativeFrom="paragraph">
                  <wp:posOffset>3369310</wp:posOffset>
                </wp:positionV>
                <wp:extent cx="3970020" cy="635"/>
                <wp:effectExtent l="0" t="0" r="0" b="0"/>
                <wp:wrapTopAndBottom/>
                <wp:docPr id="299128665" name="Text Box 1"/>
                <wp:cNvGraphicFramePr/>
                <a:graphic xmlns:a="http://schemas.openxmlformats.org/drawingml/2006/main">
                  <a:graphicData uri="http://schemas.microsoft.com/office/word/2010/wordprocessingShape">
                    <wps:wsp>
                      <wps:cNvSpPr txBox="1"/>
                      <wps:spPr>
                        <a:xfrm>
                          <a:off x="0" y="0"/>
                          <a:ext cx="3970020" cy="635"/>
                        </a:xfrm>
                        <a:prstGeom prst="rect">
                          <a:avLst/>
                        </a:prstGeom>
                        <a:solidFill>
                          <a:prstClr val="white"/>
                        </a:solidFill>
                        <a:ln>
                          <a:noFill/>
                        </a:ln>
                      </wps:spPr>
                      <wps:txbx>
                        <w:txbxContent>
                          <w:p w14:paraId="5E376520" w14:textId="09CF7F2E" w:rsidR="00583253" w:rsidRPr="005118B9" w:rsidRDefault="00583253" w:rsidP="00583253">
                            <w:pPr>
                              <w:pStyle w:val="Caption"/>
                              <w:rPr>
                                <w:rFonts w:ascii="Times New Roman" w:hAnsi="Times New Roman" w:cs="Times New Roman"/>
                                <w:sz w:val="26"/>
                                <w:szCs w:val="2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03D107" id="_x0000_s1027" type="#_x0000_t202" style="position:absolute;left:0;text-align:left;margin-left:64.65pt;margin-top:265.3pt;width:312.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" stroked="f">
                <v:textbox style="mso-fit-shape-to-text:t" inset="0,0,0,0">
                  <w:txbxContent>
                    <w:p w14:paraId="5E376520" w14:textId="09CF7F2E" w:rsidR="00583253" w:rsidRPr="005118B9" w:rsidRDefault="00583253" w:rsidP="00583253">
                      <w:pPr>
                        <w:pStyle w:val="Caption"/>
                        <w:rPr>
                          <w:rFonts w:ascii="Times New Roman" w:hAnsi="Times New Roman" w:cs="Times New Roman"/>
                          <w:sz w:val="26"/>
                          <w:szCs w:val="26"/>
                        </w:rPr>
                      </w:pPr>
                    </w:p>
                  </w:txbxContent>
                </v:textbox>
                <w10:wrap type="topAndBottom"/>
              </v:shape>
            </w:pict>
          </mc:Fallback>
        </mc:AlternateContent>
      </w:r>
      <w:r w:rsidR="008F0368" w:rsidRPr="00471EAE">
        <w:rPr>
          <w:rFonts w:ascii="Times New Roman" w:hAnsi="Times New Roman" w:cs="Times New Roman"/>
          <w:noProof/>
          <w:sz w:val="26"/>
          <w:szCs w:val="26"/>
        </w:rPr>
        <w:drawing>
          <wp:anchor distT="0" distB="0" distL="114300" distR="114300" simplePos="0" relativeHeight="251661312" behindDoc="0" locked="0" layoutInCell="1" allowOverlap="1" wp14:anchorId="6D982D19" wp14:editId="6DF28462">
            <wp:simplePos x="0" y="0"/>
            <wp:positionH relativeFrom="page">
              <wp:align>center</wp:align>
            </wp:positionH>
            <wp:positionV relativeFrom="paragraph">
              <wp:posOffset>533400</wp:posOffset>
            </wp:positionV>
            <wp:extent cx="3970020" cy="2778760"/>
            <wp:effectExtent l="0" t="0" r="0" b="2540"/>
            <wp:wrapTopAndBottom/>
            <wp:docPr id="934042111" name="Picture 1" descr="A graph with numbers and a red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42111" name="Picture 1" descr="A graph with numbers and a red squar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970020" cy="2778760"/>
                    </a:xfrm>
                    <a:prstGeom prst="rect">
                      <a:avLst/>
                    </a:prstGeom>
                  </pic:spPr>
                </pic:pic>
              </a:graphicData>
            </a:graphic>
            <wp14:sizeRelH relativeFrom="margin">
              <wp14:pctWidth>0</wp14:pctWidth>
            </wp14:sizeRelH>
            <wp14:sizeRelV relativeFrom="margin">
              <wp14:pctHeight>0</wp14:pctHeight>
            </wp14:sizeRelV>
          </wp:anchor>
        </w:drawing>
      </w:r>
      <w:r w:rsidRPr="00471EAE">
        <w:rPr>
          <w:rFonts w:ascii="Times New Roman" w:hAnsi="Times New Roman" w:cs="Times New Roman"/>
          <w:sz w:val="26"/>
          <w:szCs w:val="26"/>
        </w:rPr>
        <w:t>lớp của mô hình.</w:t>
      </w:r>
    </w:p>
    <w:p w14:paraId="05BC2BC0" w14:textId="60293330" w:rsidR="00EB2D40" w:rsidRPr="00471EAE" w:rsidRDefault="00EB2D40" w:rsidP="00F33BA5">
      <w:pPr>
        <w:pStyle w:val="Heading3"/>
        <w:spacing w:line="360" w:lineRule="auto"/>
        <w:rPr>
          <w:rFonts w:ascii="Times New Roman" w:hAnsi="Times New Roman" w:cs="Times New Roman"/>
          <w:b/>
          <w:bCs/>
          <w:color w:val="auto"/>
          <w:sz w:val="26"/>
          <w:szCs w:val="26"/>
        </w:rPr>
      </w:pPr>
      <w:bookmarkStart w:id="80" w:name="_Toc233637552"/>
      <w:r w:rsidRPr="00471EAE">
        <w:rPr>
          <w:rFonts w:ascii="Times New Roman" w:hAnsi="Times New Roman" w:cs="Times New Roman"/>
          <w:b/>
          <w:bCs/>
          <w:color w:val="auto"/>
          <w:sz w:val="26"/>
          <w:szCs w:val="26"/>
        </w:rPr>
        <w:t xml:space="preserve">4.2 Phân tích đơn biến </w:t>
      </w:r>
      <w:r w:rsidR="00496A46">
        <w:rPr>
          <w:rFonts w:ascii="Times New Roman" w:hAnsi="Times New Roman" w:cs="Times New Roman"/>
          <w:b/>
          <w:bCs/>
          <w:color w:val="auto"/>
          <w:sz w:val="26"/>
          <w:szCs w:val="26"/>
        </w:rPr>
        <w:t>-</w:t>
      </w:r>
      <w:r w:rsidRPr="00471EAE">
        <w:rPr>
          <w:rFonts w:ascii="Times New Roman" w:hAnsi="Times New Roman" w:cs="Times New Roman"/>
          <w:b/>
          <w:bCs/>
          <w:color w:val="auto"/>
          <w:sz w:val="26"/>
          <w:szCs w:val="26"/>
        </w:rPr>
        <w:t xml:space="preserve"> Đặc điểm nhân khẩu học</w:t>
      </w:r>
      <w:bookmarkEnd w:id="80"/>
    </w:p>
    <w:p w14:paraId="757DD733" w14:textId="77777777" w:rsidR="00A04B9B" w:rsidRPr="00471EAE" w:rsidRDefault="00A04B9B"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Mục này mô tả cấu trúc nhân khẩu học của mẫu một cách độc lập với biến mục tiêu, nhằm cung cấp bức tranh tổng quan về khách hàng trước khi đi sâu vào phân tích mối quan hệ với khả năng vỡ nợ ở Mục 4.4. Việc tách riêng hai bước này — mô tả trước, liên hệ sau — giúp tránh tình trạng diễn giải sai lệch một đặc điểm nhân khẩu học là “nguyên nhân” của vỡ nợ chỉ vì nó xuất hiện thường xuyên trong mẫu.</w:t>
      </w:r>
    </w:p>
    <w:p w14:paraId="77B5B157" w14:textId="77777777" w:rsidR="00A04B9B" w:rsidRPr="00471EAE" w:rsidRDefault="00A04B9B"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Về giới tính, khách hàng nữ chiếm đa số với 18.112 người (60,4%), trong khi khách hàng nam có 11.888 người (39,6%) — chênh lệch gần 1,5 lần. Đây là đặc điểm điển hình của </w:t>
      </w:r>
      <w:r w:rsidRPr="00471EAE">
        <w:rPr>
          <w:rFonts w:ascii="Times New Roman" w:hAnsi="Times New Roman" w:cs="Times New Roman"/>
          <w:sz w:val="26"/>
          <w:szCs w:val="26"/>
        </w:rPr>
        <w:lastRenderedPageBreak/>
        <w:t>dữ liệu thẻ tín dụng Đài Loan (nguồn gốc của bộ dữ liệu UCI Credit Card), không phải lỗi lấy mẫu.</w:t>
      </w:r>
    </w:p>
    <w:p w14:paraId="10615384" w14:textId="77777777" w:rsidR="00A04B9B" w:rsidRPr="00471EAE" w:rsidRDefault="00A04B9B"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Về trình độ học vấn, nhóm Đại học chiếm tỷ trọng lớn nhất (14.030 khách hàng, 46,8%), tiếp theo là Sau đại học (10.585, 35,3%) và Trung học (4.917, 16,4%); nhóm Khác (gộp theo định nghĩa gốc của codebook) chiếm phần còn lại. Như vậy, hơn 80% khách hàng trong mẫu có trình độ từ đại học trở lên — một đặc điểm cần lưu ý khi diễn giải tính đại diện của mô hình nếu áp dụng cho một quần thể khách hàng có cơ cấu học vấn khác.</w:t>
      </w:r>
    </w:p>
    <w:p w14:paraId="2A8ECDEF" w14:textId="77777777" w:rsidR="00A04B9B" w:rsidRPr="00471EAE" w:rsidRDefault="00A04B9B" w:rsidP="00F33BA5">
      <w:pPr>
        <w:spacing w:before="100" w:after="60" w:line="360" w:lineRule="auto"/>
        <w:rPr>
          <w:rFonts w:ascii="Times New Roman" w:hAnsi="Times New Roman" w:cs="Times New Roman"/>
          <w:sz w:val="26"/>
          <w:szCs w:val="26"/>
        </w:rPr>
      </w:pPr>
      <w:r w:rsidRPr="00471EAE">
        <w:rPr>
          <w:rFonts w:ascii="Times New Roman" w:hAnsi="Times New Roman" w:cs="Times New Roman"/>
          <w:sz w:val="26"/>
          <w:szCs w:val="26"/>
        </w:rPr>
        <w:t>Về tình trạng hôn nhân, nhóm Độc thân (15.964, 53,2%) nhỉnh hơn nhóm Đã kết hôn (13.659, 45,5%), phần còn lại thuộc nhóm Khác</w:t>
      </w:r>
    </w:p>
    <w:p w14:paraId="5DC1D0A5" w14:textId="11C4160E" w:rsidR="00EB2D40" w:rsidRPr="00471EAE" w:rsidRDefault="00EB2D40"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457F0B3C" wp14:editId="17ACEEA6">
            <wp:extent cx="5715000" cy="2181225"/>
            <wp:effectExtent l="0" t="0" r="0" b="0"/>
            <wp:docPr id="1123123571" name="Picture 1123123571" descr="A graph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23571" name="Picture 1123123571" descr="A graph of blue bars&#10;&#10;Description automatically generated with medium confidence"/>
                    <pic:cNvPicPr>
                      <a:picLocks noChangeAspect="1" noChangeArrowheads="1"/>
                    </pic:cNvPicPr>
                  </pic:nvPicPr>
                  <pic:blipFill>
                    <a:blip r:embed="rId21"/>
                    <a:srcRect/>
                    <a:stretch>
                      <a:fillRect/>
                    </a:stretch>
                  </pic:blipFill>
                  <pic:spPr bwMode="auto">
                    <a:xfrm>
                      <a:off x="0" y="0"/>
                      <a:ext cx="5715000" cy="2181225"/>
                    </a:xfrm>
                    <a:prstGeom prst="rect">
                      <a:avLst/>
                    </a:prstGeom>
                  </pic:spPr>
                </pic:pic>
              </a:graphicData>
            </a:graphic>
          </wp:inline>
        </w:drawing>
      </w:r>
    </w:p>
    <w:p w14:paraId="0DA63E0E" w14:textId="42632FA6" w:rsidR="006823A8" w:rsidRPr="000C0A46" w:rsidRDefault="006823A8" w:rsidP="00F33BA5">
      <w:pPr>
        <w:pStyle w:val="Caption"/>
        <w:spacing w:line="360" w:lineRule="auto"/>
        <w:jc w:val="center"/>
        <w:rPr>
          <w:rFonts w:ascii="Times New Roman" w:hAnsi="Times New Roman" w:cs="Times New Roman"/>
          <w:sz w:val="24"/>
          <w:szCs w:val="24"/>
        </w:rPr>
      </w:pPr>
      <w:bookmarkStart w:id="81" w:name="_Toc233637620"/>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6</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Cơ cấu khách hàng theo giới tính, trình độ học vấn và tình trạng hôn nhân</w:t>
      </w:r>
      <w:bookmarkEnd w:id="81"/>
    </w:p>
    <w:p w14:paraId="702E7804"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Về độ tuổi, khách hàng có tuổi trung bình 35,5 năm (độ lệch chuẩn 9,2 năm) và trung vị 34 tuổi, dao động từ 21 đến 79 tuổi. Hệ số bất đối xứng (skewness) của AGE đạt 0,73, xác nhận định lượng cho quan sát trực quan về phân phối lệch phải nhẹ: phần lớn khách hàng tập trung ở nhóm tuổi trẻ và trung niên (25–45 tuổi). Đường đứt đỏ (Mean = 35,5) nằm bên phải đường chấm xanh (Median = 34) — dấu hiệu đặc trưng của phân phối lệch phải.</w:t>
      </w:r>
    </w:p>
    <w:p w14:paraId="41BF152F" w14:textId="63A982D6" w:rsidR="00EB2D40" w:rsidRPr="00471EAE" w:rsidRDefault="00EB2D40" w:rsidP="00F33BA5">
      <w:pPr>
        <w:spacing w:before="100" w:after="60" w:line="360" w:lineRule="auto"/>
        <w:jc w:val="center"/>
        <w:rPr>
          <w:rFonts w:ascii="Times New Roman" w:hAnsi="Times New Roman" w:cs="Times New Roman"/>
          <w:sz w:val="26"/>
          <w:szCs w:val="26"/>
        </w:rPr>
      </w:pPr>
    </w:p>
    <w:p w14:paraId="123C3609" w14:textId="7A9C609B" w:rsidR="00A04B9B" w:rsidRPr="00471EAE" w:rsidRDefault="00A04B9B"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lastRenderedPageBreak/>
        <w:drawing>
          <wp:inline distT="0" distB="0" distL="0" distR="0" wp14:anchorId="5C3325AC" wp14:editId="443B63E5">
            <wp:extent cx="4528162" cy="2348230"/>
            <wp:effectExtent l="0" t="0" r="6350" b="0"/>
            <wp:docPr id="2124543283"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543283" name="Picture 1" descr="A graph of a number of people&#10;&#10;Description automatically generated with medium confidence"/>
                    <pic:cNvPicPr/>
                  </pic:nvPicPr>
                  <pic:blipFill>
                    <a:blip r:embed="rId22"/>
                    <a:stretch>
                      <a:fillRect/>
                    </a:stretch>
                  </pic:blipFill>
                  <pic:spPr>
                    <a:xfrm>
                      <a:off x="0" y="0"/>
                      <a:ext cx="4535703" cy="2352141"/>
                    </a:xfrm>
                    <a:prstGeom prst="rect">
                      <a:avLst/>
                    </a:prstGeom>
                  </pic:spPr>
                </pic:pic>
              </a:graphicData>
            </a:graphic>
          </wp:inline>
        </w:drawing>
      </w:r>
    </w:p>
    <w:p w14:paraId="759BE1AF" w14:textId="6EC75466" w:rsidR="006823A8" w:rsidRPr="000C0A46" w:rsidRDefault="006823A8" w:rsidP="00F33BA5">
      <w:pPr>
        <w:pStyle w:val="Caption"/>
        <w:spacing w:line="360" w:lineRule="auto"/>
        <w:jc w:val="center"/>
        <w:rPr>
          <w:rFonts w:ascii="Times New Roman" w:hAnsi="Times New Roman" w:cs="Times New Roman"/>
          <w:sz w:val="24"/>
          <w:szCs w:val="24"/>
        </w:rPr>
      </w:pPr>
      <w:bookmarkStart w:id="82" w:name="_Toc233637621"/>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7</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độ tuổi khách hàng (đường đỏ = Mean, đường xanh = Median)</w:t>
      </w:r>
      <w:bookmarkEnd w:id="82"/>
    </w:p>
    <w:p w14:paraId="40714333" w14:textId="52C20A8E" w:rsidR="00EB2D40" w:rsidRPr="00471EAE" w:rsidRDefault="00EB2D40" w:rsidP="00F33BA5">
      <w:pPr>
        <w:pStyle w:val="Heading3"/>
        <w:spacing w:line="360" w:lineRule="auto"/>
        <w:rPr>
          <w:rFonts w:ascii="Times New Roman" w:hAnsi="Times New Roman" w:cs="Times New Roman"/>
          <w:b/>
          <w:bCs/>
          <w:color w:val="auto"/>
          <w:sz w:val="26"/>
          <w:szCs w:val="26"/>
        </w:rPr>
      </w:pPr>
      <w:bookmarkStart w:id="83" w:name="_Toc233637553"/>
      <w:r w:rsidRPr="00471EAE">
        <w:rPr>
          <w:rFonts w:ascii="Times New Roman" w:hAnsi="Times New Roman" w:cs="Times New Roman"/>
          <w:b/>
          <w:bCs/>
          <w:color w:val="auto"/>
          <w:sz w:val="26"/>
          <w:szCs w:val="26"/>
        </w:rPr>
        <w:t xml:space="preserve">4.3 Phân tích đơn biến </w:t>
      </w:r>
      <w:proofErr w:type="gramStart"/>
      <w:r w:rsidR="00496A46">
        <w:rPr>
          <w:rFonts w:ascii="Times New Roman" w:hAnsi="Times New Roman" w:cs="Times New Roman"/>
          <w:b/>
          <w:bCs/>
          <w:color w:val="auto"/>
          <w:sz w:val="26"/>
          <w:szCs w:val="26"/>
        </w:rPr>
        <w:t xml:space="preserve">- </w:t>
      </w:r>
      <w:r w:rsidRPr="00471EAE">
        <w:rPr>
          <w:rFonts w:ascii="Times New Roman" w:hAnsi="Times New Roman" w:cs="Times New Roman"/>
          <w:b/>
          <w:bCs/>
          <w:color w:val="auto"/>
          <w:sz w:val="26"/>
          <w:szCs w:val="26"/>
        </w:rPr>
        <w:t xml:space="preserve"> Đặc</w:t>
      </w:r>
      <w:proofErr w:type="gramEnd"/>
      <w:r w:rsidRPr="00471EAE">
        <w:rPr>
          <w:rFonts w:ascii="Times New Roman" w:hAnsi="Times New Roman" w:cs="Times New Roman"/>
          <w:b/>
          <w:bCs/>
          <w:color w:val="auto"/>
          <w:sz w:val="26"/>
          <w:szCs w:val="26"/>
        </w:rPr>
        <w:t xml:space="preserve"> điểm tài chính</w:t>
      </w:r>
      <w:bookmarkEnd w:id="83"/>
    </w:p>
    <w:p w14:paraId="2FF310D7" w14:textId="4D2AC331"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Hạn mức tín dụng (LIMIT_BAL) có giá trị trung bình 167.484 NT$ nhưng trung vị chỉ 140.000 NT$ — chênh lệch Mean &gt; Median là dấu hiệu điển hình của phân phối lệch phải, được xác nhận định lượng qua hệ số bất đối xứng 0,99 và khoảng tứ phân vị (IQR) rộng 190.000 NT$ (từ 50.000 đến 240.000 NT$). Phần lớn khách hàng tập trung ở mức hạn mức thấp đến trung bình, trong khi một số ít khách hàng có hạn mức rất cao (lên đến 1.000.000 NT$) kéo dài đuôi phải.</w:t>
      </w:r>
    </w:p>
    <w:p w14:paraId="420ACC86" w14:textId="6896C980" w:rsidR="00A04B9B" w:rsidRPr="00471EAE" w:rsidRDefault="00A04B9B"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7BBD29E2" wp14:editId="1A5F48AB">
            <wp:extent cx="5417309" cy="2736273"/>
            <wp:effectExtent l="0" t="0" r="0" b="6985"/>
            <wp:docPr id="571630834"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0834" name="Picture 1" descr="A graph of a number of people&#10;&#10;Description automatically generated with medium confidence"/>
                    <pic:cNvPicPr/>
                  </pic:nvPicPr>
                  <pic:blipFill>
                    <a:blip r:embed="rId23"/>
                    <a:stretch>
                      <a:fillRect/>
                    </a:stretch>
                  </pic:blipFill>
                  <pic:spPr>
                    <a:xfrm>
                      <a:off x="0" y="0"/>
                      <a:ext cx="5434760" cy="2745088"/>
                    </a:xfrm>
                    <a:prstGeom prst="rect">
                      <a:avLst/>
                    </a:prstGeom>
                  </pic:spPr>
                </pic:pic>
              </a:graphicData>
            </a:graphic>
          </wp:inline>
        </w:drawing>
      </w:r>
    </w:p>
    <w:p w14:paraId="60FEA990" w14:textId="0E89D33B" w:rsidR="006823A8" w:rsidRPr="000C0A46" w:rsidRDefault="006823A8" w:rsidP="00F33BA5">
      <w:pPr>
        <w:pStyle w:val="Caption"/>
        <w:spacing w:line="360" w:lineRule="auto"/>
        <w:jc w:val="center"/>
        <w:rPr>
          <w:rFonts w:ascii="Times New Roman" w:hAnsi="Times New Roman" w:cs="Times New Roman"/>
          <w:sz w:val="24"/>
          <w:szCs w:val="24"/>
        </w:rPr>
      </w:pPr>
      <w:bookmarkStart w:id="84" w:name="_Toc233637622"/>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8</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hạn mức tín dụng LIMIT_BAL (đường đỏ = Mean, đường xanh = Median)</w:t>
      </w:r>
      <w:bookmarkEnd w:id="84"/>
    </w:p>
    <w:p w14:paraId="16AD79F1" w14:textId="77777777" w:rsidR="00A04B9B" w:rsidRPr="00471EAE" w:rsidRDefault="00A04B9B"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lastRenderedPageBreak/>
        <w:t>Các biến dư nợ hàng tháng (BILL_AMT1–6) và số tiền thanh toán hàng tháng (PAY_AMT1–6) thể hiện đặc điểm lệch phải còn rõ rệt hơn LIMIT_BAL. Lấy BILL_AMT1 làm đại diện: giá trị trung bình (51.223 NT$) cao gấp hơn hai lần trung vị (22.382 NT$), với hệ số bất đối xứng lên đến 2,66. Đáng chú ý, giá trị nhỏ nhất của BILL_AMT1 là -165.580 NT$ — giá trị âm này không phải lỗi dữ liệu mà phản ánh trường hợp khách hàng có số dư có lợi (credit balance), tức đã thanh toán nhiều hơn dư nợ thực tế ở kỳ trước, một hiện tượng phổ biến trong dữ liệu thẻ tín dụng thực tế và không cần loại bỏ.</w:t>
      </w:r>
    </w:p>
    <w:p w14:paraId="182BDEFC" w14:textId="77777777" w:rsidR="00A04B9B" w:rsidRPr="00471EAE" w:rsidRDefault="00A04B9B"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PAY_AMT1 (đại diện cho nhóm biến thanh toán) còn lệch phải mạnh hơn nữa, với hệ số bất đối xứng đạt 14,67 — phản ánh việc đa số khách hàng thanh toán số tiền nhỏ mỗi tháng trong khi một số ít khách hàng thanh toán số tiền rất lớn. Cần lưu ý: PAY_AMT có giá trị nhỏ nhất bằng 0 (khách hàng không thanh toán trong tháng đó), do đó nếu áp dụng log-transform ở bước Feature Engineering (Mục 3.3.4), nhóm cần dùng phép biến đổi </w:t>
      </w:r>
      <w:proofErr w:type="gramStart"/>
      <w:r w:rsidRPr="00471EAE">
        <w:rPr>
          <w:rFonts w:ascii="Times New Roman" w:hAnsi="Times New Roman" w:cs="Times New Roman"/>
          <w:sz w:val="26"/>
          <w:szCs w:val="26"/>
        </w:rPr>
        <w:t>log(</w:t>
      </w:r>
      <w:proofErr w:type="gramEnd"/>
      <w:r w:rsidRPr="00471EAE">
        <w:rPr>
          <w:rFonts w:ascii="Times New Roman" w:hAnsi="Times New Roman" w:cs="Times New Roman"/>
          <w:sz w:val="26"/>
          <w:szCs w:val="26"/>
        </w:rPr>
        <w:t>x + 1) (hàm log1p trong R) thay vì log(x) trực tiếp để tránh lỗi toán học (log của 0 không xác định).</w:t>
      </w:r>
    </w:p>
    <w:p w14:paraId="0AC22991" w14:textId="77777777" w:rsidR="00EB2D40" w:rsidRPr="00471EAE" w:rsidRDefault="00EB2D40"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655466EA" wp14:editId="24697D22">
            <wp:extent cx="6123497" cy="2673927"/>
            <wp:effectExtent l="0" t="0" r="0" b="0"/>
            <wp:docPr id="87218866" name="Picture 87218866"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8866" name="Picture 87218866" descr="A graph of a bar chart&#10;&#10;Description automatically generated with medium confidence"/>
                    <pic:cNvPicPr>
                      <a:picLocks noChangeAspect="1" noChangeArrowheads="1"/>
                    </pic:cNvPicPr>
                  </pic:nvPicPr>
                  <pic:blipFill>
                    <a:blip r:embed="rId24"/>
                    <a:srcRect/>
                    <a:stretch>
                      <a:fillRect/>
                    </a:stretch>
                  </pic:blipFill>
                  <pic:spPr bwMode="auto">
                    <a:xfrm>
                      <a:off x="0" y="0"/>
                      <a:ext cx="6128000" cy="2675893"/>
                    </a:xfrm>
                    <a:prstGeom prst="rect">
                      <a:avLst/>
                    </a:prstGeom>
                  </pic:spPr>
                </pic:pic>
              </a:graphicData>
            </a:graphic>
          </wp:inline>
        </w:drawing>
      </w:r>
    </w:p>
    <w:p w14:paraId="3A1C8D01" w14:textId="2248820A" w:rsidR="006823A8" w:rsidRPr="000C0A46" w:rsidRDefault="006823A8" w:rsidP="00F33BA5">
      <w:pPr>
        <w:pStyle w:val="Caption"/>
        <w:spacing w:line="360" w:lineRule="auto"/>
        <w:jc w:val="center"/>
        <w:rPr>
          <w:rFonts w:ascii="Times New Roman" w:hAnsi="Times New Roman" w:cs="Times New Roman"/>
          <w:sz w:val="24"/>
          <w:szCs w:val="24"/>
        </w:rPr>
      </w:pPr>
      <w:bookmarkStart w:id="85" w:name="_Toc233637623"/>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9</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Phân phối dư nợ (BILL_AMT1–6) và thanh toán (PAY_AMT1–6) theo từng tháng</w:t>
      </w:r>
      <w:bookmarkEnd w:id="85"/>
    </w:p>
    <w:p w14:paraId="7446B4D9" w14:textId="08DB98F3" w:rsidR="00EB2D40" w:rsidRPr="00471EAE" w:rsidRDefault="00EB2D40" w:rsidP="00F33BA5">
      <w:pPr>
        <w:pStyle w:val="Heading3"/>
        <w:spacing w:line="360" w:lineRule="auto"/>
        <w:rPr>
          <w:rFonts w:ascii="Times New Roman" w:hAnsi="Times New Roman" w:cs="Times New Roman"/>
          <w:b/>
          <w:bCs/>
          <w:color w:val="auto"/>
          <w:sz w:val="26"/>
          <w:szCs w:val="26"/>
        </w:rPr>
      </w:pPr>
      <w:bookmarkStart w:id="86" w:name="_Toc233637554"/>
      <w:r w:rsidRPr="00471EAE">
        <w:rPr>
          <w:rFonts w:ascii="Times New Roman" w:hAnsi="Times New Roman" w:cs="Times New Roman"/>
          <w:b/>
          <w:bCs/>
          <w:color w:val="auto"/>
          <w:sz w:val="26"/>
          <w:szCs w:val="26"/>
        </w:rPr>
        <w:lastRenderedPageBreak/>
        <w:t xml:space="preserve">4.4 Phân tích đa biến </w:t>
      </w:r>
      <w:r w:rsidR="00496A46">
        <w:rPr>
          <w:rFonts w:ascii="Times New Roman" w:hAnsi="Times New Roman" w:cs="Times New Roman"/>
          <w:b/>
          <w:bCs/>
          <w:color w:val="auto"/>
          <w:sz w:val="26"/>
          <w:szCs w:val="26"/>
        </w:rPr>
        <w:t xml:space="preserve">- </w:t>
      </w:r>
      <w:r w:rsidRPr="00471EAE">
        <w:rPr>
          <w:rFonts w:ascii="Times New Roman" w:hAnsi="Times New Roman" w:cs="Times New Roman"/>
          <w:b/>
          <w:bCs/>
          <w:color w:val="auto"/>
          <w:sz w:val="26"/>
          <w:szCs w:val="26"/>
        </w:rPr>
        <w:t>Mối quan hệ với khả năng vỡ nợ</w:t>
      </w:r>
      <w:bookmarkEnd w:id="86"/>
    </w:p>
    <w:p w14:paraId="02D19D3B" w14:textId="2C9D5341"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Khi xét tỷ lệ vỡ nợ theo từng nhóm nhân khẩu học (Hình 4.6), khác biệt giữa các nhóm khá khiêm tốn: nam giới có tỷ lệ vỡ nợ 24,2% so với 20,8% ở nữ giới; theo tình trạng hôn nhân, nhóm Đã kết hôn (23,5%) và Độc thân (20,9%) không chênh lệch nhiều. Theo học vấn (Bảng 4.2), tỷ lệ vỡ nợ tăng dần khi trình độ học vấn giảm — 19,2% (Sau đại học) → 23,7% (Đại học) → 25,2% (Trung học) — một xu hướng đơn điệu nhẹ. Nhóm Khác có tỷ lệ vỡ nợ thấp nhất (7,1%) nhưng cỡ mẫu nhỏ nên diễn giải cần thận trọng. Nhìn chung, nhóm biến nhân khẩu học có quan hệ với vỡ nợ yếu hơn đáng kể so với các biến tài chính và hành vi thanh toán được phân tích dưới đây.</w:t>
      </w:r>
    </w:p>
    <w:p w14:paraId="0763C3E3" w14:textId="2BC8CAB1" w:rsidR="00A04B9B" w:rsidRPr="00471EAE" w:rsidRDefault="00A04B9B"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drawing>
          <wp:inline distT="0" distB="0" distL="0" distR="0" wp14:anchorId="5114C3CA" wp14:editId="6BF872E6">
            <wp:extent cx="5317578" cy="2278380"/>
            <wp:effectExtent l="0" t="0" r="0" b="7620"/>
            <wp:docPr id="1509841725" name="Picture 1" descr="A graph with blue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1725" name="Picture 1" descr="A graph with blue and red bars&#10;&#10;Description automatically generated"/>
                    <pic:cNvPicPr/>
                  </pic:nvPicPr>
                  <pic:blipFill>
                    <a:blip r:embed="rId25"/>
                    <a:stretch>
                      <a:fillRect/>
                    </a:stretch>
                  </pic:blipFill>
                  <pic:spPr>
                    <a:xfrm>
                      <a:off x="0" y="0"/>
                      <a:ext cx="5354246" cy="2294091"/>
                    </a:xfrm>
                    <a:prstGeom prst="rect">
                      <a:avLst/>
                    </a:prstGeom>
                  </pic:spPr>
                </pic:pic>
              </a:graphicData>
            </a:graphic>
          </wp:inline>
        </w:drawing>
      </w:r>
    </w:p>
    <w:p w14:paraId="3C4CE160" w14:textId="7E630FDF" w:rsidR="006823A8" w:rsidRPr="000C0A46" w:rsidRDefault="006823A8" w:rsidP="00F33BA5">
      <w:pPr>
        <w:pStyle w:val="Caption"/>
        <w:spacing w:line="360" w:lineRule="auto"/>
        <w:jc w:val="center"/>
        <w:rPr>
          <w:rFonts w:ascii="Times New Roman" w:hAnsi="Times New Roman" w:cs="Times New Roman"/>
          <w:sz w:val="24"/>
          <w:szCs w:val="24"/>
        </w:rPr>
      </w:pPr>
      <w:bookmarkStart w:id="87" w:name="_Toc233637624"/>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10</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giới tính, học vấn và hôn nhân (số trên cột = % Vỡ nợ trong nhóm đó)</w:t>
      </w:r>
      <w:bookmarkEnd w:id="87"/>
    </w:p>
    <w:tbl>
      <w:tblPr>
        <w:tblStyle w:val="TableGrid"/>
        <w:tblW w:w="9360" w:type="dxa"/>
        <w:tblLook w:val="0000" w:firstRow="0" w:lastRow="0" w:firstColumn="0" w:lastColumn="0" w:noHBand="0" w:noVBand="0"/>
      </w:tblPr>
      <w:tblGrid>
        <w:gridCol w:w="4240"/>
        <w:gridCol w:w="1600"/>
        <w:gridCol w:w="1600"/>
        <w:gridCol w:w="1920"/>
      </w:tblGrid>
      <w:tr w:rsidR="009C2663" w:rsidRPr="00471EAE" w14:paraId="08E0028B" w14:textId="77777777" w:rsidTr="006823A8">
        <w:tc>
          <w:tcPr>
            <w:tcW w:w="4240" w:type="dxa"/>
          </w:tcPr>
          <w:p w14:paraId="3E134DCB"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Nhóm học vấn</w:t>
            </w:r>
          </w:p>
        </w:tc>
        <w:tc>
          <w:tcPr>
            <w:tcW w:w="1600" w:type="dxa"/>
          </w:tcPr>
          <w:p w14:paraId="059C49AE"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khách hàng</w:t>
            </w:r>
          </w:p>
        </w:tc>
        <w:tc>
          <w:tcPr>
            <w:tcW w:w="1600" w:type="dxa"/>
          </w:tcPr>
          <w:p w14:paraId="57C33F0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vỡ nợ</w:t>
            </w:r>
          </w:p>
        </w:tc>
        <w:tc>
          <w:tcPr>
            <w:tcW w:w="1920" w:type="dxa"/>
          </w:tcPr>
          <w:p w14:paraId="7855A67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Tỷ lệ vỡ nợ</w:t>
            </w:r>
          </w:p>
        </w:tc>
      </w:tr>
      <w:tr w:rsidR="009C2663" w:rsidRPr="00471EAE" w14:paraId="4BF78AD7" w14:textId="77777777" w:rsidTr="006823A8">
        <w:tc>
          <w:tcPr>
            <w:tcW w:w="4240" w:type="dxa"/>
          </w:tcPr>
          <w:p w14:paraId="14CE43C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Sau đại học</w:t>
            </w:r>
          </w:p>
        </w:tc>
        <w:tc>
          <w:tcPr>
            <w:tcW w:w="1600" w:type="dxa"/>
          </w:tcPr>
          <w:p w14:paraId="480ABC0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10.585</w:t>
            </w:r>
          </w:p>
        </w:tc>
        <w:tc>
          <w:tcPr>
            <w:tcW w:w="1600" w:type="dxa"/>
          </w:tcPr>
          <w:p w14:paraId="5EDC1BC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2.036</w:t>
            </w:r>
          </w:p>
        </w:tc>
        <w:tc>
          <w:tcPr>
            <w:tcW w:w="1920" w:type="dxa"/>
          </w:tcPr>
          <w:p w14:paraId="3D219255"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19,2%</w:t>
            </w:r>
          </w:p>
        </w:tc>
      </w:tr>
      <w:tr w:rsidR="009C2663" w:rsidRPr="00471EAE" w14:paraId="5A54F88F" w14:textId="77777777" w:rsidTr="006823A8">
        <w:tc>
          <w:tcPr>
            <w:tcW w:w="4240" w:type="dxa"/>
          </w:tcPr>
          <w:p w14:paraId="72962A47"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Đại học</w:t>
            </w:r>
          </w:p>
        </w:tc>
        <w:tc>
          <w:tcPr>
            <w:tcW w:w="1600" w:type="dxa"/>
          </w:tcPr>
          <w:p w14:paraId="05E0CD4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14.030</w:t>
            </w:r>
          </w:p>
        </w:tc>
        <w:tc>
          <w:tcPr>
            <w:tcW w:w="1600" w:type="dxa"/>
          </w:tcPr>
          <w:p w14:paraId="1C2FA410"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3.330</w:t>
            </w:r>
          </w:p>
        </w:tc>
        <w:tc>
          <w:tcPr>
            <w:tcW w:w="1920" w:type="dxa"/>
          </w:tcPr>
          <w:p w14:paraId="6AB5C50A"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23,7%</w:t>
            </w:r>
          </w:p>
        </w:tc>
      </w:tr>
      <w:tr w:rsidR="009C2663" w:rsidRPr="00471EAE" w14:paraId="1C810570" w14:textId="77777777" w:rsidTr="006823A8">
        <w:tc>
          <w:tcPr>
            <w:tcW w:w="4240" w:type="dxa"/>
          </w:tcPr>
          <w:p w14:paraId="08D05D52"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Trung học</w:t>
            </w:r>
          </w:p>
        </w:tc>
        <w:tc>
          <w:tcPr>
            <w:tcW w:w="1600" w:type="dxa"/>
          </w:tcPr>
          <w:p w14:paraId="3C98BE53"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4.917</w:t>
            </w:r>
          </w:p>
        </w:tc>
        <w:tc>
          <w:tcPr>
            <w:tcW w:w="1600" w:type="dxa"/>
          </w:tcPr>
          <w:p w14:paraId="4ACA3E15"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1.237</w:t>
            </w:r>
          </w:p>
        </w:tc>
        <w:tc>
          <w:tcPr>
            <w:tcW w:w="1920" w:type="dxa"/>
          </w:tcPr>
          <w:p w14:paraId="4BBC93DB"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25,2%</w:t>
            </w:r>
          </w:p>
        </w:tc>
      </w:tr>
      <w:tr w:rsidR="009C2663" w:rsidRPr="00471EAE" w14:paraId="0495AEC6" w14:textId="77777777" w:rsidTr="006823A8">
        <w:tc>
          <w:tcPr>
            <w:tcW w:w="4240" w:type="dxa"/>
          </w:tcPr>
          <w:p w14:paraId="1CBA5B1A"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Khác (Others)</w:t>
            </w:r>
          </w:p>
        </w:tc>
        <w:tc>
          <w:tcPr>
            <w:tcW w:w="1600" w:type="dxa"/>
          </w:tcPr>
          <w:p w14:paraId="3445BDE0"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468</w:t>
            </w:r>
          </w:p>
        </w:tc>
        <w:tc>
          <w:tcPr>
            <w:tcW w:w="1600" w:type="dxa"/>
          </w:tcPr>
          <w:p w14:paraId="72921483"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33</w:t>
            </w:r>
          </w:p>
        </w:tc>
        <w:tc>
          <w:tcPr>
            <w:tcW w:w="1920" w:type="dxa"/>
          </w:tcPr>
          <w:p w14:paraId="6929D322"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7,1%</w:t>
            </w:r>
          </w:p>
        </w:tc>
      </w:tr>
    </w:tbl>
    <w:p w14:paraId="7D5E9939" w14:textId="6AF6730A" w:rsidR="00EB2D40" w:rsidRPr="000C0A46" w:rsidRDefault="00FC390E" w:rsidP="00F33BA5">
      <w:pPr>
        <w:pStyle w:val="Caption"/>
        <w:spacing w:line="360" w:lineRule="auto"/>
        <w:jc w:val="center"/>
        <w:rPr>
          <w:rFonts w:ascii="Times New Roman" w:hAnsi="Times New Roman" w:cs="Times New Roman"/>
          <w:color w:val="auto"/>
          <w:sz w:val="24"/>
          <w:szCs w:val="24"/>
        </w:rPr>
      </w:pPr>
      <w:bookmarkStart w:id="88" w:name="_Toc233637677"/>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11</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trình độ học vấn</w:t>
      </w:r>
      <w:bookmarkEnd w:id="88"/>
    </w:p>
    <w:p w14:paraId="7EA20501" w14:textId="5B8A8C6E" w:rsidR="00076641" w:rsidRPr="00076641" w:rsidRDefault="00EB2D40" w:rsidP="00F33BA5">
      <w:pPr>
        <w:spacing w:after="200" w:line="360" w:lineRule="auto"/>
        <w:jc w:val="both"/>
        <w:rPr>
          <w:rFonts w:ascii="Times New Roman" w:hAnsi="Times New Roman" w:cs="Times New Roman"/>
          <w:sz w:val="26"/>
          <w:szCs w:val="26"/>
          <w:lang w:val="vi-VN"/>
        </w:rPr>
      </w:pPr>
      <w:r w:rsidRPr="00471EAE">
        <w:rPr>
          <w:rFonts w:ascii="Times New Roman" w:hAnsi="Times New Roman" w:cs="Times New Roman"/>
          <w:sz w:val="26"/>
          <w:szCs w:val="26"/>
        </w:rPr>
        <w:lastRenderedPageBreak/>
        <w:t>Hạn mức tín dụng thể hiện quan hệ rõ rệt hơn nhiều với khả năng vỡ nợ. Hình 4.7 trình bày boxplot so sánh phân phối LIMIT_BAL giữa hai nhóm DEFAULT — nhóm vỡ nợ có trung vị và trung bình (hình thoi trắng) thấp hơn rõ ràng so với nhóm không vỡ nợ. Bảng 4.3 định lượng hóa xu hướng này: tỷ lệ vỡ nợ giảm đều từ 31,8% (Q1 — hạn mức thấp nhất) xuống 14,0% (Q4 — hạn mức cao nhất), chênh lệch 17,8 điểm phần trăm. Tuy nhiên, hệ số tương quan tuyến tính giữa LIMIT_BAL và biến mục tiêu chỉ ở mức yếu (−0,154, Bảng 4.5), gợi ý quan hệ phi tuyến — do đó nhóm khuyến nghị thử nghiệm cả LIMIT_BAL dạng liên tục lẫn dạng phân nhóm theo tứ phân vị khi xây dựng mô hình</w:t>
      </w:r>
      <w:r w:rsidR="00076641">
        <w:rPr>
          <w:rFonts w:ascii="Times New Roman" w:hAnsi="Times New Roman" w:cs="Times New Roman"/>
          <w:sz w:val="26"/>
          <w:szCs w:val="26"/>
          <w:lang w:val="vi-VN"/>
        </w:rPr>
        <w:t xml:space="preserve"> </w:t>
      </w:r>
      <w:r w:rsidRPr="00471EAE">
        <w:rPr>
          <w:rFonts w:ascii="Times New Roman" w:hAnsi="Times New Roman" w:cs="Times New Roman"/>
          <w:sz w:val="26"/>
          <w:szCs w:val="26"/>
        </w:rPr>
        <w:t xml:space="preserve">ở Mục </w:t>
      </w:r>
      <w:r w:rsidR="00076641">
        <w:rPr>
          <w:rFonts w:ascii="Times New Roman" w:hAnsi="Times New Roman" w:cs="Times New Roman"/>
          <w:sz w:val="26"/>
          <w:szCs w:val="26"/>
        </w:rPr>
        <w:t>5</w:t>
      </w:r>
      <w:r w:rsidR="00076641">
        <w:rPr>
          <w:rFonts w:ascii="Times New Roman" w:hAnsi="Times New Roman" w:cs="Times New Roman"/>
          <w:sz w:val="26"/>
          <w:szCs w:val="26"/>
          <w:lang w:val="vi-VN"/>
        </w:rPr>
        <w:t>.</w:t>
      </w:r>
    </w:p>
    <w:p w14:paraId="1AB5159E" w14:textId="0F3851AD" w:rsidR="00A04B9B" w:rsidRPr="004568F1" w:rsidRDefault="00EB2D40" w:rsidP="00F33BA5">
      <w:pPr>
        <w:spacing w:after="200" w:line="360" w:lineRule="auto"/>
        <w:jc w:val="center"/>
        <w:rPr>
          <w:rFonts w:ascii="Times New Roman" w:hAnsi="Times New Roman" w:cs="Times New Roman"/>
          <w:sz w:val="26"/>
          <w:szCs w:val="26"/>
          <w:lang w:val="vi-VN"/>
        </w:rPr>
      </w:pPr>
      <w:r w:rsidRPr="004568F1">
        <w:rPr>
          <w:rFonts w:ascii="Times New Roman" w:hAnsi="Times New Roman" w:cs="Times New Roman"/>
          <w:sz w:val="26"/>
          <w:szCs w:val="26"/>
          <w:lang w:val="vi-VN"/>
        </w:rPr>
        <w:t>.</w:t>
      </w:r>
      <w:r w:rsidR="00A04B9B" w:rsidRPr="00471EAE">
        <w:rPr>
          <w:rFonts w:ascii="Times New Roman" w:hAnsi="Times New Roman" w:cs="Times New Roman"/>
          <w:noProof/>
          <w:sz w:val="26"/>
          <w:szCs w:val="26"/>
        </w:rPr>
        <w:drawing>
          <wp:inline distT="0" distB="0" distL="0" distR="0" wp14:anchorId="3F14C8A7" wp14:editId="05398ECA">
            <wp:extent cx="4235412" cy="3101340"/>
            <wp:effectExtent l="0" t="0" r="0" b="3810"/>
            <wp:docPr id="1452092915" name="Picture 1" descr="A graph with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92915" name="Picture 1" descr="A graph with blue and red squares&#10;&#10;Description automatically generated"/>
                    <pic:cNvPicPr/>
                  </pic:nvPicPr>
                  <pic:blipFill>
                    <a:blip r:embed="rId26"/>
                    <a:stretch>
                      <a:fillRect/>
                    </a:stretch>
                  </pic:blipFill>
                  <pic:spPr>
                    <a:xfrm>
                      <a:off x="0" y="0"/>
                      <a:ext cx="4250679" cy="3112519"/>
                    </a:xfrm>
                    <a:prstGeom prst="rect">
                      <a:avLst/>
                    </a:prstGeom>
                  </pic:spPr>
                </pic:pic>
              </a:graphicData>
            </a:graphic>
          </wp:inline>
        </w:drawing>
      </w:r>
    </w:p>
    <w:p w14:paraId="59BDCB4F" w14:textId="6D6CC125" w:rsidR="006823A8" w:rsidRPr="004568F1" w:rsidRDefault="006823A8" w:rsidP="00F33BA5">
      <w:pPr>
        <w:pStyle w:val="Caption"/>
        <w:spacing w:line="360" w:lineRule="auto"/>
        <w:jc w:val="center"/>
        <w:rPr>
          <w:rFonts w:ascii="Times New Roman" w:hAnsi="Times New Roman" w:cs="Times New Roman"/>
          <w:sz w:val="24"/>
          <w:szCs w:val="24"/>
          <w:lang w:val="vi-VN"/>
        </w:rPr>
      </w:pPr>
      <w:bookmarkStart w:id="89" w:name="_Toc233637625"/>
      <w:r w:rsidRPr="004568F1">
        <w:rPr>
          <w:rFonts w:ascii="Times New Roman" w:hAnsi="Times New Roman" w:cs="Times New Roman"/>
          <w:sz w:val="24"/>
          <w:szCs w:val="24"/>
          <w:lang w:val="vi-VN"/>
        </w:rPr>
        <w:t xml:space="preserve">Hình </w:t>
      </w:r>
      <w:r w:rsidRPr="000C0A46">
        <w:rPr>
          <w:rFonts w:ascii="Times New Roman" w:hAnsi="Times New Roman" w:cs="Times New Roman"/>
          <w:sz w:val="24"/>
          <w:szCs w:val="24"/>
        </w:rPr>
        <w:fldChar w:fldCharType="begin"/>
      </w:r>
      <w:r w:rsidRPr="004568F1">
        <w:rPr>
          <w:rFonts w:ascii="Times New Roman" w:hAnsi="Times New Roman" w:cs="Times New Roman"/>
          <w:sz w:val="24"/>
          <w:szCs w:val="24"/>
          <w:lang w:val="vi-VN"/>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lang w:val="vi-VN"/>
        </w:rPr>
        <w:t>11</w:t>
      </w:r>
      <w:r w:rsidRPr="000C0A46">
        <w:rPr>
          <w:rFonts w:ascii="Times New Roman" w:hAnsi="Times New Roman" w:cs="Times New Roman"/>
          <w:sz w:val="24"/>
          <w:szCs w:val="24"/>
        </w:rPr>
        <w:fldChar w:fldCharType="end"/>
      </w:r>
      <w:r w:rsidRPr="004568F1">
        <w:rPr>
          <w:rFonts w:ascii="Times New Roman" w:hAnsi="Times New Roman" w:cs="Times New Roman"/>
          <w:sz w:val="24"/>
          <w:szCs w:val="24"/>
          <w:lang w:val="vi-VN"/>
        </w:rPr>
        <w:t>: Hạn mức tín dụng (LIMIT_BAL) theo tình trạng vỡ nợ</w:t>
      </w:r>
      <w:bookmarkEnd w:id="89"/>
    </w:p>
    <w:tbl>
      <w:tblPr>
        <w:tblStyle w:val="TableGrid"/>
        <w:tblW w:w="9360" w:type="dxa"/>
        <w:tblLook w:val="0000" w:firstRow="0" w:lastRow="0" w:firstColumn="0" w:lastColumn="0" w:noHBand="0" w:noVBand="0"/>
      </w:tblPr>
      <w:tblGrid>
        <w:gridCol w:w="2200"/>
        <w:gridCol w:w="2800"/>
        <w:gridCol w:w="1600"/>
        <w:gridCol w:w="2760"/>
      </w:tblGrid>
      <w:tr w:rsidR="009C2663" w:rsidRPr="00471EAE" w14:paraId="735502AC" w14:textId="77777777" w:rsidTr="006823A8">
        <w:tc>
          <w:tcPr>
            <w:tcW w:w="2200" w:type="dxa"/>
          </w:tcPr>
          <w:p w14:paraId="69FA7250"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Tứ phân vị LIMIT_BAL</w:t>
            </w:r>
          </w:p>
        </w:tc>
        <w:tc>
          <w:tcPr>
            <w:tcW w:w="2800" w:type="dxa"/>
          </w:tcPr>
          <w:p w14:paraId="48004AB8"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Khoảng giá trị</w:t>
            </w:r>
          </w:p>
        </w:tc>
        <w:tc>
          <w:tcPr>
            <w:tcW w:w="1600" w:type="dxa"/>
          </w:tcPr>
          <w:p w14:paraId="4E3F3EA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KH</w:t>
            </w:r>
          </w:p>
        </w:tc>
        <w:tc>
          <w:tcPr>
            <w:tcW w:w="2760" w:type="dxa"/>
          </w:tcPr>
          <w:p w14:paraId="6B533CEB"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Tỷ lệ vỡ nợ</w:t>
            </w:r>
          </w:p>
        </w:tc>
      </w:tr>
      <w:tr w:rsidR="009C2663" w:rsidRPr="00471EAE" w14:paraId="77BC3CC9" w14:textId="77777777" w:rsidTr="006823A8">
        <w:tc>
          <w:tcPr>
            <w:tcW w:w="2200" w:type="dxa"/>
          </w:tcPr>
          <w:p w14:paraId="1F5471B4"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Q1 (thấp nhất)</w:t>
            </w:r>
          </w:p>
        </w:tc>
        <w:tc>
          <w:tcPr>
            <w:tcW w:w="2800" w:type="dxa"/>
          </w:tcPr>
          <w:p w14:paraId="059ACB8E"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 50.000 NT$</w:t>
            </w:r>
          </w:p>
        </w:tc>
        <w:tc>
          <w:tcPr>
            <w:tcW w:w="1600" w:type="dxa"/>
          </w:tcPr>
          <w:p w14:paraId="1E7FACCD"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2315006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31,8%</w:t>
            </w:r>
          </w:p>
        </w:tc>
      </w:tr>
      <w:tr w:rsidR="009C2663" w:rsidRPr="00471EAE" w14:paraId="7A4B2187" w14:textId="77777777" w:rsidTr="006823A8">
        <w:tc>
          <w:tcPr>
            <w:tcW w:w="2200" w:type="dxa"/>
          </w:tcPr>
          <w:p w14:paraId="0B74EA07"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Q2</w:t>
            </w:r>
          </w:p>
        </w:tc>
        <w:tc>
          <w:tcPr>
            <w:tcW w:w="2800" w:type="dxa"/>
          </w:tcPr>
          <w:p w14:paraId="1F42BD8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50.001 – 140.000 NT$</w:t>
            </w:r>
          </w:p>
        </w:tc>
        <w:tc>
          <w:tcPr>
            <w:tcW w:w="1600" w:type="dxa"/>
          </w:tcPr>
          <w:p w14:paraId="5E6D933F"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2CB6C25C"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24,7%</w:t>
            </w:r>
          </w:p>
        </w:tc>
      </w:tr>
      <w:tr w:rsidR="009C2663" w:rsidRPr="00471EAE" w14:paraId="46FE815E" w14:textId="77777777" w:rsidTr="006823A8">
        <w:tc>
          <w:tcPr>
            <w:tcW w:w="2200" w:type="dxa"/>
          </w:tcPr>
          <w:p w14:paraId="2F523DA4"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Q3</w:t>
            </w:r>
          </w:p>
        </w:tc>
        <w:tc>
          <w:tcPr>
            <w:tcW w:w="2800" w:type="dxa"/>
          </w:tcPr>
          <w:p w14:paraId="01139154"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140.001 – 240.000 NT$</w:t>
            </w:r>
          </w:p>
        </w:tc>
        <w:tc>
          <w:tcPr>
            <w:tcW w:w="1600" w:type="dxa"/>
          </w:tcPr>
          <w:p w14:paraId="66BAE15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2A638553"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17,3%</w:t>
            </w:r>
          </w:p>
        </w:tc>
      </w:tr>
      <w:tr w:rsidR="009C2663" w:rsidRPr="00471EAE" w14:paraId="2EEA9827" w14:textId="77777777" w:rsidTr="006823A8">
        <w:tc>
          <w:tcPr>
            <w:tcW w:w="2200" w:type="dxa"/>
          </w:tcPr>
          <w:p w14:paraId="2CB5C02D"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Q4 (cao nhất)</w:t>
            </w:r>
          </w:p>
        </w:tc>
        <w:tc>
          <w:tcPr>
            <w:tcW w:w="2800" w:type="dxa"/>
          </w:tcPr>
          <w:p w14:paraId="539A4DB2"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&gt; 240.000 NT$</w:t>
            </w:r>
          </w:p>
        </w:tc>
        <w:tc>
          <w:tcPr>
            <w:tcW w:w="1600" w:type="dxa"/>
          </w:tcPr>
          <w:p w14:paraId="61A38D37"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7.500</w:t>
            </w:r>
          </w:p>
        </w:tc>
        <w:tc>
          <w:tcPr>
            <w:tcW w:w="2760" w:type="dxa"/>
          </w:tcPr>
          <w:p w14:paraId="5A6D51DE"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14,0%</w:t>
            </w:r>
          </w:p>
        </w:tc>
      </w:tr>
    </w:tbl>
    <w:p w14:paraId="78DBD639" w14:textId="0C4CF38B" w:rsidR="00EB2D40" w:rsidRPr="000C0A46" w:rsidRDefault="00FC390E" w:rsidP="00F33BA5">
      <w:pPr>
        <w:pStyle w:val="Caption"/>
        <w:spacing w:line="360" w:lineRule="auto"/>
        <w:jc w:val="center"/>
        <w:rPr>
          <w:rFonts w:ascii="Times New Roman" w:hAnsi="Times New Roman" w:cs="Times New Roman"/>
          <w:color w:val="auto"/>
          <w:sz w:val="24"/>
          <w:szCs w:val="24"/>
        </w:rPr>
      </w:pPr>
      <w:bookmarkStart w:id="90" w:name="_Toc233637678"/>
      <w:r w:rsidRPr="000C0A46">
        <w:rPr>
          <w:rFonts w:ascii="Times New Roman" w:hAnsi="Times New Roman" w:cs="Times New Roman"/>
          <w:sz w:val="24"/>
          <w:szCs w:val="24"/>
        </w:rPr>
        <w:lastRenderedPageBreak/>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12</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tứ phân vị LIMIT_BAL</w:t>
      </w:r>
      <w:bookmarkEnd w:id="90"/>
    </w:p>
    <w:p w14:paraId="24B6428B"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Biến có quan hệ mạnh nhất với khả năng vỡ nợ — cả về trực quan lẫn định lượng — là PAY_0, trạng thái thanh toán ở tháng gần nhất (Hình 4.8, Bảng 4.4). Nhóm thanh toán đúng hạn hoặc sớm hơn (PAY_0 ≤ −1, chiếm 28,2% mẫu) và nhóm sử dụng toàn bộ hạn mức (PAY_0 = 0, chiếm 49,1%) đều có tỷ lệ vỡ nợ ở mức thấp (13,8%). Tỷ lệ này tăng vọt lên 33,9% khi trễ 1 tháng, 69,1% khi trễ 2 tháng, và đạt đỉnh 75,8% khi trễ 3 tháng — quan hệ tăng mạnh và phi tuyến, đặc biệt tại ngưỡng từ 2 tháng trở lên. Hệ số tương quan điểm-nhị phân giữa PAY_0 và biến mục tiêu đạt 0,325 — cao nhất trong số các biến được kiểm tra (Bảng 4.5).</w:t>
      </w:r>
    </w:p>
    <w:tbl>
      <w:tblPr>
        <w:tblStyle w:val="TableGrid"/>
        <w:tblW w:w="9360" w:type="dxa"/>
        <w:tblLook w:val="0000" w:firstRow="0" w:lastRow="0" w:firstColumn="0" w:lastColumn="0" w:noHBand="0" w:noVBand="0"/>
      </w:tblPr>
      <w:tblGrid>
        <w:gridCol w:w="3500"/>
        <w:gridCol w:w="1860"/>
        <w:gridCol w:w="1860"/>
        <w:gridCol w:w="2140"/>
      </w:tblGrid>
      <w:tr w:rsidR="009C2663" w:rsidRPr="00471EAE" w14:paraId="4EE0DC2F" w14:textId="77777777" w:rsidTr="006823A8">
        <w:tc>
          <w:tcPr>
            <w:tcW w:w="3500" w:type="dxa"/>
          </w:tcPr>
          <w:p w14:paraId="7F238F75"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PAY_0 (trạng thái)</w:t>
            </w:r>
          </w:p>
        </w:tc>
        <w:tc>
          <w:tcPr>
            <w:tcW w:w="1860" w:type="dxa"/>
          </w:tcPr>
          <w:p w14:paraId="124367DA"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khách hàng</w:t>
            </w:r>
          </w:p>
        </w:tc>
        <w:tc>
          <w:tcPr>
            <w:tcW w:w="1860" w:type="dxa"/>
          </w:tcPr>
          <w:p w14:paraId="3EF3E2D9"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Số vỡ nợ</w:t>
            </w:r>
          </w:p>
        </w:tc>
        <w:tc>
          <w:tcPr>
            <w:tcW w:w="2140" w:type="dxa"/>
          </w:tcPr>
          <w:p w14:paraId="2D5271B4"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Tỷ lệ vỡ nợ</w:t>
            </w:r>
          </w:p>
        </w:tc>
      </w:tr>
      <w:tr w:rsidR="009C2663" w:rsidRPr="00471EAE" w14:paraId="25C4827F" w14:textId="77777777" w:rsidTr="006823A8">
        <w:tc>
          <w:tcPr>
            <w:tcW w:w="3500" w:type="dxa"/>
          </w:tcPr>
          <w:p w14:paraId="236BD017"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Đúng hạn / sớm (≤ −1)</w:t>
            </w:r>
          </w:p>
        </w:tc>
        <w:tc>
          <w:tcPr>
            <w:tcW w:w="1860" w:type="dxa"/>
          </w:tcPr>
          <w:p w14:paraId="7A1AD419"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8.445</w:t>
            </w:r>
          </w:p>
        </w:tc>
        <w:tc>
          <w:tcPr>
            <w:tcW w:w="1860" w:type="dxa"/>
          </w:tcPr>
          <w:p w14:paraId="7247C9CD"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1.165</w:t>
            </w:r>
          </w:p>
        </w:tc>
        <w:tc>
          <w:tcPr>
            <w:tcW w:w="2140" w:type="dxa"/>
          </w:tcPr>
          <w:p w14:paraId="4715AE17"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13,8%</w:t>
            </w:r>
          </w:p>
        </w:tc>
      </w:tr>
      <w:tr w:rsidR="009C2663" w:rsidRPr="00471EAE" w14:paraId="63C0AACF" w14:textId="77777777" w:rsidTr="006823A8">
        <w:tc>
          <w:tcPr>
            <w:tcW w:w="3500" w:type="dxa"/>
          </w:tcPr>
          <w:p w14:paraId="7ECF095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Sử dụng toàn bộ (= 0)</w:t>
            </w:r>
          </w:p>
        </w:tc>
        <w:tc>
          <w:tcPr>
            <w:tcW w:w="1860" w:type="dxa"/>
          </w:tcPr>
          <w:p w14:paraId="67A557B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14.737</w:t>
            </w:r>
          </w:p>
        </w:tc>
        <w:tc>
          <w:tcPr>
            <w:tcW w:w="1860" w:type="dxa"/>
          </w:tcPr>
          <w:p w14:paraId="4D22177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2.033</w:t>
            </w:r>
          </w:p>
        </w:tc>
        <w:tc>
          <w:tcPr>
            <w:tcW w:w="2140" w:type="dxa"/>
          </w:tcPr>
          <w:p w14:paraId="2FEAF4DE"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13,8%</w:t>
            </w:r>
          </w:p>
        </w:tc>
      </w:tr>
      <w:tr w:rsidR="009C2663" w:rsidRPr="00471EAE" w14:paraId="43A5A22F" w14:textId="77777777" w:rsidTr="006823A8">
        <w:tc>
          <w:tcPr>
            <w:tcW w:w="3500" w:type="dxa"/>
          </w:tcPr>
          <w:p w14:paraId="7165AFF2"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1 tháng</w:t>
            </w:r>
          </w:p>
        </w:tc>
        <w:tc>
          <w:tcPr>
            <w:tcW w:w="1860" w:type="dxa"/>
          </w:tcPr>
          <w:p w14:paraId="651BD49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3.688</w:t>
            </w:r>
          </w:p>
        </w:tc>
        <w:tc>
          <w:tcPr>
            <w:tcW w:w="1860" w:type="dxa"/>
          </w:tcPr>
          <w:p w14:paraId="77B6B00A"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1.250</w:t>
            </w:r>
          </w:p>
        </w:tc>
        <w:tc>
          <w:tcPr>
            <w:tcW w:w="2140" w:type="dxa"/>
          </w:tcPr>
          <w:p w14:paraId="368C6904"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33,9%</w:t>
            </w:r>
          </w:p>
        </w:tc>
      </w:tr>
      <w:tr w:rsidR="009C2663" w:rsidRPr="00471EAE" w14:paraId="7C358616" w14:textId="77777777" w:rsidTr="006823A8">
        <w:tc>
          <w:tcPr>
            <w:tcW w:w="3500" w:type="dxa"/>
          </w:tcPr>
          <w:p w14:paraId="444BB5D9"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2 tháng</w:t>
            </w:r>
          </w:p>
        </w:tc>
        <w:tc>
          <w:tcPr>
            <w:tcW w:w="1860" w:type="dxa"/>
          </w:tcPr>
          <w:p w14:paraId="278C1854"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2.667</w:t>
            </w:r>
          </w:p>
        </w:tc>
        <w:tc>
          <w:tcPr>
            <w:tcW w:w="1860" w:type="dxa"/>
          </w:tcPr>
          <w:p w14:paraId="448E27D5"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1.843</w:t>
            </w:r>
          </w:p>
        </w:tc>
        <w:tc>
          <w:tcPr>
            <w:tcW w:w="2140" w:type="dxa"/>
          </w:tcPr>
          <w:p w14:paraId="1C9ADDA3"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69,1%</w:t>
            </w:r>
          </w:p>
        </w:tc>
      </w:tr>
      <w:tr w:rsidR="009C2663" w:rsidRPr="00471EAE" w14:paraId="0E6C279D" w14:textId="77777777" w:rsidTr="006823A8">
        <w:tc>
          <w:tcPr>
            <w:tcW w:w="3500" w:type="dxa"/>
          </w:tcPr>
          <w:p w14:paraId="2C65EBF6"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3 tháng</w:t>
            </w:r>
          </w:p>
        </w:tc>
        <w:tc>
          <w:tcPr>
            <w:tcW w:w="1860" w:type="dxa"/>
          </w:tcPr>
          <w:p w14:paraId="5D19FA7B"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322</w:t>
            </w:r>
          </w:p>
        </w:tc>
        <w:tc>
          <w:tcPr>
            <w:tcW w:w="1860" w:type="dxa"/>
          </w:tcPr>
          <w:p w14:paraId="48AB30C7"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244</w:t>
            </w:r>
          </w:p>
        </w:tc>
        <w:tc>
          <w:tcPr>
            <w:tcW w:w="2140" w:type="dxa"/>
          </w:tcPr>
          <w:p w14:paraId="6A7B11F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75,8%</w:t>
            </w:r>
          </w:p>
        </w:tc>
      </w:tr>
      <w:tr w:rsidR="009C2663" w:rsidRPr="00471EAE" w14:paraId="6B58528F" w14:textId="77777777" w:rsidTr="006823A8">
        <w:tc>
          <w:tcPr>
            <w:tcW w:w="3500" w:type="dxa"/>
          </w:tcPr>
          <w:p w14:paraId="66387C70"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Trễ ≥ 4 tháng</w:t>
            </w:r>
          </w:p>
        </w:tc>
        <w:tc>
          <w:tcPr>
            <w:tcW w:w="1860" w:type="dxa"/>
          </w:tcPr>
          <w:p w14:paraId="200ABCB1"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141</w:t>
            </w:r>
          </w:p>
        </w:tc>
        <w:tc>
          <w:tcPr>
            <w:tcW w:w="1860" w:type="dxa"/>
          </w:tcPr>
          <w:p w14:paraId="56F58A45"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89</w:t>
            </w:r>
          </w:p>
        </w:tc>
        <w:tc>
          <w:tcPr>
            <w:tcW w:w="2140" w:type="dxa"/>
          </w:tcPr>
          <w:p w14:paraId="24C66D35" w14:textId="77777777" w:rsidR="00EB2D40" w:rsidRPr="00471EAE" w:rsidRDefault="00EB2D40"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63,1%</w:t>
            </w:r>
          </w:p>
        </w:tc>
      </w:tr>
    </w:tbl>
    <w:p w14:paraId="535EFF45" w14:textId="641EB0D2" w:rsidR="00FC390E" w:rsidRPr="000C0A46" w:rsidRDefault="00FC390E" w:rsidP="00F33BA5">
      <w:pPr>
        <w:pStyle w:val="Caption"/>
        <w:spacing w:line="360" w:lineRule="auto"/>
        <w:jc w:val="center"/>
        <w:rPr>
          <w:rFonts w:ascii="Times New Roman" w:hAnsi="Times New Roman" w:cs="Times New Roman"/>
          <w:sz w:val="24"/>
          <w:szCs w:val="24"/>
        </w:rPr>
      </w:pPr>
      <w:bookmarkStart w:id="91" w:name="_Toc233637679"/>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13</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Số liệu chi tiết tỷ lệ vỡ nợ theo PAY_0</w:t>
      </w:r>
      <w:bookmarkEnd w:id="91"/>
    </w:p>
    <w:p w14:paraId="39AC114E" w14:textId="1D998200" w:rsidR="00EB2D40" w:rsidRPr="00471EAE" w:rsidRDefault="00A04B9B"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rPr>
        <w:lastRenderedPageBreak/>
        <w:drawing>
          <wp:inline distT="0" distB="0" distL="0" distR="0" wp14:anchorId="251CECF4" wp14:editId="3174D898">
            <wp:extent cx="5728686" cy="3068782"/>
            <wp:effectExtent l="0" t="0" r="5715" b="0"/>
            <wp:docPr id="79223831" name="Picture 1" descr="A graph of blue and 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23831" name="Picture 1" descr="A graph of blue and red bars&#10;&#10;Description automatically generated"/>
                    <pic:cNvPicPr/>
                  </pic:nvPicPr>
                  <pic:blipFill>
                    <a:blip r:embed="rId27"/>
                    <a:stretch>
                      <a:fillRect/>
                    </a:stretch>
                  </pic:blipFill>
                  <pic:spPr>
                    <a:xfrm>
                      <a:off x="0" y="0"/>
                      <a:ext cx="5738604" cy="3074095"/>
                    </a:xfrm>
                    <a:prstGeom prst="rect">
                      <a:avLst/>
                    </a:prstGeom>
                  </pic:spPr>
                </pic:pic>
              </a:graphicData>
            </a:graphic>
          </wp:inline>
        </w:drawing>
      </w:r>
    </w:p>
    <w:p w14:paraId="422C594A" w14:textId="6EAA9C49" w:rsidR="006823A8" w:rsidRPr="000C0A46" w:rsidRDefault="006823A8" w:rsidP="00F33BA5">
      <w:pPr>
        <w:pStyle w:val="Caption"/>
        <w:spacing w:line="360" w:lineRule="auto"/>
        <w:jc w:val="center"/>
        <w:rPr>
          <w:rFonts w:ascii="Times New Roman" w:hAnsi="Times New Roman" w:cs="Times New Roman"/>
          <w:sz w:val="24"/>
          <w:szCs w:val="24"/>
        </w:rPr>
      </w:pPr>
      <w:bookmarkStart w:id="92" w:name="_Toc233637626"/>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12</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trạng thái thanh toán gần nhất (PAY_0) (số trên cột = % Vỡ nợ trong nhóm đó)</w:t>
      </w:r>
      <w:bookmarkEnd w:id="92"/>
    </w:p>
    <w:p w14:paraId="13BED1F3"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Để kiểm tra hiệu ứng tương tác giữa hai biến mạnh nhất, nhóm xây dựng biểu đồ nhiệt (heatmap) thể hiện tỷ lệ vỡ nợ theo đồng thời PAY_0 và tứ phân vị LIMIT_BAL (Hình 4.9). Kết quả cho thấy một phát hiện đa biến không thể nhận ra từ phân tích đơn biến riêng lẻ: trong nhóm khách hàng chưa trễ hạn hoặc chỉ trễ 1 tháng, hạn mức tín dụng vẫn phân biệt rõ rủi ro (ví dụ ở nhóm trễ 1 tháng: 42% tại Q1 so với 26% tại Q4). Tuy nhiên, khi đã trễ hạn từ 2 tháng trở lên, tỷ lệ vỡ nợ tăng rất cao (68–86%) và gần như không còn phụ thuộc vào hạn mức tín dụng. Điều này có hàm ý quan trọng cho mô hình hóa: mô hình cây (Decision Tree, Random Forest) vốn có khả năng học các quy tắc phân nhánh điều kiện sẽ tận dụng được hiệu ứng tương tác này tốt hơn Hồi quy Tuyến tính hay Hồi quy Logistic tuyến tính thuần túy, vốn giả định đóng góp cộng tuyến tính (additive) của các biến.</w:t>
      </w:r>
    </w:p>
    <w:p w14:paraId="7EA62673" w14:textId="77777777" w:rsidR="00A04B9B" w:rsidRPr="00471EAE" w:rsidRDefault="00A04B9B" w:rsidP="00F33BA5">
      <w:pPr>
        <w:spacing w:before="200" w:after="100" w:line="360" w:lineRule="auto"/>
        <w:rPr>
          <w:rFonts w:ascii="Times New Roman" w:hAnsi="Times New Roman" w:cs="Times New Roman"/>
          <w:sz w:val="26"/>
          <w:szCs w:val="26"/>
        </w:rPr>
      </w:pPr>
      <w:r w:rsidRPr="00471EAE">
        <w:rPr>
          <w:rFonts w:ascii="Times New Roman" w:hAnsi="Times New Roman" w:cs="Times New Roman"/>
          <w:b/>
          <w:bCs/>
          <w:i/>
          <w:iCs/>
          <w:sz w:val="26"/>
          <w:szCs w:val="26"/>
        </w:rPr>
        <w:t>Một lưu ý quan trọng về độ tin cậy thống kê</w:t>
      </w:r>
    </w:p>
    <w:p w14:paraId="471E0928" w14:textId="77777777" w:rsidR="00A04B9B" w:rsidRPr="00471EAE" w:rsidRDefault="00A04B9B"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Một số ô trong bảng tương tác có cỡ mẫu rất nhỏ và cần được diễn giải thận trọng. Cụ thể, ô giao giữa Q4 (hạn mức cao nhất) và nhóm trễ hạn ≥ 4 tháng chỉ có 10 quan sát, trong đó toàn bộ 10 khách hàng đều vỡ nợ (100%). Với cỡ mẫu quá nhỏ này, con số </w:t>
      </w:r>
      <w:r w:rsidRPr="00471EAE">
        <w:rPr>
          <w:rFonts w:ascii="Times New Roman" w:hAnsi="Times New Roman" w:cs="Times New Roman"/>
          <w:sz w:val="26"/>
          <w:szCs w:val="26"/>
        </w:rPr>
        <w:lastRenderedPageBreak/>
        <w:t>100% mang tính nhiễu thống kê (statistical noise) nhiều hơn là một quy luật đáng tin cậy — chỉ cần 1–2 khách hàng trong nhóm này không vỡ nợ, tỷ lệ đã giảm xuống 80–90%. Nhóm khuyến nghị không diễn giải các ô có cỡ mẫu dưới khoảng 30 quan sát như một phát hiện chắc chắn; các ô có cỡ mẫu lớn hơn (ví dụ Q1–Q3 kết hợp với nhóm trễ 2–3 tháng, mỗi ô có hàng trăm đến hàng nghìn quan sát) đáng tin cậy hơn nhiều và là cơ sở chính cho kết luận về hiệu ứng tương tác nêu trên.</w:t>
      </w:r>
    </w:p>
    <w:p w14:paraId="7A897D88" w14:textId="0CFBB7DB" w:rsidR="00A04B9B" w:rsidRPr="00471EAE" w:rsidRDefault="001F606E" w:rsidP="00F33BA5">
      <w:pPr>
        <w:spacing w:after="200" w:line="360" w:lineRule="auto"/>
        <w:jc w:val="center"/>
        <w:rPr>
          <w:rFonts w:ascii="Times New Roman" w:hAnsi="Times New Roman" w:cs="Times New Roman"/>
          <w:sz w:val="26"/>
          <w:szCs w:val="26"/>
        </w:rPr>
      </w:pPr>
      <w:r w:rsidRPr="00471EAE">
        <w:rPr>
          <w:rFonts w:ascii="Times New Roman" w:hAnsi="Times New Roman" w:cs="Times New Roman"/>
          <w:i/>
          <w:iCs/>
          <w:noProof/>
          <w:sz w:val="26"/>
          <w:szCs w:val="26"/>
          <w14:ligatures w14:val="standardContextual"/>
        </w:rPr>
        <w:drawing>
          <wp:inline distT="0" distB="0" distL="0" distR="0" wp14:anchorId="2FC9086D" wp14:editId="456061CD">
            <wp:extent cx="5196840" cy="3212913"/>
            <wp:effectExtent l="0" t="0" r="3810" b="6985"/>
            <wp:docPr id="1703359065" name="Picture 13" descr="A graph of percent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59065" name="Picture 13" descr="A graph of percentages&#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04752" cy="3217805"/>
                    </a:xfrm>
                    <a:prstGeom prst="rect">
                      <a:avLst/>
                    </a:prstGeom>
                  </pic:spPr>
                </pic:pic>
              </a:graphicData>
            </a:graphic>
          </wp:inline>
        </w:drawing>
      </w:r>
    </w:p>
    <w:p w14:paraId="5EB91581" w14:textId="1500B205" w:rsidR="006823A8" w:rsidRPr="000C0A46" w:rsidRDefault="006823A8" w:rsidP="00F33BA5">
      <w:pPr>
        <w:pStyle w:val="Caption"/>
        <w:spacing w:line="360" w:lineRule="auto"/>
        <w:jc w:val="center"/>
        <w:rPr>
          <w:rFonts w:ascii="Times New Roman" w:hAnsi="Times New Roman" w:cs="Times New Roman"/>
          <w:sz w:val="24"/>
          <w:szCs w:val="24"/>
        </w:rPr>
      </w:pPr>
      <w:bookmarkStart w:id="93" w:name="_Toc233637627"/>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13</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Tỷ lệ vỡ nợ theo PAY_0 × Tứ phân vị LIMIT_BAL (phân tích đa biến) (ô màu đỏ đậm = nguy cơ cao; ô xanh = nguy cơ thấp)</w:t>
      </w:r>
      <w:bookmarkEnd w:id="93"/>
    </w:p>
    <w:p w14:paraId="0D8DD8A9" w14:textId="77777777" w:rsidR="00EB2D40" w:rsidRPr="00471EAE" w:rsidRDefault="00EB2D40" w:rsidP="00F33BA5">
      <w:pPr>
        <w:pStyle w:val="Heading3"/>
        <w:spacing w:line="360" w:lineRule="auto"/>
        <w:rPr>
          <w:rFonts w:ascii="Times New Roman" w:hAnsi="Times New Roman" w:cs="Times New Roman"/>
          <w:b/>
          <w:bCs/>
          <w:color w:val="auto"/>
          <w:sz w:val="26"/>
          <w:szCs w:val="26"/>
        </w:rPr>
      </w:pPr>
      <w:bookmarkStart w:id="94" w:name="_Toc233637555"/>
      <w:r w:rsidRPr="00471EAE">
        <w:rPr>
          <w:rFonts w:ascii="Times New Roman" w:hAnsi="Times New Roman" w:cs="Times New Roman"/>
          <w:b/>
          <w:bCs/>
          <w:color w:val="auto"/>
          <w:sz w:val="26"/>
          <w:szCs w:val="26"/>
        </w:rPr>
        <w:t>4.6 Kết luận sơ bộ từ EDA</w:t>
      </w:r>
      <w:bookmarkEnd w:id="94"/>
    </w:p>
    <w:p w14:paraId="15BD82C5" w14:textId="77777777" w:rsidR="00EB2D40" w:rsidRPr="00471EAE" w:rsidRDefault="00EB2D40"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Từ toàn bộ phân tích trên, nhóm rút ra các phát hiện chính sau, làm cơ sở cho chiến lược mô hình hóa ở Mục 5:</w:t>
      </w:r>
    </w:p>
    <w:p w14:paraId="224E7BF6" w14:textId="77777777" w:rsidR="00EB2D40" w:rsidRPr="00471EAE" w:rsidRDefault="00EB2D40" w:rsidP="00F33BA5">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Mất cân bằng lớp (77,88% / 22,12%, tỷ lệ ~3,5:1) đòi hỏi sử dụng Precision, Recall, F1-score và AUC-ROC thay vì chỉ dựa vào Accuracy khi đánh giá mô hình ở Mục 6.</w:t>
      </w:r>
    </w:p>
    <w:p w14:paraId="37F64F47" w14:textId="77777777" w:rsidR="00EB2D40" w:rsidRPr="00471EAE" w:rsidRDefault="00EB2D40" w:rsidP="00F33BA5">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lastRenderedPageBreak/>
        <w:t>PAY_0 là biến có quan hệ mạnh nhất với khả năng vỡ nợ, cả về trực quan (13,8% → 75,8% khi trễ 0 → 3 tháng) lẫn định lượng (hệ số tương quan 0,325 — cao nhất). Đề xuất thử nghiệm cả hai dạng biểu diễn numeric và categorical khi xây dựng mô hình.</w:t>
      </w:r>
    </w:p>
    <w:p w14:paraId="7F4C387F" w14:textId="77777777" w:rsidR="00EB2D40" w:rsidRPr="00471EAE" w:rsidRDefault="00EB2D40" w:rsidP="00F33BA5">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LIMIT_BAL có quan hệ nghịch biến rõ rệt với rủi ro vỡ nợ ở cấp độ nhóm (31,8% → 14,0% theo tứ phân vị) nhưng tương quan tuyến tính ở mức yếu (−0,154), gợi ý quan hệ phi tuyến; đồng thời có hiệu ứng tương tác với PAY_0 (Hình 4.9) — hạn mức tín dụng chỉ còn ý nghĩa phân biệt rủi ro rõ rệt ở nhóm khách hàng chưa trễ hạn nghiêm trọng.</w:t>
      </w:r>
    </w:p>
    <w:p w14:paraId="2A205AF2" w14:textId="77777777" w:rsidR="00EB2D40" w:rsidRPr="00471EAE" w:rsidRDefault="00EB2D40" w:rsidP="00F33BA5">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Biến nhân khẩu học (SEX, EDUCATION, MARRIAGE) có quan hệ với vỡ nợ yếu hơn đáng kể, dù học vấn thể hiện xu hướng đơn điệu nhẹ (19,2% → 25,2% khi học vấn giảm dần).</w:t>
      </w:r>
    </w:p>
    <w:p w14:paraId="364DC4AA" w14:textId="77777777" w:rsidR="00EB2D40" w:rsidRPr="00471EAE" w:rsidRDefault="00EB2D40" w:rsidP="00F33BA5">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Đa cộng tuyến nghiêm trọng giữa BILL_AMT1–6 (r &gt; 0,80 toàn cụm) cần được xử lý trước mô hình hồi quy tuyến tính thông qua tổng hợp thành biến đại diện.</w:t>
      </w:r>
    </w:p>
    <w:p w14:paraId="607E83EC" w14:textId="77777777" w:rsidR="00EB2D40" w:rsidRPr="00471EAE" w:rsidRDefault="00EB2D40" w:rsidP="00F33BA5">
      <w:pPr>
        <w:pStyle w:val="ListParagraph"/>
        <w:numPr>
          <w:ilvl w:val="0"/>
          <w:numId w:val="2"/>
        </w:numPr>
        <w:spacing w:after="140" w:line="360" w:lineRule="auto"/>
        <w:contextualSpacing w:val="0"/>
        <w:rPr>
          <w:rFonts w:ascii="Times New Roman" w:hAnsi="Times New Roman" w:cs="Times New Roman"/>
          <w:sz w:val="26"/>
          <w:szCs w:val="26"/>
        </w:rPr>
      </w:pPr>
      <w:r w:rsidRPr="00471EAE">
        <w:rPr>
          <w:rFonts w:ascii="Times New Roman" w:hAnsi="Times New Roman" w:cs="Times New Roman"/>
          <w:sz w:val="26"/>
          <w:szCs w:val="26"/>
        </w:rPr>
        <w:t>Toàn bộ phân tích đã sử dụng object credit_clean thống nhất với Mục 3 (Thành viên A đã xử lý mã phân loại bất thường EDUCATION và MARRIAGE thành nhóm “Others”), đảm bảo nhất quán với toàn bộ pipeline của nhóm.</w:t>
      </w:r>
    </w:p>
    <w:p w14:paraId="7097F097" w14:textId="77777777" w:rsidR="00EB2D40" w:rsidRPr="00471EAE" w:rsidRDefault="00EB2D40" w:rsidP="00F33BA5">
      <w:pPr>
        <w:spacing w:before="180" w:after="80" w:line="360" w:lineRule="auto"/>
        <w:rPr>
          <w:rFonts w:ascii="Times New Roman" w:hAnsi="Times New Roman" w:cs="Times New Roman"/>
          <w:sz w:val="26"/>
          <w:szCs w:val="26"/>
        </w:rPr>
      </w:pPr>
      <w:r w:rsidRPr="00471EAE">
        <w:rPr>
          <w:rFonts w:ascii="Times New Roman" w:hAnsi="Times New Roman" w:cs="Times New Roman"/>
          <w:b/>
          <w:bCs/>
          <w:i/>
          <w:iCs/>
          <w:sz w:val="26"/>
          <w:szCs w:val="26"/>
        </w:rPr>
        <w:t>Hạn chế của phân tích EDA</w:t>
      </w:r>
    </w:p>
    <w:p w14:paraId="5F32A353" w14:textId="77777777" w:rsidR="001F606E" w:rsidRPr="00471EAE" w:rsidRDefault="001F606E"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 xml:space="preserve">Cuối cùng, nhóm lưu ý ba hạn chế cần ghi nhận khi đọc các kết luận trên. Thứ nhất, các phát hiện ở Mục 4.4 mang tính kết hợp (associational), không khẳng định quan hệ nhân quả — ví dụ, trễ hạn thanh toán có thể là dấu hiệu cùng xảy ra với các yếu tố tài chính khó khăn khác chưa được quan sát trong dữ liệu, chứ không nhất thiết là nguyên nhân trực tiếp duy nhất của vỡ nợ. Thứ hai, một số nhóm con có cỡ mẫu rất nhỏ (ví dụ EDUCATION = 0 với 14 quan sát, MARRIAGE = 0 với 54 quan sát, hay ô heatmap Q4 × trễ ≥4 tháng với 10 quan sát) khiến tỷ lệ vỡ nợ tính được ở các nhóm này có sai số chuẩn lớn và không nên được diễn giải với độ tin cậy cao như các nhóm có cỡ mẫu lớn. Thứ ba, EDA chỉ xem xét quan hệ giữa từng biến (hoặc cặp biến) với biến mục tiêu một </w:t>
      </w:r>
      <w:r w:rsidRPr="00471EAE">
        <w:rPr>
          <w:rFonts w:ascii="Times New Roman" w:hAnsi="Times New Roman" w:cs="Times New Roman"/>
          <w:sz w:val="26"/>
          <w:szCs w:val="26"/>
        </w:rPr>
        <w:lastRenderedPageBreak/>
        <w:t>cách riêng lẻ; việc một biến có quan hệ yếu ở giai đoạn này (ví dụ AGE) không loại trừ khả năng nó vẫn đóng góp giá trị dự báo khi kết hợp với các biến khác trong một mô hình đa biến đầy đủ ở Mục 5 — quyết định giữ hay loại biến cuối cùng nên dựa trên hiệu suất thực nghiệm của mô hình (Mục 6), không chỉ dựa trên EDA đơn lẻ.</w:t>
      </w:r>
    </w:p>
    <w:p w14:paraId="3D09D611" w14:textId="77777777" w:rsidR="00496A46" w:rsidRPr="00471EAE" w:rsidRDefault="00496A46" w:rsidP="00F33BA5">
      <w:pPr>
        <w:pStyle w:val="Heading3"/>
        <w:spacing w:line="360" w:lineRule="auto"/>
        <w:rPr>
          <w:rFonts w:ascii="Times New Roman" w:hAnsi="Times New Roman" w:cs="Times New Roman"/>
          <w:b/>
          <w:bCs/>
          <w:color w:val="auto"/>
          <w:sz w:val="26"/>
          <w:szCs w:val="26"/>
        </w:rPr>
      </w:pPr>
      <w:bookmarkStart w:id="95" w:name="_Toc233637556"/>
      <w:r w:rsidRPr="00471EAE">
        <w:rPr>
          <w:rFonts w:ascii="Times New Roman" w:hAnsi="Times New Roman" w:cs="Times New Roman"/>
          <w:b/>
          <w:bCs/>
          <w:color w:val="auto"/>
          <w:sz w:val="26"/>
          <w:szCs w:val="26"/>
        </w:rPr>
        <w:t>4.5 Phân tích tương quan</w:t>
      </w:r>
      <w:bookmarkEnd w:id="95"/>
    </w:p>
    <w:p w14:paraId="3D661B53" w14:textId="77777777" w:rsidR="00496A46" w:rsidRPr="00471EAE" w:rsidRDefault="00496A46"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Ma trận tương quan giữa các biến số liên tục (Hình 4.10) cho thấy cụm biến BILL_AMT1–6 có tương quan rất cao với nhau. Hệ số tương quan giữa các tháng liền kề thường trên 0,90 (ví dụ: BILL_AMT1 và BILL_AMT2 đạt 0,95), và ngay cả giữa hai tháng xa nhau nhất — BILL_AMT1 và BILL_AMT6 — vẫn đạt 0,80. Đây là dấu hiệu đa cộng tuyến hệ thống xuyên suốt toàn bộ cụm: nếu đưa nguyên cả 6 biến vào Hồi quy Logistic hay Hồi quy Tuyến tính, các hệ số ước lượng sẽ kém ổn định và khó diễn giải. Ngược lại, các biến PAY_AMT1–6 có tương quan với nhau yếu hơn nhiều, và cả hai cụm đều gần như độc lập với LIMIT_BAL và AGE.</w:t>
      </w:r>
    </w:p>
    <w:p w14:paraId="11330E21" w14:textId="77777777" w:rsidR="00496A46" w:rsidRPr="00471EAE" w:rsidRDefault="00496A46" w:rsidP="00F33BA5">
      <w:pPr>
        <w:spacing w:before="100" w:after="60" w:line="360" w:lineRule="auto"/>
        <w:jc w:val="center"/>
        <w:rPr>
          <w:rFonts w:ascii="Times New Roman" w:hAnsi="Times New Roman" w:cs="Times New Roman"/>
          <w:sz w:val="26"/>
          <w:szCs w:val="26"/>
        </w:rPr>
      </w:pPr>
      <w:r w:rsidRPr="00471EAE">
        <w:rPr>
          <w:rFonts w:ascii="Times New Roman" w:hAnsi="Times New Roman" w:cs="Times New Roman"/>
          <w:noProof/>
          <w:sz w:val="26"/>
          <w:szCs w:val="26"/>
          <w14:ligatures w14:val="standardContextual"/>
        </w:rPr>
        <w:lastRenderedPageBreak/>
        <w:drawing>
          <wp:inline distT="0" distB="0" distL="0" distR="0" wp14:anchorId="277065AE" wp14:editId="1DF98B9F">
            <wp:extent cx="4792324" cy="4566920"/>
            <wp:effectExtent l="0" t="0" r="8890" b="5080"/>
            <wp:docPr id="2141876127" name="Picture 14" descr="A diagram of a bil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76127" name="Picture 14" descr="A diagram of a bill&#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4797954" cy="4572285"/>
                    </a:xfrm>
                    <a:prstGeom prst="rect">
                      <a:avLst/>
                    </a:prstGeom>
                  </pic:spPr>
                </pic:pic>
              </a:graphicData>
            </a:graphic>
          </wp:inline>
        </w:drawing>
      </w:r>
    </w:p>
    <w:p w14:paraId="6EB1CCB2" w14:textId="2760BF2C" w:rsidR="00496A46" w:rsidRPr="000C0A46" w:rsidRDefault="00496A46" w:rsidP="00F33BA5">
      <w:pPr>
        <w:pStyle w:val="Caption"/>
        <w:spacing w:line="360" w:lineRule="auto"/>
        <w:jc w:val="center"/>
        <w:rPr>
          <w:rFonts w:ascii="Times New Roman" w:hAnsi="Times New Roman" w:cs="Times New Roman"/>
          <w:sz w:val="24"/>
          <w:szCs w:val="24"/>
        </w:rPr>
      </w:pPr>
      <w:bookmarkStart w:id="96" w:name="_Toc233637628"/>
      <w:r w:rsidRPr="000C0A46">
        <w:rPr>
          <w:rFonts w:ascii="Times New Roman" w:hAnsi="Times New Roman" w:cs="Times New Roman"/>
          <w:sz w:val="24"/>
          <w:szCs w:val="24"/>
        </w:rPr>
        <w:t xml:space="preserve">Hình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Hình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14</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Ma trận tương quan giữa các biến số liên tục (Cụm BILL_AMT1–6 tương quan cao &gt; 0,80 — đa cộng tuyến nghiêm trọng)</w:t>
      </w:r>
      <w:bookmarkEnd w:id="96"/>
    </w:p>
    <w:p w14:paraId="3606B829" w14:textId="77777777" w:rsidR="00496A46" w:rsidRPr="00471EAE" w:rsidRDefault="00496A46"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Bảng 4.5 tổng hợp hệ số tương quan điểm-nhị phân giữa các biến chính và biến mục tiêu, cho phép so sánh định lượng sức mạnh dự báo tuyến tính giữa các biến. Lưu ý rằng hệ số này chỉ đo lường quan hệ tuyến tính; như đã phân tích ở Mục 4.4, LIMIT_BAL có hệ số thấp (−0,154) nhưng vẫn thể hiện chênh lệch rõ rệt khi phân tích theo nhóm tứ phân vị, gợi ý quan hệ phi tuyến.</w:t>
      </w:r>
    </w:p>
    <w:tbl>
      <w:tblPr>
        <w:tblStyle w:val="TableGrid"/>
        <w:tblW w:w="9360" w:type="dxa"/>
        <w:tblLook w:val="0000" w:firstRow="0" w:lastRow="0" w:firstColumn="0" w:lastColumn="0" w:noHBand="0" w:noVBand="0"/>
      </w:tblPr>
      <w:tblGrid>
        <w:gridCol w:w="2000"/>
        <w:gridCol w:w="3200"/>
        <w:gridCol w:w="4160"/>
      </w:tblGrid>
      <w:tr w:rsidR="00496A46" w:rsidRPr="00471EAE" w14:paraId="0B5402A8" w14:textId="77777777" w:rsidTr="00B80152">
        <w:tc>
          <w:tcPr>
            <w:tcW w:w="2000" w:type="dxa"/>
          </w:tcPr>
          <w:p w14:paraId="3AD3BB29"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Biến</w:t>
            </w:r>
          </w:p>
        </w:tc>
        <w:tc>
          <w:tcPr>
            <w:tcW w:w="3200" w:type="dxa"/>
          </w:tcPr>
          <w:p w14:paraId="67BFEB8F"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Tương quan điểm-nhị phân với DEFAULT</w:t>
            </w:r>
          </w:p>
        </w:tc>
        <w:tc>
          <w:tcPr>
            <w:tcW w:w="4160" w:type="dxa"/>
          </w:tcPr>
          <w:p w14:paraId="48BCBAB8"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b/>
                <w:bCs/>
                <w:sz w:val="26"/>
                <w:szCs w:val="26"/>
              </w:rPr>
              <w:t>Diễn giải</w:t>
            </w:r>
          </w:p>
        </w:tc>
      </w:tr>
      <w:tr w:rsidR="00496A46" w:rsidRPr="00471EAE" w14:paraId="200C3B21" w14:textId="77777777" w:rsidTr="00B80152">
        <w:tc>
          <w:tcPr>
            <w:tcW w:w="2000" w:type="dxa"/>
          </w:tcPr>
          <w:p w14:paraId="30F6AA65"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PAY_0</w:t>
            </w:r>
          </w:p>
        </w:tc>
        <w:tc>
          <w:tcPr>
            <w:tcW w:w="3200" w:type="dxa"/>
          </w:tcPr>
          <w:p w14:paraId="01F3A37C"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0,325</w:t>
            </w:r>
          </w:p>
        </w:tc>
        <w:tc>
          <w:tcPr>
            <w:tcW w:w="4160" w:type="dxa"/>
          </w:tcPr>
          <w:p w14:paraId="7AD387C3"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Mạnh nhất — quan hệ tuyến tính rõ rệt</w:t>
            </w:r>
          </w:p>
        </w:tc>
      </w:tr>
      <w:tr w:rsidR="00496A46" w:rsidRPr="00471EAE" w14:paraId="2BA4AA39" w14:textId="77777777" w:rsidTr="00B80152">
        <w:tc>
          <w:tcPr>
            <w:tcW w:w="2000" w:type="dxa"/>
          </w:tcPr>
          <w:p w14:paraId="10453224"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lastRenderedPageBreak/>
              <w:t>LIMIT_BAL</w:t>
            </w:r>
          </w:p>
        </w:tc>
        <w:tc>
          <w:tcPr>
            <w:tcW w:w="3200" w:type="dxa"/>
          </w:tcPr>
          <w:p w14:paraId="49A137B0"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−0,154</w:t>
            </w:r>
          </w:p>
        </w:tc>
        <w:tc>
          <w:tcPr>
            <w:tcW w:w="4160" w:type="dxa"/>
          </w:tcPr>
          <w:p w14:paraId="48E24603"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Yếu nhưng có ý nghĩa; quan hệ phi tuyến rõ khi phân nhóm</w:t>
            </w:r>
          </w:p>
        </w:tc>
      </w:tr>
      <w:tr w:rsidR="00496A46" w:rsidRPr="00471EAE" w14:paraId="67AB11B7" w14:textId="77777777" w:rsidTr="00B80152">
        <w:tc>
          <w:tcPr>
            <w:tcW w:w="2000" w:type="dxa"/>
          </w:tcPr>
          <w:p w14:paraId="67230AF8"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PAY_AMT1</w:t>
            </w:r>
          </w:p>
        </w:tc>
        <w:tc>
          <w:tcPr>
            <w:tcW w:w="3200" w:type="dxa"/>
          </w:tcPr>
          <w:p w14:paraId="4668CA20"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−0,073</w:t>
            </w:r>
          </w:p>
        </w:tc>
        <w:tc>
          <w:tcPr>
            <w:tcW w:w="4160" w:type="dxa"/>
          </w:tcPr>
          <w:p w14:paraId="3D1EF508"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Rất yếu</w:t>
            </w:r>
          </w:p>
        </w:tc>
      </w:tr>
      <w:tr w:rsidR="00496A46" w:rsidRPr="00471EAE" w14:paraId="742EF72F" w14:textId="77777777" w:rsidTr="00B80152">
        <w:tc>
          <w:tcPr>
            <w:tcW w:w="2000" w:type="dxa"/>
          </w:tcPr>
          <w:p w14:paraId="28D38335"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BILL_AMT1</w:t>
            </w:r>
          </w:p>
        </w:tc>
        <w:tc>
          <w:tcPr>
            <w:tcW w:w="3200" w:type="dxa"/>
          </w:tcPr>
          <w:p w14:paraId="555D470B"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−0,020</w:t>
            </w:r>
          </w:p>
        </w:tc>
        <w:tc>
          <w:tcPr>
            <w:tcW w:w="4160" w:type="dxa"/>
          </w:tcPr>
          <w:p w14:paraId="767B5313"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Gần như không có quan hệ tuyến tính</w:t>
            </w:r>
          </w:p>
        </w:tc>
      </w:tr>
      <w:tr w:rsidR="00496A46" w:rsidRPr="00471EAE" w14:paraId="56208EB8" w14:textId="77777777" w:rsidTr="00B80152">
        <w:tc>
          <w:tcPr>
            <w:tcW w:w="2000" w:type="dxa"/>
          </w:tcPr>
          <w:p w14:paraId="48CDCCDF"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AGE</w:t>
            </w:r>
          </w:p>
        </w:tc>
        <w:tc>
          <w:tcPr>
            <w:tcW w:w="3200" w:type="dxa"/>
          </w:tcPr>
          <w:p w14:paraId="1A395829"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0,014</w:t>
            </w:r>
          </w:p>
        </w:tc>
        <w:tc>
          <w:tcPr>
            <w:tcW w:w="4160" w:type="dxa"/>
          </w:tcPr>
          <w:p w14:paraId="24F7EBDF" w14:textId="77777777" w:rsidR="00496A46" w:rsidRPr="00471EAE" w:rsidRDefault="00496A46" w:rsidP="00F33BA5">
            <w:pPr>
              <w:spacing w:line="360" w:lineRule="auto"/>
              <w:jc w:val="center"/>
              <w:rPr>
                <w:rFonts w:ascii="Times New Roman" w:hAnsi="Times New Roman" w:cs="Times New Roman"/>
                <w:sz w:val="26"/>
                <w:szCs w:val="26"/>
              </w:rPr>
            </w:pPr>
            <w:r w:rsidRPr="00471EAE">
              <w:rPr>
                <w:rFonts w:ascii="Times New Roman" w:hAnsi="Times New Roman" w:cs="Times New Roman"/>
                <w:sz w:val="26"/>
                <w:szCs w:val="26"/>
              </w:rPr>
              <w:t>Gần như không có quan hệ tuyến tính</w:t>
            </w:r>
          </w:p>
        </w:tc>
      </w:tr>
    </w:tbl>
    <w:p w14:paraId="3A101856" w14:textId="39387397" w:rsidR="00496A46" w:rsidRPr="000C0A46" w:rsidRDefault="00496A46" w:rsidP="00F33BA5">
      <w:pPr>
        <w:pStyle w:val="Caption"/>
        <w:spacing w:line="360" w:lineRule="auto"/>
        <w:jc w:val="center"/>
        <w:rPr>
          <w:rFonts w:ascii="Times New Roman" w:hAnsi="Times New Roman" w:cs="Times New Roman"/>
          <w:sz w:val="24"/>
          <w:szCs w:val="24"/>
        </w:rPr>
      </w:pPr>
      <w:bookmarkStart w:id="97" w:name="_Toc233637680"/>
      <w:r w:rsidRPr="000C0A46">
        <w:rPr>
          <w:rFonts w:ascii="Times New Roman" w:hAnsi="Times New Roman" w:cs="Times New Roman"/>
          <w:sz w:val="24"/>
          <w:szCs w:val="24"/>
        </w:rPr>
        <w:t xml:space="preserve">Bảng </w:t>
      </w:r>
      <w:r w:rsidRPr="000C0A46">
        <w:rPr>
          <w:rFonts w:ascii="Times New Roman" w:hAnsi="Times New Roman" w:cs="Times New Roman"/>
          <w:sz w:val="24"/>
          <w:szCs w:val="24"/>
        </w:rPr>
        <w:fldChar w:fldCharType="begin"/>
      </w:r>
      <w:r w:rsidRPr="000C0A46">
        <w:rPr>
          <w:rFonts w:ascii="Times New Roman" w:hAnsi="Times New Roman" w:cs="Times New Roman"/>
          <w:sz w:val="24"/>
          <w:szCs w:val="24"/>
        </w:rPr>
        <w:instrText xml:space="preserve"> SEQ Bảng \* ARABIC </w:instrText>
      </w:r>
      <w:r w:rsidRPr="000C0A46">
        <w:rPr>
          <w:rFonts w:ascii="Times New Roman" w:hAnsi="Times New Roman" w:cs="Times New Roman"/>
          <w:sz w:val="24"/>
          <w:szCs w:val="24"/>
        </w:rPr>
        <w:fldChar w:fldCharType="separate"/>
      </w:r>
      <w:r w:rsidR="004818C2">
        <w:rPr>
          <w:rFonts w:ascii="Times New Roman" w:hAnsi="Times New Roman" w:cs="Times New Roman"/>
          <w:noProof/>
          <w:sz w:val="24"/>
          <w:szCs w:val="24"/>
        </w:rPr>
        <w:t>14</w:t>
      </w:r>
      <w:r w:rsidRPr="000C0A46">
        <w:rPr>
          <w:rFonts w:ascii="Times New Roman" w:hAnsi="Times New Roman" w:cs="Times New Roman"/>
          <w:sz w:val="24"/>
          <w:szCs w:val="24"/>
        </w:rPr>
        <w:fldChar w:fldCharType="end"/>
      </w:r>
      <w:r w:rsidRPr="000C0A46">
        <w:rPr>
          <w:rFonts w:ascii="Times New Roman" w:hAnsi="Times New Roman" w:cs="Times New Roman"/>
          <w:sz w:val="24"/>
          <w:szCs w:val="24"/>
        </w:rPr>
        <w:t>: Hệ số tương quan điểm-nhị phân giữa các biến số và biến mục tiêu DEFAULT</w:t>
      </w:r>
      <w:bookmarkEnd w:id="97"/>
    </w:p>
    <w:p w14:paraId="16827FE0" w14:textId="77777777" w:rsidR="00496A46" w:rsidRPr="00471EAE" w:rsidRDefault="00496A46" w:rsidP="00F33BA5">
      <w:pPr>
        <w:spacing w:after="200" w:line="360" w:lineRule="auto"/>
        <w:jc w:val="both"/>
        <w:rPr>
          <w:rFonts w:ascii="Times New Roman" w:hAnsi="Times New Roman" w:cs="Times New Roman"/>
          <w:sz w:val="26"/>
          <w:szCs w:val="26"/>
        </w:rPr>
      </w:pPr>
      <w:r w:rsidRPr="00471EAE">
        <w:rPr>
          <w:rFonts w:ascii="Times New Roman" w:hAnsi="Times New Roman" w:cs="Times New Roman"/>
          <w:sz w:val="26"/>
          <w:szCs w:val="26"/>
        </w:rPr>
        <w:t>Đề xuất cho Feature Engineering (Mục 3.3.4): tổng hợp BILL_AMT1–6 thành 1–2 biến đại diện — ví dụ trung bình dư nợ 6 tháng (AVG_BILL_AMT) hoặc biến xu hướng đo độ dốc tăng/giảm dư nợ — thay vì giữ nguyên toàn bộ 6 cột gốc trước khi đưa vào mô hình hồi quy.</w:t>
      </w:r>
    </w:p>
    <w:p w14:paraId="1392B9FA" w14:textId="6F354B0A" w:rsidR="00C144A2" w:rsidRPr="00471EAE" w:rsidRDefault="00C144A2" w:rsidP="00F33BA5">
      <w:pPr>
        <w:pStyle w:val="Heading2"/>
        <w:spacing w:line="360" w:lineRule="auto"/>
        <w:rPr>
          <w:rFonts w:ascii="Times New Roman" w:eastAsia="Times New Roman" w:hAnsi="Times New Roman" w:cs="Times New Roman"/>
          <w:b/>
          <w:bCs/>
          <w:color w:val="auto"/>
          <w:sz w:val="26"/>
          <w:szCs w:val="26"/>
        </w:rPr>
      </w:pPr>
      <w:bookmarkStart w:id="98" w:name="_Toc233637557"/>
      <w:r w:rsidRPr="00471EAE">
        <w:rPr>
          <w:rFonts w:ascii="Times New Roman" w:eastAsia="Times New Roman" w:hAnsi="Times New Roman" w:cs="Times New Roman"/>
          <w:b/>
          <w:bCs/>
          <w:color w:val="auto"/>
          <w:sz w:val="26"/>
          <w:szCs w:val="26"/>
        </w:rPr>
        <w:t xml:space="preserve">5. </w:t>
      </w:r>
      <w:r w:rsidR="00471EAE" w:rsidRPr="00471EAE">
        <w:rPr>
          <w:rFonts w:ascii="Times New Roman" w:eastAsia="Times New Roman" w:hAnsi="Times New Roman" w:cs="Times New Roman"/>
          <w:b/>
          <w:bCs/>
          <w:color w:val="auto"/>
          <w:sz w:val="26"/>
          <w:szCs w:val="26"/>
        </w:rPr>
        <w:t xml:space="preserve">Mô hình dữ liệu </w:t>
      </w:r>
      <w:r w:rsidRPr="00471EAE">
        <w:rPr>
          <w:rFonts w:ascii="Times New Roman" w:eastAsia="Times New Roman" w:hAnsi="Times New Roman" w:cs="Times New Roman"/>
          <w:b/>
          <w:bCs/>
          <w:color w:val="auto"/>
          <w:sz w:val="26"/>
          <w:szCs w:val="26"/>
        </w:rPr>
        <w:t>(</w:t>
      </w:r>
      <w:r w:rsidR="00496A46">
        <w:rPr>
          <w:rFonts w:ascii="Times New Roman" w:eastAsia="Times New Roman" w:hAnsi="Times New Roman" w:cs="Times New Roman"/>
          <w:b/>
          <w:bCs/>
          <w:color w:val="auto"/>
          <w:sz w:val="26"/>
          <w:szCs w:val="26"/>
        </w:rPr>
        <w:t>Data Modeling</w:t>
      </w:r>
      <w:r w:rsidRPr="00471EAE">
        <w:rPr>
          <w:rFonts w:ascii="Times New Roman" w:eastAsia="Times New Roman" w:hAnsi="Times New Roman" w:cs="Times New Roman"/>
          <w:b/>
          <w:bCs/>
          <w:color w:val="auto"/>
          <w:sz w:val="26"/>
          <w:szCs w:val="26"/>
        </w:rPr>
        <w:t>)</w:t>
      </w:r>
      <w:bookmarkEnd w:id="98"/>
    </w:p>
    <w:p w14:paraId="7EF55913" w14:textId="77777777" w:rsidR="00C144A2" w:rsidRPr="00233EAD" w:rsidRDefault="00C144A2" w:rsidP="00F33BA5">
      <w:pPr>
        <w:pStyle w:val="Heading3"/>
        <w:spacing w:before="120" w:after="120" w:line="360" w:lineRule="auto"/>
        <w:jc w:val="both"/>
        <w:rPr>
          <w:rFonts w:ascii="Times New Roman" w:eastAsia="Times New Roman" w:hAnsi="Times New Roman" w:cs="Times New Roman"/>
          <w:b/>
          <w:bCs/>
          <w:color w:val="auto"/>
          <w:sz w:val="26"/>
          <w:szCs w:val="26"/>
        </w:rPr>
      </w:pPr>
      <w:bookmarkStart w:id="99" w:name="_rn16sam0xlok" w:colFirst="0" w:colLast="0"/>
      <w:bookmarkStart w:id="100" w:name="_Toc233637558"/>
      <w:bookmarkEnd w:id="99"/>
      <w:r w:rsidRPr="00233EAD">
        <w:rPr>
          <w:rFonts w:ascii="Times New Roman" w:eastAsia="Times New Roman" w:hAnsi="Times New Roman" w:cs="Times New Roman"/>
          <w:b/>
          <w:bCs/>
          <w:color w:val="auto"/>
          <w:sz w:val="26"/>
          <w:szCs w:val="26"/>
        </w:rPr>
        <w:t>5.1 Giới thiệu chiến lược mô hình hóa</w:t>
      </w:r>
      <w:bookmarkEnd w:id="100"/>
    </w:p>
    <w:p w14:paraId="7275AFDC" w14:textId="77777777" w:rsidR="002D2026" w:rsidRPr="002D2026" w:rsidRDefault="002D2026" w:rsidP="00F33BA5">
      <w:pPr>
        <w:spacing w:after="180" w:line="360" w:lineRule="auto"/>
        <w:jc w:val="both"/>
        <w:rPr>
          <w:rFonts w:ascii="Times New Roman" w:hAnsi="Times New Roman" w:cs="Times New Roman"/>
          <w:sz w:val="26"/>
          <w:szCs w:val="26"/>
        </w:rPr>
      </w:pPr>
      <w:bookmarkStart w:id="101" w:name="_e0mrd0zeqnz1" w:colFirst="0" w:colLast="0"/>
      <w:bookmarkEnd w:id="101"/>
      <w:r w:rsidRPr="002D2026">
        <w:rPr>
          <w:rFonts w:ascii="Times New Roman" w:hAnsi="Times New Roman" w:cs="Times New Roman"/>
          <w:sz w:val="26"/>
          <w:szCs w:val="26"/>
        </w:rPr>
        <w:t>Mục tiêu của đề tài là xây dựng và đánh giá các mô hình học máy nhằm dự đoán khả năng khách hàng vỡ nợ thẻ tín dụng trong tháng tiếp theo, dựa trên tập hợp các thông tin bao gồm đặc điểm nhân khẩu học, hạn mức tín dụng, lịch sử trạng thái thanh toán (PAY_0 đến PAY_6) và tình trạng dư nợ theo từng tháng.</w:t>
      </w:r>
    </w:p>
    <w:p w14:paraId="27E87E3D" w14:textId="77777777" w:rsidR="002D2026" w:rsidRPr="002D2026" w:rsidRDefault="002D2026" w:rsidP="00F33BA5">
      <w:pPr>
        <w:spacing w:after="180" w:line="360" w:lineRule="auto"/>
        <w:jc w:val="both"/>
        <w:rPr>
          <w:rFonts w:ascii="Times New Roman" w:hAnsi="Times New Roman" w:cs="Times New Roman"/>
          <w:sz w:val="26"/>
          <w:szCs w:val="26"/>
        </w:rPr>
      </w:pPr>
      <w:r w:rsidRPr="002D2026">
        <w:rPr>
          <w:rFonts w:ascii="Times New Roman" w:hAnsi="Times New Roman" w:cs="Times New Roman"/>
          <w:sz w:val="26"/>
          <w:szCs w:val="26"/>
        </w:rPr>
        <w:t>Nhóm xây dựng ba mô hình phân loại thuộc hai nhóm phương pháp khác nhau:</w:t>
      </w:r>
    </w:p>
    <w:p w14:paraId="1D3FB29E" w14:textId="77777777" w:rsidR="002D2026" w:rsidRPr="002D2026" w:rsidRDefault="002D2026" w:rsidP="00F33BA5">
      <w:pPr>
        <w:pStyle w:val="ListParagraph"/>
        <w:numPr>
          <w:ilvl w:val="0"/>
          <w:numId w:val="24"/>
        </w:numPr>
        <w:spacing w:after="120" w:line="360" w:lineRule="auto"/>
        <w:contextualSpacing w:val="0"/>
        <w:rPr>
          <w:rFonts w:ascii="Times New Roman" w:hAnsi="Times New Roman" w:cs="Times New Roman"/>
          <w:sz w:val="26"/>
          <w:szCs w:val="26"/>
        </w:rPr>
      </w:pPr>
      <w:r w:rsidRPr="002D2026">
        <w:rPr>
          <w:rFonts w:ascii="Times New Roman" w:hAnsi="Times New Roman" w:cs="Times New Roman"/>
          <w:sz w:val="26"/>
          <w:szCs w:val="26"/>
        </w:rPr>
        <w:t>Hồi quy Logistic (Logistic Regression) — mô hình tuyến tính, có nền tảng xác suất thống kê, khả năng diễn giải cao thông qua Odds Ratio.</w:t>
      </w:r>
    </w:p>
    <w:p w14:paraId="2FB423AD" w14:textId="77777777" w:rsidR="002D2026" w:rsidRPr="002D2026" w:rsidRDefault="002D2026" w:rsidP="00F33BA5">
      <w:pPr>
        <w:pStyle w:val="ListParagraph"/>
        <w:numPr>
          <w:ilvl w:val="0"/>
          <w:numId w:val="24"/>
        </w:numPr>
        <w:spacing w:after="120" w:line="360" w:lineRule="auto"/>
        <w:contextualSpacing w:val="0"/>
        <w:rPr>
          <w:rFonts w:ascii="Times New Roman" w:hAnsi="Times New Roman" w:cs="Times New Roman"/>
          <w:sz w:val="26"/>
          <w:szCs w:val="26"/>
        </w:rPr>
      </w:pPr>
      <w:r w:rsidRPr="002D2026">
        <w:rPr>
          <w:rFonts w:ascii="Times New Roman" w:hAnsi="Times New Roman" w:cs="Times New Roman"/>
          <w:sz w:val="26"/>
          <w:szCs w:val="26"/>
        </w:rPr>
        <w:t>Cây quyết định (Decision Tree) — mô hình phi tuyến, trực quan hóa quá trình ra quyết định dưới dạng cây If-Then, không yêu cầu giả định phân phối.</w:t>
      </w:r>
    </w:p>
    <w:p w14:paraId="2CC97A3E" w14:textId="77777777" w:rsidR="002D2026" w:rsidRPr="002D2026" w:rsidRDefault="002D2026" w:rsidP="00F33BA5">
      <w:pPr>
        <w:pStyle w:val="ListParagraph"/>
        <w:numPr>
          <w:ilvl w:val="0"/>
          <w:numId w:val="24"/>
        </w:numPr>
        <w:spacing w:after="120" w:line="360" w:lineRule="auto"/>
        <w:contextualSpacing w:val="0"/>
        <w:rPr>
          <w:rFonts w:ascii="Times New Roman" w:hAnsi="Times New Roman" w:cs="Times New Roman"/>
          <w:sz w:val="26"/>
          <w:szCs w:val="26"/>
        </w:rPr>
      </w:pPr>
      <w:r w:rsidRPr="002D2026">
        <w:rPr>
          <w:rFonts w:ascii="Times New Roman" w:hAnsi="Times New Roman" w:cs="Times New Roman"/>
          <w:sz w:val="26"/>
          <w:szCs w:val="26"/>
        </w:rPr>
        <w:t>Random Forest — phương pháp tập hợp (ensemble) xây dựng nhiều cây quyết định độc lập và tổng hợp kết quả, giảm phương sai và cải thiện khả năng tổng quát hóa.</w:t>
      </w:r>
    </w:p>
    <w:p w14:paraId="4863608F" w14:textId="77777777" w:rsidR="002D2026" w:rsidRPr="002D2026" w:rsidRDefault="002D2026" w:rsidP="00F33BA5">
      <w:pPr>
        <w:spacing w:after="180" w:line="360" w:lineRule="auto"/>
        <w:jc w:val="both"/>
        <w:rPr>
          <w:rFonts w:ascii="Times New Roman" w:hAnsi="Times New Roman" w:cs="Times New Roman"/>
          <w:sz w:val="26"/>
          <w:szCs w:val="26"/>
        </w:rPr>
      </w:pPr>
      <w:r w:rsidRPr="002D2026">
        <w:rPr>
          <w:rFonts w:ascii="Times New Roman" w:hAnsi="Times New Roman" w:cs="Times New Roman"/>
          <w:sz w:val="26"/>
          <w:szCs w:val="26"/>
        </w:rPr>
        <w:t xml:space="preserve">Việc sử dụng đồng thời ba mô hình thuộc các trường phái khác nhau cho phép nhóm so sánh toàn diện về Accuracy, Precision, Recall, F1-score và AUC-ROC — trong đó </w:t>
      </w:r>
      <w:r w:rsidRPr="002D2026">
        <w:rPr>
          <w:rFonts w:ascii="Times New Roman" w:hAnsi="Times New Roman" w:cs="Times New Roman"/>
          <w:sz w:val="26"/>
          <w:szCs w:val="26"/>
        </w:rPr>
        <w:lastRenderedPageBreak/>
        <w:t>Recall và F1-score được ưu tiên do dữ liệu có mất cân bằng lớp (~3,5:1, đã phân tích ở Mục 4.1). Chiến lược chung là: xây dựng từ mô hình đơn giản nhất (Logistic Regression) đến phức tạp dần (Decision Tree → Random Forest), giúp đánh giá được sự đánh đổi giữa khả năng diễn giải và hiệu suất dự báo.</w:t>
      </w:r>
    </w:p>
    <w:p w14:paraId="705FFAAC" w14:textId="77777777" w:rsidR="00C144A2" w:rsidRPr="00336B3A" w:rsidRDefault="00C144A2" w:rsidP="00F33BA5">
      <w:pPr>
        <w:pStyle w:val="Heading3"/>
        <w:spacing w:before="120" w:after="120" w:line="360" w:lineRule="auto"/>
        <w:jc w:val="both"/>
        <w:rPr>
          <w:rFonts w:ascii="Times New Roman" w:eastAsia="Times New Roman" w:hAnsi="Times New Roman" w:cs="Times New Roman"/>
          <w:b/>
          <w:bCs/>
          <w:color w:val="auto"/>
          <w:sz w:val="26"/>
          <w:szCs w:val="26"/>
        </w:rPr>
      </w:pPr>
      <w:bookmarkStart w:id="102" w:name="_Toc233637559"/>
      <w:r w:rsidRPr="00336B3A">
        <w:rPr>
          <w:rFonts w:ascii="Times New Roman" w:eastAsia="Times New Roman" w:hAnsi="Times New Roman" w:cs="Times New Roman"/>
          <w:b/>
          <w:bCs/>
          <w:color w:val="auto"/>
          <w:sz w:val="26"/>
          <w:szCs w:val="26"/>
        </w:rPr>
        <w:t>5.2 Chuẩn bị dữ liệu cho mô hình</w:t>
      </w:r>
      <w:bookmarkEnd w:id="102"/>
    </w:p>
    <w:p w14:paraId="62FEAB7A" w14:textId="77777777" w:rsidR="00336B3A" w:rsidRPr="00336B3A" w:rsidRDefault="00336B3A" w:rsidP="00F33BA5">
      <w:pPr>
        <w:spacing w:line="360" w:lineRule="auto"/>
        <w:ind w:firstLine="720"/>
        <w:jc w:val="both"/>
        <w:rPr>
          <w:rFonts w:ascii="Times New Roman" w:hAnsi="Times New Roman" w:cs="Times New Roman"/>
          <w:sz w:val="26"/>
          <w:szCs w:val="26"/>
        </w:rPr>
      </w:pPr>
      <w:bookmarkStart w:id="103" w:name="_72clxfet86qx" w:colFirst="0" w:colLast="0"/>
      <w:bookmarkEnd w:id="103"/>
      <w:r w:rsidRPr="00336B3A">
        <w:rPr>
          <w:rFonts w:ascii="Times New Roman" w:eastAsia="Times New Roman" w:hAnsi="Times New Roman" w:cs="Times New Roman"/>
          <w:sz w:val="26"/>
          <w:szCs w:val="26"/>
        </w:rPr>
        <w:t>Trước khi xây dựng mô hình, bộ dữ liệu sau xử lý (credit_final) cần qua hai bước chuẩn bị: chia tập dữ liệu và xử lý mất cân bằng lớp — đây là hai bước quan trọng quyết định trực tiếp đến chất lượng mô hình, đặc biệt trong bài toán dự đoán vỡ nợ với tỷ lệ lớp mất cân bằng đáng kể (~22% vỡ nợ vs ~78% không vỡ nợ).</w:t>
      </w:r>
    </w:p>
    <w:p w14:paraId="5F055144" w14:textId="77777777" w:rsidR="00336B3A" w:rsidRPr="00F33BA5" w:rsidRDefault="00336B3A" w:rsidP="00F33BA5">
      <w:pPr>
        <w:pStyle w:val="Heading4"/>
        <w:rPr>
          <w:rFonts w:ascii="Times New Roman" w:hAnsi="Times New Roman" w:cs="Times New Roman"/>
          <w:b/>
          <w:bCs/>
          <w:color w:val="000000" w:themeColor="text1"/>
          <w:sz w:val="26"/>
          <w:szCs w:val="26"/>
        </w:rPr>
      </w:pPr>
      <w:r w:rsidRPr="00F33BA5">
        <w:rPr>
          <w:rFonts w:ascii="Times New Roman" w:eastAsia="Times New Roman" w:hAnsi="Times New Roman" w:cs="Times New Roman"/>
          <w:b/>
          <w:bCs/>
          <w:color w:val="000000" w:themeColor="text1"/>
          <w:sz w:val="26"/>
          <w:szCs w:val="26"/>
        </w:rPr>
        <w:t>5.2.1. Chia tập dữ liệu (Stratified Split 75:25)</w:t>
      </w:r>
    </w:p>
    <w:p w14:paraId="6A0B97C2" w14:textId="77777777" w:rsidR="00336B3A" w:rsidRPr="00336B3A" w:rsidRDefault="00336B3A" w:rsidP="00F33BA5">
      <w:pPr>
        <w:spacing w:line="360" w:lineRule="auto"/>
        <w:ind w:firstLine="720"/>
        <w:jc w:val="both"/>
        <w:rPr>
          <w:rFonts w:ascii="Times New Roman" w:eastAsia="Times New Roman" w:hAnsi="Times New Roman" w:cs="Times New Roman"/>
          <w:sz w:val="26"/>
          <w:szCs w:val="26"/>
        </w:rPr>
      </w:pPr>
      <w:r w:rsidRPr="00336B3A">
        <w:rPr>
          <w:rFonts w:ascii="Times New Roman" w:eastAsia="Times New Roman" w:hAnsi="Times New Roman" w:cs="Times New Roman"/>
          <w:sz w:val="26"/>
          <w:szCs w:val="26"/>
        </w:rPr>
        <w:t xml:space="preserve">Dữ liệu được chia theo tỷ lệ 75:25 (huấn </w:t>
      </w:r>
      <w:proofErr w:type="gramStart"/>
      <w:r w:rsidRPr="00336B3A">
        <w:rPr>
          <w:rFonts w:ascii="Times New Roman" w:eastAsia="Times New Roman" w:hAnsi="Times New Roman" w:cs="Times New Roman"/>
          <w:sz w:val="26"/>
          <w:szCs w:val="26"/>
        </w:rPr>
        <w:t>luyện :</w:t>
      </w:r>
      <w:proofErr w:type="gramEnd"/>
      <w:r w:rsidRPr="00336B3A">
        <w:rPr>
          <w:rFonts w:ascii="Times New Roman" w:eastAsia="Times New Roman" w:hAnsi="Times New Roman" w:cs="Times New Roman"/>
          <w:sz w:val="26"/>
          <w:szCs w:val="26"/>
        </w:rPr>
        <w:t xml:space="preserve"> kiểm tra) sử dụng phương pháp Stratified Sampling thông qua hàm createDataPartition() của thư viện caret. Phương pháp này đảm bảo tỷ lệ vỡ nợ được duy trì tương đồng trong cả hai tập: Train 22,12% — Test 22,12% — giống hệt phân phối tổng thể. Điều này tránh tình trạng tập kiểm tra bị lệch phân phối, dẫn đến đánh giá sai lệch hiệu suất thực của mô hình.</w:t>
      </w:r>
    </w:p>
    <w:p w14:paraId="72535BB0"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Stratified split 75:25</w:t>
      </w:r>
    </w:p>
    <w:p w14:paraId="02F16D6C"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proofErr w:type="gramStart"/>
      <w:r w:rsidRPr="00336B3A">
        <w:rPr>
          <w:rFonts w:ascii="Times New Roman" w:eastAsia="Courier New" w:hAnsi="Times New Roman" w:cs="Times New Roman"/>
          <w:sz w:val="26"/>
          <w:szCs w:val="26"/>
        </w:rPr>
        <w:t>set.seed</w:t>
      </w:r>
      <w:proofErr w:type="gramEnd"/>
      <w:r w:rsidRPr="00336B3A">
        <w:rPr>
          <w:rFonts w:ascii="Times New Roman" w:eastAsia="Courier New" w:hAnsi="Times New Roman" w:cs="Times New Roman"/>
          <w:sz w:val="26"/>
          <w:szCs w:val="26"/>
        </w:rPr>
        <w:t>(42)</w:t>
      </w:r>
    </w:p>
    <w:p w14:paraId="02FF83CE"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xml:space="preserve">trainIndex &lt;- </w:t>
      </w:r>
      <w:proofErr w:type="gramStart"/>
      <w:r w:rsidRPr="00336B3A">
        <w:rPr>
          <w:rFonts w:ascii="Times New Roman" w:eastAsia="Courier New" w:hAnsi="Times New Roman" w:cs="Times New Roman"/>
          <w:sz w:val="26"/>
          <w:szCs w:val="26"/>
        </w:rPr>
        <w:t>createDataPartition(</w:t>
      </w:r>
      <w:proofErr w:type="gramEnd"/>
      <w:r w:rsidRPr="00336B3A">
        <w:rPr>
          <w:rFonts w:ascii="Times New Roman" w:eastAsia="Courier New" w:hAnsi="Times New Roman" w:cs="Times New Roman"/>
          <w:sz w:val="26"/>
          <w:szCs w:val="26"/>
        </w:rPr>
        <w:t>credit_final$DEFAULT, p = 0.75, list = FALSE)</w:t>
      </w:r>
    </w:p>
    <w:p w14:paraId="1F7038D4"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train_</w:t>
      </w:r>
      <w:proofErr w:type="gramStart"/>
      <w:r w:rsidRPr="00336B3A">
        <w:rPr>
          <w:rFonts w:ascii="Times New Roman" w:eastAsia="Courier New" w:hAnsi="Times New Roman" w:cs="Times New Roman"/>
          <w:sz w:val="26"/>
          <w:szCs w:val="26"/>
        </w:rPr>
        <w:t>set  &lt;</w:t>
      </w:r>
      <w:proofErr w:type="gramEnd"/>
      <w:r w:rsidRPr="00336B3A">
        <w:rPr>
          <w:rFonts w:ascii="Times New Roman" w:eastAsia="Courier New" w:hAnsi="Times New Roman" w:cs="Times New Roman"/>
          <w:sz w:val="26"/>
          <w:szCs w:val="26"/>
        </w:rPr>
        <w:t>- credit_final[ trainIndex, ]</w:t>
      </w:r>
    </w:p>
    <w:p w14:paraId="2F40CFF7"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test_set   &lt;- credit_</w:t>
      </w:r>
      <w:proofErr w:type="gramStart"/>
      <w:r w:rsidRPr="00336B3A">
        <w:rPr>
          <w:rFonts w:ascii="Times New Roman" w:eastAsia="Courier New" w:hAnsi="Times New Roman" w:cs="Times New Roman"/>
          <w:sz w:val="26"/>
          <w:szCs w:val="26"/>
        </w:rPr>
        <w:t>final[</w:t>
      </w:r>
      <w:proofErr w:type="gramEnd"/>
      <w:r w:rsidRPr="00336B3A">
        <w:rPr>
          <w:rFonts w:ascii="Times New Roman" w:eastAsia="Courier New" w:hAnsi="Times New Roman" w:cs="Times New Roman"/>
          <w:sz w:val="26"/>
          <w:szCs w:val="26"/>
        </w:rPr>
        <w:t>-trainIndex, ]</w:t>
      </w:r>
    </w:p>
    <w:p w14:paraId="6476F658"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p>
    <w:p w14:paraId="42D56FFA"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Train: 22500 dòng | Test: 7500 dòng</w:t>
      </w:r>
    </w:p>
    <w:p w14:paraId="113593C7"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Tỷ lệ vỡ nợ — Train: 22.12% | Test: 22.12%</w:t>
      </w:r>
    </w:p>
    <w:p w14:paraId="4F72F77C" w14:textId="77777777" w:rsidR="00336B3A" w:rsidRPr="00336B3A" w:rsidRDefault="00336B3A" w:rsidP="00F33BA5">
      <w:pPr>
        <w:spacing w:after="100" w:line="360" w:lineRule="auto"/>
        <w:rPr>
          <w:rFonts w:ascii="Times New Roman" w:hAnsi="Times New Roman" w:cs="Times New Roman"/>
          <w:sz w:val="26"/>
          <w:szCs w:val="26"/>
        </w:rPr>
      </w:pPr>
    </w:p>
    <w:tbl>
      <w:tblPr>
        <w:tblStyle w:val="TableGridLight"/>
        <w:tblW w:w="5000" w:type="pct"/>
        <w:tblLook w:val="0000" w:firstRow="0" w:lastRow="0" w:firstColumn="0" w:lastColumn="0" w:noHBand="0" w:noVBand="0"/>
      </w:tblPr>
      <w:tblGrid>
        <w:gridCol w:w="2705"/>
        <w:gridCol w:w="1792"/>
        <w:gridCol w:w="2419"/>
        <w:gridCol w:w="2195"/>
      </w:tblGrid>
      <w:tr w:rsidR="00336B3A" w:rsidRPr="00336B3A" w14:paraId="34A73301" w14:textId="77777777" w:rsidTr="00336B3A">
        <w:tc>
          <w:tcPr>
            <w:tcW w:w="0" w:type="auto"/>
          </w:tcPr>
          <w:p w14:paraId="088D20C0"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lastRenderedPageBreak/>
              <w:t>Tập dữ liệu</w:t>
            </w:r>
          </w:p>
        </w:tc>
        <w:tc>
          <w:tcPr>
            <w:tcW w:w="0" w:type="auto"/>
          </w:tcPr>
          <w:p w14:paraId="292E0AEB"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Số quan sát</w:t>
            </w:r>
          </w:p>
        </w:tc>
        <w:tc>
          <w:tcPr>
            <w:tcW w:w="0" w:type="auto"/>
          </w:tcPr>
          <w:p w14:paraId="66659071"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Không vỡ nợ (0)</w:t>
            </w:r>
          </w:p>
        </w:tc>
        <w:tc>
          <w:tcPr>
            <w:tcW w:w="0" w:type="auto"/>
          </w:tcPr>
          <w:p w14:paraId="61632C4B"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Vỡ nợ (1)</w:t>
            </w:r>
          </w:p>
        </w:tc>
      </w:tr>
      <w:tr w:rsidR="00336B3A" w:rsidRPr="00336B3A" w14:paraId="572C1E84" w14:textId="77777777" w:rsidTr="00336B3A">
        <w:tc>
          <w:tcPr>
            <w:tcW w:w="0" w:type="auto"/>
          </w:tcPr>
          <w:p w14:paraId="0D5C8D93" w14:textId="77777777" w:rsidR="00336B3A" w:rsidRPr="00336B3A" w:rsidRDefault="00336B3A" w:rsidP="00F33BA5">
            <w:pPr>
              <w:spacing w:line="360" w:lineRule="auto"/>
              <w:rPr>
                <w:rFonts w:ascii="Times New Roman" w:hAnsi="Times New Roman" w:cs="Times New Roman"/>
                <w:sz w:val="26"/>
                <w:szCs w:val="26"/>
              </w:rPr>
            </w:pPr>
            <w:r w:rsidRPr="00336B3A">
              <w:rPr>
                <w:rFonts w:ascii="Times New Roman" w:eastAsia="Times New Roman" w:hAnsi="Times New Roman" w:cs="Times New Roman"/>
                <w:b/>
                <w:bCs/>
                <w:sz w:val="26"/>
                <w:szCs w:val="26"/>
              </w:rPr>
              <w:t>Toàn bộ</w:t>
            </w:r>
          </w:p>
        </w:tc>
        <w:tc>
          <w:tcPr>
            <w:tcW w:w="0" w:type="auto"/>
          </w:tcPr>
          <w:p w14:paraId="32AFFC92"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30.000</w:t>
            </w:r>
          </w:p>
        </w:tc>
        <w:tc>
          <w:tcPr>
            <w:tcW w:w="0" w:type="auto"/>
          </w:tcPr>
          <w:p w14:paraId="24794169"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23.364 (77,88%)</w:t>
            </w:r>
          </w:p>
        </w:tc>
        <w:tc>
          <w:tcPr>
            <w:tcW w:w="0" w:type="auto"/>
          </w:tcPr>
          <w:p w14:paraId="5ACF20D9"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6.636 (22,12%)</w:t>
            </w:r>
          </w:p>
        </w:tc>
      </w:tr>
      <w:tr w:rsidR="00336B3A" w:rsidRPr="00336B3A" w14:paraId="56CA1D7A" w14:textId="77777777" w:rsidTr="00336B3A">
        <w:tc>
          <w:tcPr>
            <w:tcW w:w="0" w:type="auto"/>
          </w:tcPr>
          <w:p w14:paraId="529B8731" w14:textId="77777777" w:rsidR="00336B3A" w:rsidRPr="00336B3A" w:rsidRDefault="00336B3A" w:rsidP="00F33BA5">
            <w:pPr>
              <w:spacing w:line="360" w:lineRule="auto"/>
              <w:rPr>
                <w:rFonts w:ascii="Times New Roman" w:hAnsi="Times New Roman" w:cs="Times New Roman"/>
                <w:sz w:val="26"/>
                <w:szCs w:val="26"/>
              </w:rPr>
            </w:pPr>
            <w:r w:rsidRPr="00336B3A">
              <w:rPr>
                <w:rFonts w:ascii="Times New Roman" w:eastAsia="Times New Roman" w:hAnsi="Times New Roman" w:cs="Times New Roman"/>
                <w:b/>
                <w:bCs/>
                <w:sz w:val="26"/>
                <w:szCs w:val="26"/>
              </w:rPr>
              <w:t>Huấn luyện (75%)</w:t>
            </w:r>
          </w:p>
        </w:tc>
        <w:tc>
          <w:tcPr>
            <w:tcW w:w="0" w:type="auto"/>
          </w:tcPr>
          <w:p w14:paraId="339E4974"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22.500</w:t>
            </w:r>
          </w:p>
        </w:tc>
        <w:tc>
          <w:tcPr>
            <w:tcW w:w="0" w:type="auto"/>
          </w:tcPr>
          <w:p w14:paraId="5A74BB22"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17.529 (77,88%)</w:t>
            </w:r>
          </w:p>
        </w:tc>
        <w:tc>
          <w:tcPr>
            <w:tcW w:w="0" w:type="auto"/>
          </w:tcPr>
          <w:p w14:paraId="4B3BF8F1"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4.971 (22,12%)</w:t>
            </w:r>
          </w:p>
        </w:tc>
      </w:tr>
      <w:tr w:rsidR="00336B3A" w:rsidRPr="00336B3A" w14:paraId="1ECAC6FF" w14:textId="77777777" w:rsidTr="00336B3A">
        <w:tc>
          <w:tcPr>
            <w:tcW w:w="0" w:type="auto"/>
          </w:tcPr>
          <w:p w14:paraId="22D9A8B0" w14:textId="77777777" w:rsidR="00336B3A" w:rsidRPr="00336B3A" w:rsidRDefault="00336B3A" w:rsidP="00F33BA5">
            <w:pPr>
              <w:spacing w:line="360" w:lineRule="auto"/>
              <w:rPr>
                <w:rFonts w:ascii="Times New Roman" w:hAnsi="Times New Roman" w:cs="Times New Roman"/>
                <w:sz w:val="26"/>
                <w:szCs w:val="26"/>
              </w:rPr>
            </w:pPr>
            <w:r w:rsidRPr="00336B3A">
              <w:rPr>
                <w:rFonts w:ascii="Times New Roman" w:eastAsia="Times New Roman" w:hAnsi="Times New Roman" w:cs="Times New Roman"/>
                <w:b/>
                <w:bCs/>
                <w:sz w:val="26"/>
                <w:szCs w:val="26"/>
              </w:rPr>
              <w:t>Kiểm tra (25%)</w:t>
            </w:r>
          </w:p>
        </w:tc>
        <w:tc>
          <w:tcPr>
            <w:tcW w:w="0" w:type="auto"/>
          </w:tcPr>
          <w:p w14:paraId="132939D6"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7.500</w:t>
            </w:r>
          </w:p>
        </w:tc>
        <w:tc>
          <w:tcPr>
            <w:tcW w:w="0" w:type="auto"/>
          </w:tcPr>
          <w:p w14:paraId="2F9C8EAD"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5.835 (77,80%)</w:t>
            </w:r>
          </w:p>
        </w:tc>
        <w:tc>
          <w:tcPr>
            <w:tcW w:w="0" w:type="auto"/>
          </w:tcPr>
          <w:p w14:paraId="241A44B6"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1.665 (22,20%)</w:t>
            </w:r>
          </w:p>
        </w:tc>
      </w:tr>
    </w:tbl>
    <w:p w14:paraId="2840A4D2" w14:textId="6E28CCD0" w:rsidR="004818C2" w:rsidRPr="004818C2" w:rsidRDefault="004818C2" w:rsidP="00F33BA5">
      <w:pPr>
        <w:pStyle w:val="Caption"/>
        <w:spacing w:line="360" w:lineRule="auto"/>
        <w:jc w:val="center"/>
        <w:rPr>
          <w:rFonts w:ascii="Times New Roman" w:hAnsi="Times New Roman" w:cs="Times New Roman"/>
          <w:sz w:val="24"/>
          <w:szCs w:val="24"/>
        </w:rPr>
      </w:pPr>
      <w:bookmarkStart w:id="104" w:name="_Toc233637681"/>
      <w:r w:rsidRPr="004818C2">
        <w:rPr>
          <w:rFonts w:ascii="Times New Roman" w:hAnsi="Times New Roman" w:cs="Times New Roman"/>
          <w:sz w:val="24"/>
          <w:szCs w:val="24"/>
        </w:rPr>
        <w:t xml:space="preserve">Bảng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Bảng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15</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Phân phối nhãn sau khi chia tập dữ liệu (Stratified Split 75:25)</w:t>
      </w:r>
      <w:bookmarkEnd w:id="104"/>
    </w:p>
    <w:p w14:paraId="3194B952" w14:textId="77777777" w:rsidR="00336B3A" w:rsidRPr="00F33BA5" w:rsidRDefault="00336B3A" w:rsidP="00F33BA5">
      <w:pPr>
        <w:pStyle w:val="Heading4"/>
        <w:rPr>
          <w:rFonts w:ascii="Times New Roman" w:hAnsi="Times New Roman" w:cs="Times New Roman"/>
          <w:b/>
          <w:bCs/>
          <w:color w:val="auto"/>
          <w:sz w:val="26"/>
          <w:szCs w:val="26"/>
        </w:rPr>
      </w:pPr>
      <w:r w:rsidRPr="00F33BA5">
        <w:rPr>
          <w:rFonts w:ascii="Times New Roman" w:eastAsia="Times New Roman" w:hAnsi="Times New Roman" w:cs="Times New Roman"/>
          <w:b/>
          <w:bCs/>
          <w:color w:val="auto"/>
          <w:sz w:val="26"/>
          <w:szCs w:val="26"/>
        </w:rPr>
        <w:t>5.2.2. Xử lý mất cân bằng lớp (ROSE)</w:t>
      </w:r>
    </w:p>
    <w:p w14:paraId="319649A5" w14:textId="77777777" w:rsidR="00336B3A" w:rsidRPr="00336B3A" w:rsidRDefault="00336B3A" w:rsidP="00F33BA5">
      <w:pPr>
        <w:spacing w:line="360" w:lineRule="auto"/>
        <w:ind w:firstLine="720"/>
        <w:jc w:val="both"/>
        <w:rPr>
          <w:rFonts w:ascii="Times New Roman" w:hAnsi="Times New Roman" w:cs="Times New Roman"/>
          <w:sz w:val="26"/>
          <w:szCs w:val="26"/>
        </w:rPr>
      </w:pPr>
      <w:r w:rsidRPr="00336B3A">
        <w:rPr>
          <w:rFonts w:ascii="Times New Roman" w:eastAsia="Times New Roman" w:hAnsi="Times New Roman" w:cs="Times New Roman"/>
          <w:sz w:val="26"/>
          <w:szCs w:val="26"/>
        </w:rPr>
        <w:t>Sau khi chia tập, tập huấn luyện vẫn có tỷ lệ vỡ nợ chỉ 22,12% — mức mất cân bằng đủ lớn để khiến các mô hình "nghiêng" về lớp đa số (không vỡ nợ), dẫn đến Recall thấp. Nhóm áp dụng kỹ thuật ROSE (Random Over-Sampling Examples) để tạo thêm các mẫu vỡ nợ tổng hợp dựa trên phân phối dữ liệu gốc, cân bằng hai lớp về tỷ lệ xấp xỉ 50:50.</w:t>
      </w:r>
    </w:p>
    <w:p w14:paraId="486F1644" w14:textId="7F682D12" w:rsidR="00336B3A" w:rsidRPr="00336B3A" w:rsidRDefault="00336B3A" w:rsidP="00F33BA5">
      <w:pPr>
        <w:spacing w:after="120" w:line="360" w:lineRule="auto"/>
        <w:rPr>
          <w:rFonts w:ascii="Times New Roman" w:eastAsia="Times New Roman" w:hAnsi="Times New Roman" w:cs="Times New Roman"/>
          <w:sz w:val="26"/>
          <w:szCs w:val="26"/>
        </w:rPr>
      </w:pPr>
      <w:r w:rsidRPr="00336B3A">
        <w:rPr>
          <w:rFonts w:ascii="Times New Roman" w:eastAsia="Times New Roman" w:hAnsi="Times New Roman" w:cs="Times New Roman"/>
          <w:b/>
          <w:bCs/>
          <w:sz w:val="26"/>
          <w:szCs w:val="26"/>
        </w:rPr>
        <w:t xml:space="preserve">Nguyên tắc quan trọng:  </w:t>
      </w:r>
      <w:r w:rsidRPr="00336B3A">
        <w:rPr>
          <w:rFonts w:ascii="Times New Roman" w:eastAsia="Times New Roman" w:hAnsi="Times New Roman" w:cs="Times New Roman"/>
          <w:sz w:val="26"/>
          <w:szCs w:val="26"/>
        </w:rPr>
        <w:t>ROSE chỉ được áp dụng trên TẬP HUẤN LUYỆN — tập kiểm tra phải giữ nguyên phân phối thực tế (78:22) để kết quả đánh giá phản ánh đúng hiệu suất trong môi trường triển khai thực tế.</w:t>
      </w:r>
    </w:p>
    <w:p w14:paraId="340B33EA"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proofErr w:type="gramStart"/>
      <w:r w:rsidRPr="00336B3A">
        <w:rPr>
          <w:rFonts w:ascii="Times New Roman" w:eastAsia="Courier New" w:hAnsi="Times New Roman" w:cs="Times New Roman"/>
          <w:sz w:val="26"/>
          <w:szCs w:val="26"/>
        </w:rPr>
        <w:t>library(</w:t>
      </w:r>
      <w:proofErr w:type="gramEnd"/>
      <w:r w:rsidRPr="00336B3A">
        <w:rPr>
          <w:rFonts w:ascii="Times New Roman" w:eastAsia="Courier New" w:hAnsi="Times New Roman" w:cs="Times New Roman"/>
          <w:sz w:val="26"/>
          <w:szCs w:val="26"/>
        </w:rPr>
        <w:t>ROSE)</w:t>
      </w:r>
    </w:p>
    <w:p w14:paraId="2CD36FC0"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proofErr w:type="gramStart"/>
      <w:r w:rsidRPr="00336B3A">
        <w:rPr>
          <w:rFonts w:ascii="Times New Roman" w:eastAsia="Courier New" w:hAnsi="Times New Roman" w:cs="Times New Roman"/>
          <w:sz w:val="26"/>
          <w:szCs w:val="26"/>
        </w:rPr>
        <w:t>set.seed</w:t>
      </w:r>
      <w:proofErr w:type="gramEnd"/>
      <w:r w:rsidRPr="00336B3A">
        <w:rPr>
          <w:rFonts w:ascii="Times New Roman" w:eastAsia="Courier New" w:hAnsi="Times New Roman" w:cs="Times New Roman"/>
          <w:sz w:val="26"/>
          <w:szCs w:val="26"/>
        </w:rPr>
        <w:t>(42)</w:t>
      </w:r>
    </w:p>
    <w:p w14:paraId="41199050" w14:textId="12F22CCC"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xml:space="preserve">train_balanced &lt;- </w:t>
      </w:r>
      <w:proofErr w:type="gramStart"/>
      <w:r w:rsidRPr="00336B3A">
        <w:rPr>
          <w:rFonts w:ascii="Times New Roman" w:eastAsia="Courier New" w:hAnsi="Times New Roman" w:cs="Times New Roman"/>
          <w:sz w:val="26"/>
          <w:szCs w:val="26"/>
        </w:rPr>
        <w:t>ROSE(</w:t>
      </w:r>
      <w:proofErr w:type="gramEnd"/>
      <w:r w:rsidRPr="00336B3A">
        <w:rPr>
          <w:rFonts w:ascii="Times New Roman" w:eastAsia="Courier New" w:hAnsi="Times New Roman" w:cs="Times New Roman"/>
          <w:sz w:val="26"/>
          <w:szCs w:val="26"/>
        </w:rPr>
        <w:t>DEFAULT ~ ., data = train_set, seed = 42)$data</w:t>
      </w:r>
    </w:p>
    <w:p w14:paraId="0CC2372A"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Phân phối sau ROSE:</w:t>
      </w:r>
    </w:p>
    <w:p w14:paraId="11CB0187" w14:textId="77777777"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Không   Có</w:t>
      </w:r>
    </w:p>
    <w:p w14:paraId="3E74E3F7" w14:textId="7471721C" w:rsidR="00336B3A" w:rsidRPr="00336B3A" w:rsidRDefault="00336B3A" w:rsidP="00F33BA5">
      <w:pPr>
        <w:shd w:val="clear" w:color="auto" w:fill="F0F4F8"/>
        <w:spacing w:line="360" w:lineRule="auto"/>
        <w:ind w:left="400" w:right="400"/>
        <w:rPr>
          <w:rFonts w:ascii="Times New Roman" w:hAnsi="Times New Roman" w:cs="Times New Roman"/>
          <w:sz w:val="26"/>
          <w:szCs w:val="26"/>
        </w:rPr>
      </w:pPr>
      <w:r w:rsidRPr="00336B3A">
        <w:rPr>
          <w:rFonts w:ascii="Times New Roman" w:eastAsia="Courier New" w:hAnsi="Times New Roman" w:cs="Times New Roman"/>
          <w:sz w:val="26"/>
          <w:szCs w:val="26"/>
        </w:rPr>
        <w:t xml:space="preserve">## </w:t>
      </w:r>
      <w:proofErr w:type="gramStart"/>
      <w:r w:rsidRPr="00336B3A">
        <w:rPr>
          <w:rFonts w:ascii="Times New Roman" w:eastAsia="Courier New" w:hAnsi="Times New Roman" w:cs="Times New Roman"/>
          <w:sz w:val="26"/>
          <w:szCs w:val="26"/>
        </w:rPr>
        <w:t>11241  11259</w:t>
      </w:r>
      <w:proofErr w:type="gramEnd"/>
      <w:r w:rsidRPr="00336B3A">
        <w:rPr>
          <w:rFonts w:ascii="Times New Roman" w:eastAsia="Courier New" w:hAnsi="Times New Roman" w:cs="Times New Roman"/>
          <w:sz w:val="26"/>
          <w:szCs w:val="26"/>
        </w:rPr>
        <w:t xml:space="preserve">   (~50:50)</w:t>
      </w:r>
    </w:p>
    <w:tbl>
      <w:tblPr>
        <w:tblStyle w:val="TableGridLight"/>
        <w:tblW w:w="5000" w:type="pct"/>
        <w:tblLook w:val="0000" w:firstRow="0" w:lastRow="0" w:firstColumn="0" w:lastColumn="0" w:noHBand="0" w:noVBand="0"/>
      </w:tblPr>
      <w:tblGrid>
        <w:gridCol w:w="3093"/>
        <w:gridCol w:w="2457"/>
        <w:gridCol w:w="2457"/>
        <w:gridCol w:w="1104"/>
      </w:tblGrid>
      <w:tr w:rsidR="00336B3A" w:rsidRPr="00336B3A" w14:paraId="60C517A5" w14:textId="77777777" w:rsidTr="00336B3A">
        <w:tc>
          <w:tcPr>
            <w:tcW w:w="0" w:type="auto"/>
          </w:tcPr>
          <w:p w14:paraId="255A4FDA"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Tập dữ liệu</w:t>
            </w:r>
          </w:p>
        </w:tc>
        <w:tc>
          <w:tcPr>
            <w:tcW w:w="0" w:type="auto"/>
          </w:tcPr>
          <w:p w14:paraId="14B61EDD"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Không vỡ nợ</w:t>
            </w:r>
          </w:p>
        </w:tc>
        <w:tc>
          <w:tcPr>
            <w:tcW w:w="0" w:type="auto"/>
          </w:tcPr>
          <w:p w14:paraId="29CAAE66"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Vỡ nợ</w:t>
            </w:r>
          </w:p>
        </w:tc>
        <w:tc>
          <w:tcPr>
            <w:tcW w:w="0" w:type="auto"/>
          </w:tcPr>
          <w:p w14:paraId="5F9135AD"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b/>
                <w:bCs/>
                <w:sz w:val="26"/>
                <w:szCs w:val="26"/>
              </w:rPr>
              <w:t>Tỷ lệ</w:t>
            </w:r>
          </w:p>
        </w:tc>
      </w:tr>
      <w:tr w:rsidR="00336B3A" w:rsidRPr="00336B3A" w14:paraId="4C1EFE03" w14:textId="77777777" w:rsidTr="00336B3A">
        <w:tc>
          <w:tcPr>
            <w:tcW w:w="0" w:type="auto"/>
          </w:tcPr>
          <w:p w14:paraId="04290111" w14:textId="77777777" w:rsidR="00336B3A" w:rsidRPr="00336B3A" w:rsidRDefault="00336B3A" w:rsidP="00F33BA5">
            <w:pPr>
              <w:spacing w:line="360" w:lineRule="auto"/>
              <w:rPr>
                <w:rFonts w:ascii="Times New Roman" w:hAnsi="Times New Roman" w:cs="Times New Roman"/>
                <w:sz w:val="26"/>
                <w:szCs w:val="26"/>
              </w:rPr>
            </w:pPr>
            <w:r w:rsidRPr="00336B3A">
              <w:rPr>
                <w:rFonts w:ascii="Times New Roman" w:eastAsia="Times New Roman" w:hAnsi="Times New Roman" w:cs="Times New Roman"/>
                <w:b/>
                <w:bCs/>
                <w:sz w:val="26"/>
                <w:szCs w:val="26"/>
              </w:rPr>
              <w:t>Train (trước ROSE)</w:t>
            </w:r>
          </w:p>
        </w:tc>
        <w:tc>
          <w:tcPr>
            <w:tcW w:w="0" w:type="auto"/>
          </w:tcPr>
          <w:p w14:paraId="341AA0C6"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17.529 (77,88%)</w:t>
            </w:r>
          </w:p>
        </w:tc>
        <w:tc>
          <w:tcPr>
            <w:tcW w:w="0" w:type="auto"/>
          </w:tcPr>
          <w:p w14:paraId="7C969D39"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4.971 (22,12%)</w:t>
            </w:r>
          </w:p>
        </w:tc>
        <w:tc>
          <w:tcPr>
            <w:tcW w:w="0" w:type="auto"/>
          </w:tcPr>
          <w:p w14:paraId="391A96FB"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3,</w:t>
            </w:r>
            <w:proofErr w:type="gramStart"/>
            <w:r w:rsidRPr="00336B3A">
              <w:rPr>
                <w:rFonts w:ascii="Times New Roman" w:eastAsia="Times New Roman" w:hAnsi="Times New Roman" w:cs="Times New Roman"/>
                <w:sz w:val="26"/>
                <w:szCs w:val="26"/>
              </w:rPr>
              <w:t>5 :</w:t>
            </w:r>
            <w:proofErr w:type="gramEnd"/>
            <w:r w:rsidRPr="00336B3A">
              <w:rPr>
                <w:rFonts w:ascii="Times New Roman" w:eastAsia="Times New Roman" w:hAnsi="Times New Roman" w:cs="Times New Roman"/>
                <w:sz w:val="26"/>
                <w:szCs w:val="26"/>
              </w:rPr>
              <w:t xml:space="preserve"> 1</w:t>
            </w:r>
          </w:p>
        </w:tc>
      </w:tr>
      <w:tr w:rsidR="00336B3A" w:rsidRPr="00336B3A" w14:paraId="11F89056" w14:textId="77777777" w:rsidTr="00336B3A">
        <w:tc>
          <w:tcPr>
            <w:tcW w:w="0" w:type="auto"/>
          </w:tcPr>
          <w:p w14:paraId="5C03A955" w14:textId="77777777" w:rsidR="00336B3A" w:rsidRPr="00336B3A" w:rsidRDefault="00336B3A" w:rsidP="00F33BA5">
            <w:pPr>
              <w:spacing w:line="360" w:lineRule="auto"/>
              <w:rPr>
                <w:rFonts w:ascii="Times New Roman" w:hAnsi="Times New Roman" w:cs="Times New Roman"/>
                <w:sz w:val="26"/>
                <w:szCs w:val="26"/>
              </w:rPr>
            </w:pPr>
            <w:r w:rsidRPr="00336B3A">
              <w:rPr>
                <w:rFonts w:ascii="Times New Roman" w:eastAsia="Times New Roman" w:hAnsi="Times New Roman" w:cs="Times New Roman"/>
                <w:b/>
                <w:bCs/>
                <w:sz w:val="26"/>
                <w:szCs w:val="26"/>
              </w:rPr>
              <w:t>Train (sau ROSE)</w:t>
            </w:r>
          </w:p>
        </w:tc>
        <w:tc>
          <w:tcPr>
            <w:tcW w:w="0" w:type="auto"/>
          </w:tcPr>
          <w:p w14:paraId="1383FF78"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11.241 (49,96%)</w:t>
            </w:r>
          </w:p>
        </w:tc>
        <w:tc>
          <w:tcPr>
            <w:tcW w:w="0" w:type="auto"/>
          </w:tcPr>
          <w:p w14:paraId="49EC4D0D"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11.259 (50,04%)</w:t>
            </w:r>
          </w:p>
        </w:tc>
        <w:tc>
          <w:tcPr>
            <w:tcW w:w="0" w:type="auto"/>
          </w:tcPr>
          <w:p w14:paraId="0954B6E1"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 xml:space="preserve">≈ </w:t>
            </w:r>
            <w:proofErr w:type="gramStart"/>
            <w:r w:rsidRPr="00336B3A">
              <w:rPr>
                <w:rFonts w:ascii="Times New Roman" w:eastAsia="Times New Roman" w:hAnsi="Times New Roman" w:cs="Times New Roman"/>
                <w:sz w:val="26"/>
                <w:szCs w:val="26"/>
              </w:rPr>
              <w:t>1 :</w:t>
            </w:r>
            <w:proofErr w:type="gramEnd"/>
            <w:r w:rsidRPr="00336B3A">
              <w:rPr>
                <w:rFonts w:ascii="Times New Roman" w:eastAsia="Times New Roman" w:hAnsi="Times New Roman" w:cs="Times New Roman"/>
                <w:sz w:val="26"/>
                <w:szCs w:val="26"/>
              </w:rPr>
              <w:t xml:space="preserve"> 1</w:t>
            </w:r>
          </w:p>
        </w:tc>
      </w:tr>
      <w:tr w:rsidR="00336B3A" w:rsidRPr="00336B3A" w14:paraId="1D8C3509" w14:textId="77777777" w:rsidTr="00336B3A">
        <w:tc>
          <w:tcPr>
            <w:tcW w:w="0" w:type="auto"/>
          </w:tcPr>
          <w:p w14:paraId="07C5E85F" w14:textId="77777777" w:rsidR="00336B3A" w:rsidRPr="00336B3A" w:rsidRDefault="00336B3A" w:rsidP="00F33BA5">
            <w:pPr>
              <w:spacing w:line="360" w:lineRule="auto"/>
              <w:rPr>
                <w:rFonts w:ascii="Times New Roman" w:hAnsi="Times New Roman" w:cs="Times New Roman"/>
                <w:sz w:val="26"/>
                <w:szCs w:val="26"/>
              </w:rPr>
            </w:pPr>
            <w:r w:rsidRPr="00336B3A">
              <w:rPr>
                <w:rFonts w:ascii="Times New Roman" w:eastAsia="Times New Roman" w:hAnsi="Times New Roman" w:cs="Times New Roman"/>
                <w:b/>
                <w:bCs/>
                <w:sz w:val="26"/>
                <w:szCs w:val="26"/>
              </w:rPr>
              <w:t>Test (giữ nguyên)</w:t>
            </w:r>
          </w:p>
        </w:tc>
        <w:tc>
          <w:tcPr>
            <w:tcW w:w="0" w:type="auto"/>
          </w:tcPr>
          <w:p w14:paraId="4E702FAB"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5.835 (77,80%)</w:t>
            </w:r>
          </w:p>
        </w:tc>
        <w:tc>
          <w:tcPr>
            <w:tcW w:w="0" w:type="auto"/>
          </w:tcPr>
          <w:p w14:paraId="40E1A4F0"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1.665 (22,20%)</w:t>
            </w:r>
          </w:p>
        </w:tc>
        <w:tc>
          <w:tcPr>
            <w:tcW w:w="0" w:type="auto"/>
          </w:tcPr>
          <w:p w14:paraId="2B8161A8" w14:textId="77777777" w:rsidR="00336B3A" w:rsidRPr="00336B3A" w:rsidRDefault="00336B3A" w:rsidP="00F33BA5">
            <w:pPr>
              <w:spacing w:line="360" w:lineRule="auto"/>
              <w:jc w:val="center"/>
              <w:rPr>
                <w:rFonts w:ascii="Times New Roman" w:hAnsi="Times New Roman" w:cs="Times New Roman"/>
                <w:sz w:val="26"/>
                <w:szCs w:val="26"/>
              </w:rPr>
            </w:pPr>
            <w:r w:rsidRPr="00336B3A">
              <w:rPr>
                <w:rFonts w:ascii="Times New Roman" w:eastAsia="Times New Roman" w:hAnsi="Times New Roman" w:cs="Times New Roman"/>
                <w:sz w:val="26"/>
                <w:szCs w:val="26"/>
              </w:rPr>
              <w:t>3,</w:t>
            </w:r>
            <w:proofErr w:type="gramStart"/>
            <w:r w:rsidRPr="00336B3A">
              <w:rPr>
                <w:rFonts w:ascii="Times New Roman" w:eastAsia="Times New Roman" w:hAnsi="Times New Roman" w:cs="Times New Roman"/>
                <w:sz w:val="26"/>
                <w:szCs w:val="26"/>
              </w:rPr>
              <w:t>5 :</w:t>
            </w:r>
            <w:proofErr w:type="gramEnd"/>
            <w:r w:rsidRPr="00336B3A">
              <w:rPr>
                <w:rFonts w:ascii="Times New Roman" w:eastAsia="Times New Roman" w:hAnsi="Times New Roman" w:cs="Times New Roman"/>
                <w:sz w:val="26"/>
                <w:szCs w:val="26"/>
              </w:rPr>
              <w:t xml:space="preserve"> 1</w:t>
            </w:r>
          </w:p>
        </w:tc>
      </w:tr>
    </w:tbl>
    <w:p w14:paraId="10894BEF" w14:textId="2DFD5185" w:rsidR="004818C2" w:rsidRPr="004818C2" w:rsidRDefault="004818C2" w:rsidP="00F33BA5">
      <w:pPr>
        <w:pStyle w:val="Caption"/>
        <w:spacing w:line="360" w:lineRule="auto"/>
        <w:jc w:val="center"/>
        <w:rPr>
          <w:rFonts w:ascii="Times New Roman" w:hAnsi="Times New Roman" w:cs="Times New Roman"/>
          <w:sz w:val="24"/>
          <w:szCs w:val="24"/>
        </w:rPr>
      </w:pPr>
      <w:bookmarkStart w:id="105" w:name="_Toc233637682"/>
      <w:r w:rsidRPr="004818C2">
        <w:rPr>
          <w:rFonts w:ascii="Times New Roman" w:hAnsi="Times New Roman" w:cs="Times New Roman"/>
          <w:sz w:val="24"/>
          <w:szCs w:val="24"/>
        </w:rPr>
        <w:t xml:space="preserve">Bảng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Bảng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16</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So sánh phân phối nhãn trước và sau khi áp dụng ROSE</w:t>
      </w:r>
      <w:bookmarkEnd w:id="105"/>
    </w:p>
    <w:p w14:paraId="1CC14FBD" w14:textId="13867949" w:rsidR="00C144A2" w:rsidRPr="00F33BA5" w:rsidRDefault="00C144A2" w:rsidP="00F33BA5">
      <w:pPr>
        <w:pStyle w:val="Heading3"/>
        <w:rPr>
          <w:rFonts w:ascii="Times New Roman" w:eastAsiaTheme="minorHAnsi" w:hAnsi="Times New Roman" w:cs="Times New Roman"/>
          <w:b/>
          <w:bCs/>
          <w:sz w:val="26"/>
          <w:szCs w:val="26"/>
        </w:rPr>
      </w:pPr>
      <w:bookmarkStart w:id="106" w:name="_Toc233637560"/>
      <w:r w:rsidRPr="00F33BA5">
        <w:rPr>
          <w:rFonts w:ascii="Times New Roman" w:eastAsia="Times New Roman" w:hAnsi="Times New Roman" w:cs="Times New Roman"/>
          <w:b/>
          <w:bCs/>
          <w:color w:val="auto"/>
          <w:sz w:val="26"/>
          <w:szCs w:val="26"/>
        </w:rPr>
        <w:lastRenderedPageBreak/>
        <w:t>5.3 Mô hình 1: Hồi quy Logistic (Logistic Regression)</w:t>
      </w:r>
      <w:bookmarkEnd w:id="106"/>
    </w:p>
    <w:p w14:paraId="3F1CB697" w14:textId="77777777" w:rsidR="00C144A2" w:rsidRPr="00233EAD" w:rsidRDefault="00C144A2" w:rsidP="00F33BA5">
      <w:pPr>
        <w:pStyle w:val="Heading4"/>
        <w:spacing w:before="120" w:after="120" w:line="360" w:lineRule="auto"/>
        <w:jc w:val="both"/>
        <w:rPr>
          <w:rFonts w:ascii="Times New Roman" w:eastAsia="Times New Roman" w:hAnsi="Times New Roman" w:cs="Times New Roman"/>
          <w:b/>
          <w:bCs/>
          <w:i w:val="0"/>
          <w:iCs w:val="0"/>
          <w:color w:val="auto"/>
          <w:sz w:val="26"/>
          <w:szCs w:val="26"/>
        </w:rPr>
      </w:pPr>
      <w:bookmarkStart w:id="107" w:name="_mth1ejbegnon" w:colFirst="0" w:colLast="0"/>
      <w:bookmarkEnd w:id="107"/>
      <w:r w:rsidRPr="00233EAD">
        <w:rPr>
          <w:rFonts w:ascii="Times New Roman" w:eastAsia="Times New Roman" w:hAnsi="Times New Roman" w:cs="Times New Roman"/>
          <w:b/>
          <w:bCs/>
          <w:i w:val="0"/>
          <w:iCs w:val="0"/>
          <w:color w:val="auto"/>
          <w:sz w:val="26"/>
          <w:szCs w:val="26"/>
        </w:rPr>
        <w:t>5.3.1 Mục tiêu và cơ sở lý thuyết</w:t>
      </w:r>
    </w:p>
    <w:p w14:paraId="4B9589C9"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Logistic Regression là thuật toán phân loại nhị phân được sử dụng rộng rãi trong lĩnh vực tài chính và ngân hàng nhằm đánh giá xác suất xảy ra một sự kiện.</w:t>
      </w:r>
    </w:p>
    <w:p w14:paraId="42D3B012"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Trong nghiên cứu này, mô hình được sử dụng để dự đoán xác suất khách hàng vỡ nợ thẻ tín dụng trong tháng tiếp theo.</w:t>
      </w:r>
    </w:p>
    <w:p w14:paraId="4E168A64"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 xml:space="preserve">Hàm Logistic được biểu diễn như sau: </w:t>
      </w:r>
      <m:oMath>
        <m:r>
          <w:rPr>
            <w:rFonts w:ascii="Cambria Math" w:eastAsia="Times New Roman" w:hAnsi="Cambria Math" w:cs="Times New Roman"/>
            <w:sz w:val="26"/>
            <w:szCs w:val="26"/>
          </w:rPr>
          <m:t>P(Y=1)=1/(1+</m:t>
        </m:r>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e</m:t>
            </m:r>
          </m:e>
          <m:sup/>
        </m:sSup>
        <m:r>
          <w:rPr>
            <w:rFonts w:ascii="Cambria Math" w:eastAsia="Times New Roman" w:hAnsi="Cambria Math" w:cs="Times New Roman"/>
            <w:sz w:val="26"/>
            <w:szCs w:val="26"/>
          </w:rPr>
          <m:t>-(β₀+β₁X₁+...+βₙXₙ))</m:t>
        </m:r>
      </m:oMath>
    </w:p>
    <w:p w14:paraId="51C7EEBA"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Trong đó:</w:t>
      </w:r>
    </w:p>
    <w:p w14:paraId="7E1E2B96" w14:textId="77777777" w:rsidR="00C144A2" w:rsidRPr="00233EAD" w:rsidRDefault="00C144A2" w:rsidP="00F33BA5">
      <w:pPr>
        <w:numPr>
          <w:ilvl w:val="0"/>
          <w:numId w:val="8"/>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(Y=1) biểu thị khách hàng vỡ nợ.</w:t>
      </w:r>
    </w:p>
    <w:p w14:paraId="667B0769" w14:textId="77777777" w:rsidR="00C144A2" w:rsidRPr="00233EAD" w:rsidRDefault="00C144A2" w:rsidP="00F33BA5">
      <w:pPr>
        <w:numPr>
          <w:ilvl w:val="0"/>
          <w:numId w:val="8"/>
        </w:num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X</m:t>
            </m:r>
          </m:e>
          <m:sub>
            <m:r>
              <w:rPr>
                <w:rFonts w:ascii="Cambria Math" w:eastAsia="Times New Roman" w:hAnsi="Cambria Math" w:cs="Times New Roman"/>
                <w:sz w:val="26"/>
                <w:szCs w:val="26"/>
              </w:rPr>
              <m:t>n</m:t>
            </m:r>
          </m:sub>
        </m:sSub>
      </m:oMath>
      <w:r w:rsidRPr="00233EAD">
        <w:rPr>
          <w:rFonts w:ascii="Times New Roman" w:eastAsia="Times New Roman" w:hAnsi="Times New Roman" w:cs="Times New Roman"/>
          <w:sz w:val="26"/>
          <w:szCs w:val="26"/>
          <w:lang w:val="fr-FR"/>
        </w:rPr>
        <w:t>) là các biến đầu vào.</w:t>
      </w:r>
    </w:p>
    <w:p w14:paraId="18D832F8" w14:textId="77777777" w:rsidR="00C144A2" w:rsidRPr="00233EAD" w:rsidRDefault="00C144A2" w:rsidP="00F33BA5">
      <w:pPr>
        <w:numPr>
          <w:ilvl w:val="0"/>
          <w:numId w:val="8"/>
        </w:num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w:t>
      </w:r>
      <m:oMath>
        <m:sSub>
          <m:sSubPr>
            <m:ctrlPr>
              <w:rPr>
                <w:rFonts w:ascii="Cambria Math" w:eastAsia="Times New Roman" w:hAnsi="Cambria Math" w:cs="Times New Roman"/>
                <w:sz w:val="26"/>
                <w:szCs w:val="26"/>
              </w:rPr>
            </m:ctrlPr>
          </m:sSubPr>
          <m:e>
            <m:r>
              <w:rPr>
                <w:rFonts w:ascii="Cambria Math" w:eastAsia="Times New Roman" w:hAnsi="Cambria Math" w:cs="Times New Roman"/>
                <w:sz w:val="26"/>
                <w:szCs w:val="26"/>
              </w:rPr>
              <m:t>β</m:t>
            </m:r>
          </m:e>
          <m:sub>
            <m:r>
              <w:rPr>
                <w:rFonts w:ascii="Cambria Math" w:eastAsia="Times New Roman" w:hAnsi="Cambria Math" w:cs="Times New Roman"/>
                <w:sz w:val="26"/>
                <w:szCs w:val="26"/>
              </w:rPr>
              <m:t>n</m:t>
            </m:r>
          </m:sub>
        </m:sSub>
      </m:oMath>
      <w:r w:rsidRPr="00233EAD">
        <w:rPr>
          <w:rFonts w:ascii="Times New Roman" w:eastAsia="Times New Roman" w:hAnsi="Times New Roman" w:cs="Times New Roman"/>
          <w:sz w:val="26"/>
          <w:szCs w:val="26"/>
          <w:lang w:val="fr-FR"/>
        </w:rPr>
        <w:t>) là các hệ số hồi quy.</w:t>
      </w:r>
    </w:p>
    <w:p w14:paraId="3928162E"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Ưu điểm lớn nhất của Logistic Regression là khả năng giải thích kết quả thông qua Odds Ratio, cho phép đánh giá mức độ ảnh hưởng của từng biến đến khả năng vỡ nợ.</w:t>
      </w:r>
    </w:p>
    <w:p w14:paraId="51E7C47E" w14:textId="77777777" w:rsidR="00C144A2" w:rsidRPr="00233EAD" w:rsidRDefault="00C144A2" w:rsidP="00F33BA5">
      <w:pPr>
        <w:pStyle w:val="Heading4"/>
        <w:spacing w:before="120" w:after="120" w:line="360" w:lineRule="auto"/>
        <w:jc w:val="both"/>
        <w:rPr>
          <w:rFonts w:ascii="Times New Roman" w:eastAsia="Times New Roman" w:hAnsi="Times New Roman" w:cs="Times New Roman"/>
          <w:b/>
          <w:bCs/>
          <w:i w:val="0"/>
          <w:iCs w:val="0"/>
          <w:color w:val="auto"/>
          <w:sz w:val="26"/>
          <w:szCs w:val="26"/>
          <w:lang w:val="fr-FR"/>
        </w:rPr>
      </w:pPr>
      <w:bookmarkStart w:id="108" w:name="_gz56neo7u4nd" w:colFirst="0" w:colLast="0"/>
      <w:bookmarkEnd w:id="108"/>
      <w:r w:rsidRPr="00233EAD">
        <w:rPr>
          <w:rFonts w:ascii="Times New Roman" w:eastAsia="Times New Roman" w:hAnsi="Times New Roman" w:cs="Times New Roman"/>
          <w:b/>
          <w:bCs/>
          <w:i w:val="0"/>
          <w:iCs w:val="0"/>
          <w:color w:val="auto"/>
          <w:sz w:val="26"/>
          <w:szCs w:val="26"/>
          <w:lang w:val="fr-FR"/>
        </w:rPr>
        <w:t>5.3.2 Triển khai</w:t>
      </w:r>
    </w:p>
    <w:p w14:paraId="4369F130"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 xml:space="preserve">Mô hình được xây dựng bằng hàm </w:t>
      </w:r>
      <w:proofErr w:type="gramStart"/>
      <w:r w:rsidRPr="00233EAD">
        <w:rPr>
          <w:rFonts w:ascii="Times New Roman" w:eastAsia="Times New Roman" w:hAnsi="Times New Roman" w:cs="Times New Roman"/>
          <w:sz w:val="26"/>
          <w:szCs w:val="26"/>
          <w:lang w:val="fr-FR"/>
        </w:rPr>
        <w:t>glm(</w:t>
      </w:r>
      <w:proofErr w:type="gramEnd"/>
      <w:r w:rsidRPr="00233EAD">
        <w:rPr>
          <w:rFonts w:ascii="Times New Roman" w:eastAsia="Times New Roman" w:hAnsi="Times New Roman" w:cs="Times New Roman"/>
          <w:sz w:val="26"/>
          <w:szCs w:val="26"/>
          <w:lang w:val="fr-FR"/>
        </w:rPr>
        <w:t>) với tham số family = "binomial".</w:t>
      </w:r>
    </w:p>
    <w:p w14:paraId="525688FE"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Sau khi huấn luyện, mô hình được sử dụng để dự đoán xác suất vỡ nợ trên tập kiểm tra. Các xác suất dự báo được chuyển đổi thành nhãn phân loại bằng ngưỡng 0.5.</w:t>
      </w:r>
    </w:p>
    <w:p w14:paraId="5CD247D9"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 xml:space="preserve">Nhóm đồng thời tính Odds Ratio theo công </w:t>
      </w:r>
      <w:proofErr w:type="gramStart"/>
      <w:r w:rsidRPr="00233EAD">
        <w:rPr>
          <w:rFonts w:ascii="Times New Roman" w:eastAsia="Times New Roman" w:hAnsi="Times New Roman" w:cs="Times New Roman"/>
          <w:sz w:val="26"/>
          <w:szCs w:val="26"/>
          <w:lang w:val="fr-FR"/>
        </w:rPr>
        <w:t>thức:</w:t>
      </w:r>
      <w:proofErr w:type="gramEnd"/>
      <w:r w:rsidRPr="00233EAD">
        <w:rPr>
          <w:rFonts w:ascii="Times New Roman" w:eastAsia="Times New Roman" w:hAnsi="Times New Roman" w:cs="Times New Roman"/>
          <w:sz w:val="26"/>
          <w:szCs w:val="26"/>
          <w:lang w:val="fr-FR"/>
        </w:rPr>
        <w:t xml:space="preserve"> Odds Ratio=</w:t>
      </w:r>
      <m:oMath>
        <m:sSup>
          <m:sSupPr>
            <m:ctrlPr>
              <w:rPr>
                <w:rFonts w:ascii="Cambria Math" w:eastAsia="Times New Roman" w:hAnsi="Cambria Math" w:cs="Times New Roman"/>
                <w:sz w:val="26"/>
                <w:szCs w:val="26"/>
              </w:rPr>
            </m:ctrlPr>
          </m:sSupPr>
          <m:e>
            <m:r>
              <w:rPr>
                <w:rFonts w:ascii="Cambria Math" w:eastAsia="Times New Roman" w:hAnsi="Cambria Math" w:cs="Times New Roman"/>
                <w:sz w:val="26"/>
                <w:szCs w:val="26"/>
              </w:rPr>
              <m:t>e</m:t>
            </m:r>
          </m:e>
          <m:sup>
            <m:r>
              <w:rPr>
                <w:rFonts w:ascii="Cambria Math" w:eastAsia="Times New Roman" w:hAnsi="Cambria Math" w:cs="Times New Roman"/>
                <w:sz w:val="26"/>
                <w:szCs w:val="26"/>
              </w:rPr>
              <m:t>β</m:t>
            </m:r>
          </m:sup>
        </m:sSup>
      </m:oMath>
      <w:r w:rsidRPr="00233EAD">
        <w:rPr>
          <w:rFonts w:ascii="Times New Roman" w:eastAsia="Times New Roman" w:hAnsi="Times New Roman" w:cs="Times New Roman"/>
          <w:sz w:val="26"/>
          <w:szCs w:val="26"/>
          <w:lang w:val="fr-FR"/>
        </w:rPr>
        <w:t>nhằm hỗ trợ phân tích mức độ ảnh hưởng của các biến độc lập.</w:t>
      </w:r>
    </w:p>
    <w:p w14:paraId="0A1B25EE"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t>Kết quả Odds Ratio cho thấy một số nhóm EDUCATION và MARRIAGE có liên quan đến xác suất vỡ nợ. Tuy nhiên, các giá trị Odds Ratio rất lớn có thể chịu ảnh hưởng bởi cách mã hóa biến phân loại và đặc điểm phân bố dữ liệu, do đó cần được diễn giải thận trọng.</w:t>
      </w:r>
    </w:p>
    <w:p w14:paraId="4E8AC39F"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lang w:val="fr-FR"/>
        </w:rPr>
      </w:pPr>
      <w:r w:rsidRPr="00233EAD">
        <w:rPr>
          <w:rFonts w:ascii="Times New Roman" w:eastAsia="Times New Roman" w:hAnsi="Times New Roman" w:cs="Times New Roman"/>
          <w:sz w:val="26"/>
          <w:szCs w:val="26"/>
          <w:lang w:val="fr-FR"/>
        </w:rPr>
        <w:lastRenderedPageBreak/>
        <w:t>Ngoài ra, kết quả kiểm định ý nghĩa thống kê cho thấy nhiều biến thuộc nhóm lịch sử thanh toán có giá trị p-value nhỏ hơn 0.05, chứng tỏ đây là những yếu tố có ảnh hưởng đáng kể đến khả năng vỡ nợ của khách hàng.</w:t>
      </w:r>
    </w:p>
    <w:p w14:paraId="3C7F9263" w14:textId="77777777" w:rsidR="00C144A2" w:rsidRPr="00233EAD" w:rsidRDefault="00C144A2" w:rsidP="00F33BA5">
      <w:pPr>
        <w:pStyle w:val="Heading3"/>
        <w:spacing w:before="120" w:after="120" w:line="360" w:lineRule="auto"/>
        <w:jc w:val="both"/>
        <w:rPr>
          <w:rFonts w:ascii="Times New Roman" w:eastAsia="Times New Roman" w:hAnsi="Times New Roman" w:cs="Times New Roman"/>
          <w:b/>
          <w:bCs/>
          <w:color w:val="auto"/>
          <w:sz w:val="26"/>
          <w:szCs w:val="26"/>
        </w:rPr>
      </w:pPr>
      <w:bookmarkStart w:id="109" w:name="_l3grcksqwwc" w:colFirst="0" w:colLast="0"/>
      <w:bookmarkStart w:id="110" w:name="_Toc233637561"/>
      <w:bookmarkEnd w:id="109"/>
      <w:r w:rsidRPr="00233EAD">
        <w:rPr>
          <w:rFonts w:ascii="Times New Roman" w:eastAsia="Times New Roman" w:hAnsi="Times New Roman" w:cs="Times New Roman"/>
          <w:b/>
          <w:bCs/>
          <w:color w:val="auto"/>
          <w:sz w:val="26"/>
          <w:szCs w:val="26"/>
        </w:rPr>
        <w:t>5.4 Mô hình 2: Cây quyết định (Decision Tree)</w:t>
      </w:r>
      <w:bookmarkEnd w:id="110"/>
    </w:p>
    <w:p w14:paraId="051FC1D3" w14:textId="77777777" w:rsidR="00C144A2" w:rsidRPr="00233EAD" w:rsidRDefault="00C144A2" w:rsidP="00F33BA5">
      <w:pPr>
        <w:pStyle w:val="Heading4"/>
        <w:spacing w:before="120" w:after="120" w:line="360" w:lineRule="auto"/>
        <w:jc w:val="both"/>
        <w:rPr>
          <w:rFonts w:ascii="Times New Roman" w:eastAsia="Times New Roman" w:hAnsi="Times New Roman" w:cs="Times New Roman"/>
          <w:b/>
          <w:bCs/>
          <w:i w:val="0"/>
          <w:iCs w:val="0"/>
          <w:color w:val="auto"/>
          <w:sz w:val="26"/>
          <w:szCs w:val="26"/>
        </w:rPr>
      </w:pPr>
      <w:bookmarkStart w:id="111" w:name="_evt6q18amx4g" w:colFirst="0" w:colLast="0"/>
      <w:bookmarkEnd w:id="111"/>
      <w:r w:rsidRPr="00233EAD">
        <w:rPr>
          <w:rFonts w:ascii="Times New Roman" w:eastAsia="Times New Roman" w:hAnsi="Times New Roman" w:cs="Times New Roman"/>
          <w:b/>
          <w:bCs/>
          <w:i w:val="0"/>
          <w:iCs w:val="0"/>
          <w:color w:val="auto"/>
          <w:sz w:val="26"/>
          <w:szCs w:val="26"/>
        </w:rPr>
        <w:t>5.4.1 Mục tiêu và cơ sở lý thuyết</w:t>
      </w:r>
    </w:p>
    <w:p w14:paraId="2E5B77AC"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Decision Tree là thuật toán học máy có khả năng mô hình hóa quá trình ra quyết định dưới dạng cấu trúc cây.</w:t>
      </w:r>
    </w:p>
    <w:p w14:paraId="060AC7EC"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Mỗi nút trong cây đại diện cho một điều kiện phân chia dữ liệu, trong khi các nút lá đại diện cho kết quả phân loại cuối cùng.</w:t>
      </w:r>
    </w:p>
    <w:p w14:paraId="66A45251"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Ưu điểm của Decision Tree bao gồm:</w:t>
      </w:r>
    </w:p>
    <w:p w14:paraId="48F6E65C" w14:textId="77777777" w:rsidR="00C144A2" w:rsidRPr="00233EAD" w:rsidRDefault="00C144A2" w:rsidP="00F33BA5">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Dễ hiểu và dễ diễn giải.</w:t>
      </w:r>
    </w:p>
    <w:p w14:paraId="42F037B4" w14:textId="77777777" w:rsidR="00C144A2" w:rsidRPr="00233EAD" w:rsidRDefault="00C144A2" w:rsidP="00F33BA5">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Có khả năng xử lý quan hệ phi tuyến.</w:t>
      </w:r>
    </w:p>
    <w:p w14:paraId="1495DDE5" w14:textId="77777777" w:rsidR="00C144A2" w:rsidRPr="00233EAD" w:rsidRDefault="00C144A2" w:rsidP="00F33BA5">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Không yêu cầu giả định về phân phối dữ liệu.</w:t>
      </w:r>
    </w:p>
    <w:p w14:paraId="546E4413" w14:textId="77777777" w:rsidR="00C144A2" w:rsidRPr="00233EAD" w:rsidRDefault="00C144A2" w:rsidP="00F33BA5">
      <w:pPr>
        <w:numPr>
          <w:ilvl w:val="0"/>
          <w:numId w:val="10"/>
        </w:num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Hỗ trợ đánh giá mức độ quan trọng của các biến.</w:t>
      </w:r>
    </w:p>
    <w:p w14:paraId="25367B59"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Do đó, mô hình này được sử dụng rộng rãi trong các bài toán đánh giá rủi ro tín dụng.</w:t>
      </w:r>
    </w:p>
    <w:p w14:paraId="3626D522" w14:textId="77777777" w:rsidR="00C144A2" w:rsidRPr="00233EAD" w:rsidRDefault="00C144A2" w:rsidP="00F33BA5">
      <w:pPr>
        <w:pStyle w:val="Heading4"/>
        <w:spacing w:before="120" w:after="120" w:line="360" w:lineRule="auto"/>
        <w:jc w:val="both"/>
        <w:rPr>
          <w:rFonts w:ascii="Times New Roman" w:eastAsia="Times New Roman" w:hAnsi="Times New Roman" w:cs="Times New Roman"/>
          <w:b/>
          <w:bCs/>
          <w:i w:val="0"/>
          <w:iCs w:val="0"/>
          <w:color w:val="auto"/>
          <w:sz w:val="26"/>
          <w:szCs w:val="26"/>
        </w:rPr>
      </w:pPr>
      <w:bookmarkStart w:id="112" w:name="_g8rmkocxs8q1" w:colFirst="0" w:colLast="0"/>
      <w:bookmarkEnd w:id="112"/>
      <w:r w:rsidRPr="00233EAD">
        <w:rPr>
          <w:rFonts w:ascii="Times New Roman" w:eastAsia="Times New Roman" w:hAnsi="Times New Roman" w:cs="Times New Roman"/>
          <w:b/>
          <w:bCs/>
          <w:i w:val="0"/>
          <w:iCs w:val="0"/>
          <w:color w:val="auto"/>
          <w:sz w:val="26"/>
          <w:szCs w:val="26"/>
        </w:rPr>
        <w:t>5.4.2 Triển khai</w:t>
      </w:r>
    </w:p>
    <w:p w14:paraId="0ACB3DFD"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Mô hình được xây dựng bằng thư viện rpart với phương pháp phân loại (method = "class").</w:t>
      </w:r>
    </w:p>
    <w:p w14:paraId="3215D513"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Sau khi huấn luyện, nhóm thực hiện kỹ thuật Pruning nhằm cắt tỉa các nhánh không cần thiết và giảm hiện tượng overfitting.</w:t>
      </w:r>
    </w:p>
    <w:p w14:paraId="0A9BFC4B"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Giá trị Complexity Parameter (CP) tối ưu được lựa chọn dựa trên giá trị Cross Validation Error nhỏ nhất.</w:t>
      </w:r>
    </w:p>
    <w:p w14:paraId="1D2A7A2D" w14:textId="77777777" w:rsidR="00C144A2" w:rsidRPr="00233EAD" w:rsidRDefault="00C144A2" w:rsidP="00F33BA5">
      <w:pPr>
        <w:spacing w:before="120" w:after="120" w:line="360" w:lineRule="auto"/>
        <w:jc w:val="both"/>
        <w:rPr>
          <w:rFonts w:ascii="Times New Roman" w:eastAsia="Times New Roman" w:hAnsi="Times New Roman" w:cs="Times New Roman"/>
          <w:sz w:val="26"/>
          <w:szCs w:val="26"/>
        </w:rPr>
      </w:pPr>
      <w:r w:rsidRPr="00233EAD">
        <w:rPr>
          <w:rFonts w:ascii="Times New Roman" w:eastAsia="Times New Roman" w:hAnsi="Times New Roman" w:cs="Times New Roman"/>
          <w:sz w:val="26"/>
          <w:szCs w:val="26"/>
        </w:rPr>
        <w:t>Sau quá trình cắt tỉa, mô hình được sử dụng để dự đoán trên tập kiểm tra và đánh giá bằng các chỉ số Accuracy, Precision, Recall, F1-score và AUC.</w:t>
      </w:r>
    </w:p>
    <w:p w14:paraId="6E029C5B" w14:textId="00889004" w:rsidR="00342B28" w:rsidRPr="00076641" w:rsidRDefault="00342B28" w:rsidP="00F33BA5">
      <w:pPr>
        <w:pStyle w:val="Heading3"/>
        <w:spacing w:before="120" w:after="120" w:line="360" w:lineRule="auto"/>
        <w:rPr>
          <w:rFonts w:ascii="Times New Roman" w:hAnsi="Times New Roman" w:cs="Times New Roman"/>
          <w:b/>
          <w:bCs/>
          <w:color w:val="auto"/>
          <w:sz w:val="26"/>
          <w:szCs w:val="26"/>
        </w:rPr>
      </w:pPr>
      <w:bookmarkStart w:id="113" w:name="_Toc233637562"/>
      <w:r w:rsidRPr="00076641">
        <w:rPr>
          <w:rFonts w:ascii="Times New Roman" w:eastAsia="Times New Roman" w:hAnsi="Times New Roman" w:cs="Times New Roman"/>
          <w:b/>
          <w:bCs/>
          <w:color w:val="auto"/>
          <w:sz w:val="26"/>
          <w:szCs w:val="26"/>
        </w:rPr>
        <w:lastRenderedPageBreak/>
        <w:t>5.5 Mô hình 3: Random Forest</w:t>
      </w:r>
      <w:bookmarkEnd w:id="113"/>
    </w:p>
    <w:p w14:paraId="75352E97" w14:textId="77777777" w:rsidR="00342B28" w:rsidRPr="00F33BA5" w:rsidRDefault="00342B28" w:rsidP="00F33BA5">
      <w:pPr>
        <w:pStyle w:val="Heading4"/>
        <w:rPr>
          <w:rFonts w:ascii="Times New Roman" w:hAnsi="Times New Roman" w:cs="Times New Roman"/>
          <w:b/>
          <w:bCs/>
          <w:i w:val="0"/>
          <w:iCs w:val="0"/>
          <w:color w:val="auto"/>
          <w:sz w:val="26"/>
          <w:szCs w:val="26"/>
          <w:lang w:val="vi-VN"/>
        </w:rPr>
      </w:pPr>
      <w:r w:rsidRPr="00F33BA5">
        <w:rPr>
          <w:rFonts w:ascii="Times New Roman" w:eastAsia="Times New Roman" w:hAnsi="Times New Roman" w:cs="Times New Roman"/>
          <w:b/>
          <w:bCs/>
          <w:i w:val="0"/>
          <w:iCs w:val="0"/>
          <w:color w:val="auto"/>
          <w:sz w:val="26"/>
          <w:szCs w:val="26"/>
        </w:rPr>
        <w:t>5.5.1 Mục tiêu và cơ sở lý thuyết</w:t>
      </w:r>
    </w:p>
    <w:p w14:paraId="1449477A" w14:textId="77777777" w:rsidR="00342B28" w:rsidRPr="004568F1" w:rsidRDefault="00342B28" w:rsidP="00F33BA5">
      <w:pPr>
        <w:spacing w:before="80" w:after="80" w:line="360" w:lineRule="auto"/>
        <w:jc w:val="both"/>
        <w:rPr>
          <w:rFonts w:ascii="Times New Roman" w:hAnsi="Times New Roman" w:cs="Times New Roman"/>
          <w:color w:val="000000" w:themeColor="text1"/>
          <w:sz w:val="26"/>
          <w:szCs w:val="26"/>
          <w:lang w:val="vi-VN"/>
        </w:rPr>
      </w:pPr>
      <w:r w:rsidRPr="00076641">
        <w:rPr>
          <w:rFonts w:ascii="Times New Roman" w:hAnsi="Times New Roman" w:cs="Times New Roman"/>
          <w:color w:val="000000" w:themeColor="text1"/>
          <w:sz w:val="26"/>
          <w:szCs w:val="26"/>
          <w:lang w:val="vi-VN"/>
        </w:rPr>
        <w:t xml:space="preserve">Mục tiêu: Mô hình Random Forest được lựa chọn nhằm giải quyết hai hạn chế chính của các mô hình trước đó: (1) khắc phục vấn đề đa cộng tuyến nghiêm trọng giữa các biến BILL_AMT1–BILL_AMT6 vốn gây ra sự bất ổn định trong ước lượng hệ số của Hồi quy Logistic, và (2) cải thiện khả năng nắm bắt các quan hệ phi tuyến — đặc biệt là bước nhảy đột ngột của tỷ lệ vỡ nợ khi PAY_0 chuyển từ trễ 1 tháng (33,9%) sang trễ 2 tháng (69,1%) — mà một Cây quyết định đơn lẻ khó mô hình hóa ổn định do hiện tượng overfitting. </w:t>
      </w:r>
      <w:r w:rsidRPr="004568F1">
        <w:rPr>
          <w:rFonts w:ascii="Times New Roman" w:hAnsi="Times New Roman" w:cs="Times New Roman"/>
          <w:color w:val="000000" w:themeColor="text1"/>
          <w:sz w:val="26"/>
          <w:szCs w:val="26"/>
          <w:lang w:val="vi-VN"/>
        </w:rPr>
        <w:t>Bên cạnh đó, Random Forest cung cấp chỉ số Feature Importance, trả lời trực tiếp câu hỏi nghiên cứu thứ ba: biến nào có sức ảnh hưởng lớn nhất đến dự đoán vỡ nợ?</w:t>
      </w:r>
    </w:p>
    <w:p w14:paraId="5A47C718" w14:textId="77777777" w:rsidR="00342B28" w:rsidRPr="004568F1" w:rsidRDefault="00342B28" w:rsidP="00F33BA5">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Cơ sở lý thuyết — Nguyên lý hoạt động: Random Forest là một phương pháp học máy thuộc nhóm Ensemble Learning (học tổng hợp). Thay vì xây dựng một mô hình duy nhất, Random Forest tạo ra một “rừng” gồm nhiều cây quyết định độc lập với nhau, sau đó tổng hợp kết quả từ tất cả các cây để đưa ra dự đoán cuối cùng. Cơ chế này dựa trên nguyên tắc “sức mạnh của đám đông” — nhiều mô hình yếu kết hợp lại tạo thành một mô hình mạnh.</w:t>
      </w:r>
    </w:p>
    <w:p w14:paraId="0EADD144" w14:textId="77777777" w:rsidR="00342B28" w:rsidRPr="004568F1" w:rsidRDefault="00342B28" w:rsidP="00F33BA5">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Quá trình xây dựng mỗi cây trong rừng tuân theo hai bước ngẫu nhiên hóa đồng thời, đây là lý do thuật toán được gọi là “ngẫu nhiên kép” (double randomness):</w:t>
      </w:r>
    </w:p>
    <w:p w14:paraId="3D41E69C" w14:textId="77777777" w:rsidR="00342B28" w:rsidRPr="004568F1" w:rsidRDefault="00342B28" w:rsidP="00F33BA5">
      <w:pPr>
        <w:spacing w:before="40" w:after="4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Bootstrap Sampling (lấy mẫu có hoàn lại): Mỗi cây được huấn luyện trên một tập con dữ liệu được tạo ra bằng cách lấy mẫu ngẫu nhiên có hoàn lại từ tập huấn luyện gốc. Do lấy mẫu có hoàn lại, mỗi bootstrap sample có thể chứa các quan sát trùng lặp và bỏ qua một số quan sát khác. Trung bình khoảng 63,2% số quan sát gốc xuất hiện trong mỗi bootstrap sample, 36,8% còn lại (gọi là Out-Of-Bag — OOB) được dùng để ước tính sai số mà không cần tập validation riêng.</w:t>
      </w:r>
    </w:p>
    <w:p w14:paraId="2438BE66" w14:textId="77777777" w:rsidR="00342B28" w:rsidRPr="004568F1" w:rsidRDefault="00342B28" w:rsidP="00F33BA5">
      <w:pPr>
        <w:spacing w:before="40" w:after="4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xml:space="preserve">• Random Feature Selection (chọn đặc trưng ngẫu nhiên): Tại mỗi nút phân nhánh của cây, thay vì xem xét toàn bộ p biến đầu vào, thuật toán chỉ chọn ngẫu nhiên một tập con gồm √p biến (với p là tổng số biến — trong nghiên cứu này p ≈ 27, do đó mtry </w:t>
      </w:r>
      <w:r w:rsidRPr="004568F1">
        <w:rPr>
          <w:rFonts w:ascii="Times New Roman" w:hAnsi="Times New Roman" w:cs="Times New Roman"/>
          <w:color w:val="000000" w:themeColor="text1"/>
          <w:sz w:val="26"/>
          <w:szCs w:val="26"/>
          <w:lang w:val="vi-VN"/>
        </w:rPr>
        <w:lastRenderedPageBreak/>
        <w:t>≈ 5). Sự ngẫu nhiên này đảm bảo các cây trong rừng có cấu trúc phân nhánh khác nhau, giảm tương quan giữa các cây và tăng tính đa dạng của ensemble.</w:t>
      </w:r>
    </w:p>
    <w:p w14:paraId="2FED0CB9" w14:textId="77777777" w:rsidR="00342B28" w:rsidRPr="004568F1" w:rsidRDefault="00342B28" w:rsidP="00F33BA5">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Dự đoán cuối cùng cho bài toán phân loại được thực hiện theo cơ chế vote đa số: mỗi cây trong rừng đưa ra dự đoán độc lập (“Có” hoặc “Không”), lớp nào nhận được nhiều phiếu bầu hơn từ toàn bộ ntree = 500 cây sẽ là kết quả dự đoán cuối cùng.</w:t>
      </w:r>
    </w:p>
    <w:p w14:paraId="340DDB7E" w14:textId="77777777" w:rsidR="00342B28" w:rsidRPr="004568F1" w:rsidRDefault="00342B28" w:rsidP="00F33BA5">
      <w:pPr>
        <w:spacing w:before="80" w:after="80" w:line="360" w:lineRule="auto"/>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Ưu điểm so với Hồi quy Logistic và Cây quyết định đơn lẻ:</w:t>
      </w:r>
    </w:p>
    <w:tbl>
      <w:tblPr>
        <w:tblStyle w:val="TableGridLight"/>
        <w:tblW w:w="0" w:type="auto"/>
        <w:tblLook w:val="04A0" w:firstRow="1" w:lastRow="0" w:firstColumn="1" w:lastColumn="0" w:noHBand="0" w:noVBand="1"/>
      </w:tblPr>
      <w:tblGrid>
        <w:gridCol w:w="2268"/>
        <w:gridCol w:w="2268"/>
        <w:gridCol w:w="2268"/>
        <w:gridCol w:w="2268"/>
      </w:tblGrid>
      <w:tr w:rsidR="00342B28" w:rsidRPr="00910442" w14:paraId="7FB4DCAE" w14:textId="77777777" w:rsidTr="0046469A">
        <w:tc>
          <w:tcPr>
            <w:tcW w:w="2268" w:type="dxa"/>
          </w:tcPr>
          <w:p w14:paraId="12AA32CA" w14:textId="77777777" w:rsidR="00342B28" w:rsidRPr="0046469A" w:rsidRDefault="00342B28"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Tiêu chí so sánh</w:t>
            </w:r>
          </w:p>
        </w:tc>
        <w:tc>
          <w:tcPr>
            <w:tcW w:w="2268" w:type="dxa"/>
          </w:tcPr>
          <w:p w14:paraId="266B23D6" w14:textId="77777777" w:rsidR="00342B28" w:rsidRPr="0046469A" w:rsidRDefault="00342B28"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Hồi quy Logistic</w:t>
            </w:r>
          </w:p>
        </w:tc>
        <w:tc>
          <w:tcPr>
            <w:tcW w:w="2268" w:type="dxa"/>
          </w:tcPr>
          <w:p w14:paraId="774A81E9" w14:textId="77777777" w:rsidR="00342B28" w:rsidRPr="0046469A" w:rsidRDefault="00342B28"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Cây quyết định</w:t>
            </w:r>
          </w:p>
        </w:tc>
        <w:tc>
          <w:tcPr>
            <w:tcW w:w="2268" w:type="dxa"/>
          </w:tcPr>
          <w:p w14:paraId="0066B831" w14:textId="77777777" w:rsidR="00342B28" w:rsidRPr="0046469A" w:rsidRDefault="00342B28"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Random Forest</w:t>
            </w:r>
          </w:p>
        </w:tc>
      </w:tr>
      <w:tr w:rsidR="00342B28" w:rsidRPr="00910442" w14:paraId="0611A8E7" w14:textId="77777777" w:rsidTr="0046469A">
        <w:tc>
          <w:tcPr>
            <w:tcW w:w="2268" w:type="dxa"/>
          </w:tcPr>
          <w:p w14:paraId="5882F7D9"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Xử lý đa cộng tuyến</w:t>
            </w:r>
          </w:p>
        </w:tc>
        <w:tc>
          <w:tcPr>
            <w:tcW w:w="2268" w:type="dxa"/>
          </w:tcPr>
          <w:p w14:paraId="336B12A1"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Bị ảnh hưởng nặng</w:t>
            </w:r>
          </w:p>
        </w:tc>
        <w:tc>
          <w:tcPr>
            <w:tcW w:w="2268" w:type="dxa"/>
          </w:tcPr>
          <w:p w14:paraId="2DB67950"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bị ảnh hưởng</w:t>
            </w:r>
          </w:p>
        </w:tc>
        <w:tc>
          <w:tcPr>
            <w:tcW w:w="2268" w:type="dxa"/>
          </w:tcPr>
          <w:p w14:paraId="4C58CF33"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bị ảnh hưởng</w:t>
            </w:r>
          </w:p>
        </w:tc>
      </w:tr>
      <w:tr w:rsidR="00342B28" w:rsidRPr="00910442" w14:paraId="70BEA8BF" w14:textId="77777777" w:rsidTr="0046469A">
        <w:tc>
          <w:tcPr>
            <w:tcW w:w="2268" w:type="dxa"/>
          </w:tcPr>
          <w:p w14:paraId="6E89636E"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Quan hệ phi tuyến</w:t>
            </w:r>
          </w:p>
        </w:tc>
        <w:tc>
          <w:tcPr>
            <w:tcW w:w="2268" w:type="dxa"/>
          </w:tcPr>
          <w:p w14:paraId="27B87809"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nắm bắt được</w:t>
            </w:r>
          </w:p>
        </w:tc>
        <w:tc>
          <w:tcPr>
            <w:tcW w:w="2268" w:type="dxa"/>
          </w:tcPr>
          <w:p w14:paraId="6AE1BB85"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Có, nhưng không ổn định</w:t>
            </w:r>
          </w:p>
        </w:tc>
        <w:tc>
          <w:tcPr>
            <w:tcW w:w="2268" w:type="dxa"/>
          </w:tcPr>
          <w:p w14:paraId="70E3DDBE"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Xử lý tốt</w:t>
            </w:r>
          </w:p>
        </w:tc>
      </w:tr>
      <w:tr w:rsidR="00342B28" w:rsidRPr="00910442" w14:paraId="7420A827" w14:textId="77777777" w:rsidTr="0046469A">
        <w:tc>
          <w:tcPr>
            <w:tcW w:w="2268" w:type="dxa"/>
          </w:tcPr>
          <w:p w14:paraId="5D5CA8C9"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Nguy cơ overfitting</w:t>
            </w:r>
          </w:p>
        </w:tc>
        <w:tc>
          <w:tcPr>
            <w:tcW w:w="2268" w:type="dxa"/>
          </w:tcPr>
          <w:p w14:paraId="46C41B88"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Thấp</w:t>
            </w:r>
          </w:p>
        </w:tc>
        <w:tc>
          <w:tcPr>
            <w:tcW w:w="2268" w:type="dxa"/>
          </w:tcPr>
          <w:p w14:paraId="6C611B8D"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Cao (cần pruning)</w:t>
            </w:r>
          </w:p>
        </w:tc>
        <w:tc>
          <w:tcPr>
            <w:tcW w:w="2268" w:type="dxa"/>
          </w:tcPr>
          <w:p w14:paraId="646AE6AF"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Thấp (do averaging)</w:t>
            </w:r>
          </w:p>
        </w:tc>
      </w:tr>
      <w:tr w:rsidR="00342B28" w:rsidRPr="00910442" w14:paraId="6A1AC1B7" w14:textId="77777777" w:rsidTr="0046469A">
        <w:tc>
          <w:tcPr>
            <w:tcW w:w="2268" w:type="dxa"/>
          </w:tcPr>
          <w:p w14:paraId="23DFE58B"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Diễn giải kết quả</w:t>
            </w:r>
          </w:p>
        </w:tc>
        <w:tc>
          <w:tcPr>
            <w:tcW w:w="2268" w:type="dxa"/>
          </w:tcPr>
          <w:p w14:paraId="5F75C542"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Rất rõ (Odds Ratio)</w:t>
            </w:r>
          </w:p>
        </w:tc>
        <w:tc>
          <w:tcPr>
            <w:tcW w:w="2268" w:type="dxa"/>
          </w:tcPr>
          <w:p w14:paraId="441D64EB"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Rõ (visualize cây)</w:t>
            </w:r>
          </w:p>
        </w:tc>
        <w:tc>
          <w:tcPr>
            <w:tcW w:w="2268" w:type="dxa"/>
          </w:tcPr>
          <w:p w14:paraId="36B57373"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Trung bình (Feature Importance)</w:t>
            </w:r>
          </w:p>
        </w:tc>
      </w:tr>
      <w:tr w:rsidR="00342B28" w:rsidRPr="00910442" w14:paraId="5C3A67DE" w14:textId="77777777" w:rsidTr="0046469A">
        <w:tc>
          <w:tcPr>
            <w:tcW w:w="2268" w:type="dxa"/>
          </w:tcPr>
          <w:p w14:paraId="1F867980"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Feature Importance</w:t>
            </w:r>
          </w:p>
        </w:tc>
        <w:tc>
          <w:tcPr>
            <w:tcW w:w="2268" w:type="dxa"/>
          </w:tcPr>
          <w:p w14:paraId="04EFEC2F"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tự nhiên</w:t>
            </w:r>
          </w:p>
        </w:tc>
        <w:tc>
          <w:tcPr>
            <w:tcW w:w="2268" w:type="dxa"/>
          </w:tcPr>
          <w:p w14:paraId="034481E6"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Có</w:t>
            </w:r>
          </w:p>
        </w:tc>
        <w:tc>
          <w:tcPr>
            <w:tcW w:w="2268" w:type="dxa"/>
          </w:tcPr>
          <w:p w14:paraId="7637F838"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Có, độ tin cậy cao hơn</w:t>
            </w:r>
          </w:p>
        </w:tc>
      </w:tr>
      <w:tr w:rsidR="00342B28" w:rsidRPr="00910442" w14:paraId="4AC236B8" w14:textId="77777777" w:rsidTr="0046469A">
        <w:tc>
          <w:tcPr>
            <w:tcW w:w="2268" w:type="dxa"/>
          </w:tcPr>
          <w:p w14:paraId="47AF933A"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OOB Error estimation</w:t>
            </w:r>
          </w:p>
        </w:tc>
        <w:tc>
          <w:tcPr>
            <w:tcW w:w="2268" w:type="dxa"/>
          </w:tcPr>
          <w:p w14:paraId="35B00145"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có</w:t>
            </w:r>
          </w:p>
        </w:tc>
        <w:tc>
          <w:tcPr>
            <w:tcW w:w="2268" w:type="dxa"/>
          </w:tcPr>
          <w:p w14:paraId="3C2D8ECE"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Không có</w:t>
            </w:r>
          </w:p>
        </w:tc>
        <w:tc>
          <w:tcPr>
            <w:tcW w:w="2268" w:type="dxa"/>
          </w:tcPr>
          <w:p w14:paraId="3ACC4D67" w14:textId="77777777" w:rsidR="00342B28" w:rsidRPr="00076641" w:rsidRDefault="00342B28" w:rsidP="00F33BA5">
            <w:pPr>
              <w:spacing w:line="360" w:lineRule="auto"/>
              <w:jc w:val="center"/>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Tự động tính</w:t>
            </w:r>
          </w:p>
        </w:tc>
      </w:tr>
    </w:tbl>
    <w:p w14:paraId="2AB99961" w14:textId="2E665718" w:rsidR="0062520E" w:rsidRPr="004818C2" w:rsidRDefault="004818C2" w:rsidP="00F33BA5">
      <w:pPr>
        <w:pStyle w:val="Caption"/>
        <w:spacing w:line="360" w:lineRule="auto"/>
        <w:jc w:val="center"/>
        <w:rPr>
          <w:rFonts w:ascii="Times New Roman" w:hAnsi="Times New Roman" w:cs="Times New Roman"/>
          <w:sz w:val="24"/>
          <w:szCs w:val="24"/>
        </w:rPr>
      </w:pPr>
      <w:bookmarkStart w:id="114" w:name="_Toc233637683"/>
      <w:r w:rsidRPr="004818C2">
        <w:rPr>
          <w:rFonts w:ascii="Times New Roman" w:hAnsi="Times New Roman" w:cs="Times New Roman"/>
          <w:sz w:val="24"/>
          <w:szCs w:val="24"/>
        </w:rPr>
        <w:t xml:space="preserve">Bảng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Bảng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17</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So sánh đặc điểm ba mô hình được sử dụng trong nghiên cứu</w:t>
      </w:r>
      <w:bookmarkEnd w:id="114"/>
    </w:p>
    <w:p w14:paraId="56279988" w14:textId="2B95BE7D" w:rsidR="00342B28" w:rsidRPr="00076641" w:rsidRDefault="00342B28" w:rsidP="00F33BA5">
      <w:pPr>
        <w:pStyle w:val="Caption"/>
        <w:spacing w:line="360" w:lineRule="auto"/>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Các tham số chính của mô hình (Hyperparameters):</w:t>
      </w:r>
    </w:p>
    <w:p w14:paraId="4839D7AA" w14:textId="77777777" w:rsidR="00342B28" w:rsidRPr="00076641" w:rsidRDefault="00342B28" w:rsidP="00F33BA5">
      <w:pPr>
        <w:spacing w:before="40" w:after="4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ntree = 500: Số lượng cây quyết định trong rừng. Với tập dữ liệu 22.500 quan sát (sau split 75/25), ntree = 500 đủ để OOB error ổn định. Tăng thêm cây sẽ tốn thêm thời gian tính toán mà cải thiện AUC không đáng kể.</w:t>
      </w:r>
    </w:p>
    <w:p w14:paraId="6E1365C1" w14:textId="77777777" w:rsidR="00342B28" w:rsidRPr="00076641" w:rsidRDefault="00342B28" w:rsidP="00F33BA5">
      <w:pPr>
        <w:spacing w:before="40" w:after="4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lastRenderedPageBreak/>
        <w:t xml:space="preserve">• mtry = √p ≈ 5: Số biến được xem xét tại mỗi nút phân nhánh. Đây là giá trị mặc định của hàm </w:t>
      </w:r>
      <w:proofErr w:type="gramStart"/>
      <w:r w:rsidRPr="00076641">
        <w:rPr>
          <w:rFonts w:ascii="Times New Roman" w:hAnsi="Times New Roman" w:cs="Times New Roman"/>
          <w:color w:val="000000" w:themeColor="text1"/>
          <w:sz w:val="26"/>
          <w:szCs w:val="26"/>
        </w:rPr>
        <w:t>randomForest(</w:t>
      </w:r>
      <w:proofErr w:type="gramEnd"/>
      <w:r w:rsidRPr="00076641">
        <w:rPr>
          <w:rFonts w:ascii="Times New Roman" w:hAnsi="Times New Roman" w:cs="Times New Roman"/>
          <w:color w:val="000000" w:themeColor="text1"/>
          <w:sz w:val="26"/>
          <w:szCs w:val="26"/>
        </w:rPr>
        <w:t>) cho bài toán phân loại, được coi là lựa chọn tốt theo nghiên cứu thực nghiệm của Breiman (2001).</w:t>
      </w:r>
    </w:p>
    <w:p w14:paraId="79338483" w14:textId="77777777" w:rsidR="00342B28" w:rsidRPr="00076641" w:rsidRDefault="00342B28" w:rsidP="00F33BA5">
      <w:pPr>
        <w:spacing w:before="40" w:after="4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xml:space="preserve">• importance = TRUE: Tham số bắt buộc để tính và lưu trữ chỉ số Feature Importance sau khi huấn luyện. Nếu không khai báo, hàm </w:t>
      </w:r>
      <w:proofErr w:type="gramStart"/>
      <w:r w:rsidRPr="00076641">
        <w:rPr>
          <w:rFonts w:ascii="Times New Roman" w:hAnsi="Times New Roman" w:cs="Times New Roman"/>
          <w:color w:val="000000" w:themeColor="text1"/>
          <w:sz w:val="26"/>
          <w:szCs w:val="26"/>
        </w:rPr>
        <w:t>varImpPlot(</w:t>
      </w:r>
      <w:proofErr w:type="gramEnd"/>
      <w:r w:rsidRPr="00076641">
        <w:rPr>
          <w:rFonts w:ascii="Times New Roman" w:hAnsi="Times New Roman" w:cs="Times New Roman"/>
          <w:color w:val="000000" w:themeColor="text1"/>
          <w:sz w:val="26"/>
          <w:szCs w:val="26"/>
        </w:rPr>
        <w:t>) sẽ báo lỗi.</w:t>
      </w:r>
    </w:p>
    <w:p w14:paraId="486F88E8" w14:textId="77777777" w:rsidR="00342B28" w:rsidRPr="00076641" w:rsidRDefault="00342B28" w:rsidP="00F33BA5">
      <w:pPr>
        <w:spacing w:before="40" w:after="4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nodesize = 5: Kích thước tối thiểu của một nút lá. Tăng từ giá trị mặc định (1) lên 5 giúp giảm khoảng 40% thời gian huấn luyện trên tập 22.500 dòng mà ảnh hưởng đến AUC không đáng kể (&lt; 0,002).</w:t>
      </w:r>
    </w:p>
    <w:p w14:paraId="79E3F4BC" w14:textId="77777777" w:rsidR="00342B28" w:rsidRPr="00F33BA5" w:rsidRDefault="00342B28" w:rsidP="00F33BA5">
      <w:pPr>
        <w:pStyle w:val="Heading4"/>
        <w:rPr>
          <w:rFonts w:ascii="Times New Roman" w:hAnsi="Times New Roman" w:cs="Times New Roman"/>
          <w:b/>
          <w:bCs/>
          <w:i w:val="0"/>
          <w:iCs w:val="0"/>
          <w:color w:val="auto"/>
          <w:sz w:val="26"/>
          <w:szCs w:val="26"/>
        </w:rPr>
      </w:pPr>
      <w:r w:rsidRPr="00F33BA5">
        <w:rPr>
          <w:rFonts w:ascii="Times New Roman" w:hAnsi="Times New Roman" w:cs="Times New Roman"/>
          <w:b/>
          <w:bCs/>
          <w:i w:val="0"/>
          <w:iCs w:val="0"/>
          <w:color w:val="auto"/>
          <w:sz w:val="26"/>
          <w:szCs w:val="26"/>
        </w:rPr>
        <w:t>5.5.2 Triển khai</w:t>
      </w:r>
    </w:p>
    <w:p w14:paraId="3930C2F0"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Quá trình triển khai mô hình Random Forest bao gồm các bước sau:</w:t>
      </w:r>
    </w:p>
    <w:p w14:paraId="1EB347BB" w14:textId="77777777" w:rsidR="00342B28" w:rsidRPr="006B3AC2" w:rsidRDefault="00342B28" w:rsidP="00F33BA5">
      <w:pPr>
        <w:spacing w:before="80" w:after="80" w:line="360" w:lineRule="auto"/>
        <w:jc w:val="both"/>
        <w:rPr>
          <w:rFonts w:ascii="Times New Roman" w:hAnsi="Times New Roman" w:cs="Times New Roman"/>
          <w:b/>
          <w:bCs/>
          <w:color w:val="000000" w:themeColor="text1"/>
          <w:sz w:val="26"/>
          <w:szCs w:val="26"/>
        </w:rPr>
      </w:pPr>
      <w:r w:rsidRPr="006B3AC2">
        <w:rPr>
          <w:rFonts w:ascii="Times New Roman" w:hAnsi="Times New Roman" w:cs="Times New Roman"/>
          <w:b/>
          <w:bCs/>
          <w:color w:val="000000" w:themeColor="text1"/>
          <w:sz w:val="26"/>
          <w:szCs w:val="26"/>
        </w:rPr>
        <w:t>Bước 1 — Huấn luyện mô hình:</w:t>
      </w:r>
    </w:p>
    <w:p w14:paraId="5ED3A2E7"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Mô hình được huấn luyện trên tập train_balanced (đã được cân bằng lớp bằng ROSE tại Mục 5.2) với toàn bộ 27 biến trong credit_final (đã loại ID, bao gồm các biến gốc và biến mới từ Feature Engineering). Seed được cố định ở giá trị 42 để đảm bảo kết quả có thể tái tạo (reproducible).</w:t>
      </w:r>
    </w:p>
    <w:p w14:paraId="781D6D2D"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Sau khi huấn luyện, chỉ số OOB Error Rate được in ra để ước tính sơ bộ hiệu suất tổng quát hóa của mô hình — đây là đặc điểm độc đáo của Random Forest mà hai mô hình kia không có.</w:t>
      </w:r>
    </w:p>
    <w:p w14:paraId="1BF261D1" w14:textId="77777777" w:rsidR="00342B28" w:rsidRPr="006B3AC2" w:rsidRDefault="00342B28" w:rsidP="00F33BA5">
      <w:pPr>
        <w:spacing w:before="80" w:after="80" w:line="360" w:lineRule="auto"/>
        <w:jc w:val="both"/>
        <w:rPr>
          <w:rFonts w:ascii="Times New Roman" w:hAnsi="Times New Roman" w:cs="Times New Roman"/>
          <w:b/>
          <w:bCs/>
          <w:color w:val="000000" w:themeColor="text1"/>
          <w:sz w:val="26"/>
          <w:szCs w:val="26"/>
        </w:rPr>
      </w:pPr>
      <w:r w:rsidRPr="006B3AC2">
        <w:rPr>
          <w:rFonts w:ascii="Times New Roman" w:hAnsi="Times New Roman" w:cs="Times New Roman"/>
          <w:b/>
          <w:bCs/>
          <w:color w:val="000000" w:themeColor="text1"/>
          <w:sz w:val="26"/>
          <w:szCs w:val="26"/>
        </w:rPr>
        <w:t>Bước 2 — Dự đoán trên tập kiểm tra:</w:t>
      </w:r>
    </w:p>
    <w:p w14:paraId="3C9F5C2D"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Mô hình được dùng để dự đoán trên test_set — tập kiểm tra gốc với phân phối mất cân bằng thực tế (77,88% / 22,12%), không phải trên train_balanced. Đây là nguyên tắc bắt buộc: tập kiểm tra phải phản ánh đúng điều kiện triển khai thực tế của mô hình; nếu đánh giá trên dữ liệu đã cân bằng nhân tạo, kết quả sẽ bị lạc quan sai lệch (data leakage).</w:t>
      </w:r>
    </w:p>
    <w:p w14:paraId="48A00E9A"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xml:space="preserve">Hàm </w:t>
      </w:r>
      <w:proofErr w:type="gramStart"/>
      <w:r w:rsidRPr="00076641">
        <w:rPr>
          <w:rFonts w:ascii="Times New Roman" w:hAnsi="Times New Roman" w:cs="Times New Roman"/>
          <w:color w:val="000000" w:themeColor="text1"/>
          <w:sz w:val="26"/>
          <w:szCs w:val="26"/>
        </w:rPr>
        <w:t>predict(</w:t>
      </w:r>
      <w:proofErr w:type="gramEnd"/>
      <w:r w:rsidRPr="00076641">
        <w:rPr>
          <w:rFonts w:ascii="Times New Roman" w:hAnsi="Times New Roman" w:cs="Times New Roman"/>
          <w:color w:val="000000" w:themeColor="text1"/>
          <w:sz w:val="26"/>
          <w:szCs w:val="26"/>
        </w:rPr>
        <w:t>) được gọi hai lần với hai kiểu đầu ra khác nhau: type = "prob" để lấy xác suất thuộc lớp "Có" (dùng cho đường cong ROC và tính AUC), và type = "class" để lấy nhãn phân loại trực tiếp (dùng cho Confusion Matrix).</w:t>
      </w:r>
    </w:p>
    <w:p w14:paraId="3F5D0522" w14:textId="77777777" w:rsidR="00342B28" w:rsidRPr="006B3AC2" w:rsidRDefault="00342B28" w:rsidP="00F33BA5">
      <w:pPr>
        <w:spacing w:before="80" w:after="80" w:line="360" w:lineRule="auto"/>
        <w:jc w:val="both"/>
        <w:rPr>
          <w:rFonts w:ascii="Times New Roman" w:hAnsi="Times New Roman" w:cs="Times New Roman"/>
          <w:b/>
          <w:bCs/>
          <w:color w:val="000000" w:themeColor="text1"/>
          <w:sz w:val="26"/>
          <w:szCs w:val="26"/>
        </w:rPr>
      </w:pPr>
      <w:r w:rsidRPr="006B3AC2">
        <w:rPr>
          <w:rFonts w:ascii="Times New Roman" w:hAnsi="Times New Roman" w:cs="Times New Roman"/>
          <w:b/>
          <w:bCs/>
          <w:color w:val="000000" w:themeColor="text1"/>
          <w:sz w:val="26"/>
          <w:szCs w:val="26"/>
        </w:rPr>
        <w:t>Bước 3 — Đánh giá Feature Importance:</w:t>
      </w:r>
    </w:p>
    <w:p w14:paraId="338DF224" w14:textId="77777777" w:rsidR="0062520E" w:rsidRDefault="00342B28" w:rsidP="00F33BA5">
      <w:pPr>
        <w:spacing w:before="80" w:after="80" w:line="360" w:lineRule="auto"/>
        <w:jc w:val="both"/>
        <w:rPr>
          <w:color w:val="000000" w:themeColor="text1"/>
        </w:rPr>
      </w:pPr>
      <w:r w:rsidRPr="00076641">
        <w:rPr>
          <w:rFonts w:ascii="Times New Roman" w:hAnsi="Times New Roman" w:cs="Times New Roman"/>
          <w:color w:val="000000" w:themeColor="text1"/>
          <w:sz w:val="26"/>
          <w:szCs w:val="26"/>
        </w:rPr>
        <w:lastRenderedPageBreak/>
        <w:t xml:space="preserve">Sau khi huấn luyện, chỉ số Feature Importance được trích xuất từ đối tượng rf_model bằng hàm </w:t>
      </w:r>
      <w:proofErr w:type="gramStart"/>
      <w:r w:rsidRPr="00076641">
        <w:rPr>
          <w:rFonts w:ascii="Times New Roman" w:hAnsi="Times New Roman" w:cs="Times New Roman"/>
          <w:color w:val="000000" w:themeColor="text1"/>
          <w:sz w:val="26"/>
          <w:szCs w:val="26"/>
        </w:rPr>
        <w:t>importance(</w:t>
      </w:r>
      <w:proofErr w:type="gramEnd"/>
      <w:r w:rsidRPr="00076641">
        <w:rPr>
          <w:rFonts w:ascii="Times New Roman" w:hAnsi="Times New Roman" w:cs="Times New Roman"/>
          <w:color w:val="000000" w:themeColor="text1"/>
          <w:sz w:val="26"/>
          <w:szCs w:val="26"/>
        </w:rPr>
        <w:t xml:space="preserve">). Trong nghiên cứu này, nhóm sử dụng chỉ số Mean Decrease Gini (MeanDecreaseGini) — đo lường tổng mức giảm Gini impurity đóng góp bởi từng biến trên toàn bộ 500 cây. Giá trị càng cao thể hiện biến đó càng quan trọng trong việc phân chia dữ liệu thành hai lớp vỡ nợ và không vỡ </w:t>
      </w:r>
      <w:r w:rsidR="00CE1D73">
        <w:rPr>
          <w:rFonts w:ascii="Times New Roman" w:hAnsi="Times New Roman" w:cs="Times New Roman"/>
          <w:color w:val="000000" w:themeColor="text1"/>
          <w:sz w:val="26"/>
          <w:szCs w:val="26"/>
        </w:rPr>
        <w:t>nợ</w:t>
      </w:r>
      <w:r w:rsidR="00CE1D73">
        <w:rPr>
          <w:rFonts w:ascii="Times New Roman" w:hAnsi="Times New Roman" w:cs="Times New Roman"/>
          <w:color w:val="000000" w:themeColor="text1"/>
          <w:sz w:val="26"/>
          <w:szCs w:val="26"/>
          <w:lang w:val="vi-VN"/>
        </w:rPr>
        <w:t>.</w:t>
      </w:r>
      <w:bookmarkStart w:id="115" w:name="_8q1y6a06j9h" w:colFirst="0" w:colLast="0"/>
      <w:bookmarkEnd w:id="115"/>
    </w:p>
    <w:p w14:paraId="019DDB48" w14:textId="4A54483D" w:rsidR="00C144A2" w:rsidRPr="0062520E" w:rsidRDefault="00C144A2" w:rsidP="00F33BA5">
      <w:pPr>
        <w:pStyle w:val="Heading2"/>
        <w:numPr>
          <w:ilvl w:val="0"/>
          <w:numId w:val="3"/>
        </w:numPr>
        <w:spacing w:line="360" w:lineRule="auto"/>
        <w:rPr>
          <w:rFonts w:ascii="Times New Roman" w:eastAsiaTheme="minorHAnsi" w:hAnsi="Times New Roman" w:cs="Times New Roman"/>
          <w:b/>
          <w:bCs/>
          <w:color w:val="auto"/>
          <w:sz w:val="26"/>
          <w:szCs w:val="26"/>
          <w:lang w:val="vi-VN"/>
        </w:rPr>
      </w:pPr>
      <w:bookmarkStart w:id="116" w:name="_Toc233637563"/>
      <w:r w:rsidRPr="0062520E">
        <w:rPr>
          <w:rFonts w:ascii="Times New Roman" w:eastAsia="Times New Roman" w:hAnsi="Times New Roman" w:cs="Times New Roman"/>
          <w:b/>
          <w:bCs/>
          <w:color w:val="auto"/>
          <w:sz w:val="26"/>
          <w:szCs w:val="26"/>
          <w:lang w:val="vi-VN"/>
        </w:rPr>
        <w:t>T</w:t>
      </w:r>
      <w:r w:rsidR="00496A46" w:rsidRPr="0062520E">
        <w:rPr>
          <w:rFonts w:ascii="Times New Roman" w:eastAsia="Times New Roman" w:hAnsi="Times New Roman" w:cs="Times New Roman"/>
          <w:b/>
          <w:bCs/>
          <w:color w:val="auto"/>
          <w:sz w:val="26"/>
          <w:szCs w:val="26"/>
        </w:rPr>
        <w:t>hực nghiệm, kết quả và thảo luận</w:t>
      </w:r>
      <w:bookmarkEnd w:id="116"/>
    </w:p>
    <w:p w14:paraId="5894986B" w14:textId="77777777" w:rsidR="00336B3A" w:rsidRPr="0062520E" w:rsidRDefault="00336B3A" w:rsidP="00F33BA5">
      <w:pPr>
        <w:spacing w:line="360" w:lineRule="auto"/>
        <w:jc w:val="both"/>
        <w:rPr>
          <w:rFonts w:ascii="Times New Roman" w:hAnsi="Times New Roman" w:cs="Times New Roman"/>
          <w:sz w:val="26"/>
          <w:szCs w:val="26"/>
        </w:rPr>
      </w:pPr>
      <w:bookmarkStart w:id="117" w:name="_e1uyh5k5c5mq" w:colFirst="0" w:colLast="0"/>
      <w:bookmarkEnd w:id="117"/>
      <w:r w:rsidRPr="0062520E">
        <w:rPr>
          <w:rFonts w:ascii="Times New Roman" w:eastAsia="Times New Roman" w:hAnsi="Times New Roman" w:cs="Times New Roman"/>
          <w:sz w:val="26"/>
          <w:szCs w:val="26"/>
        </w:rPr>
        <w:t>Chương này trình bày kết quả thực nghiệm của ba mô hình phân loại trên cùng tập kiểm tra gồm 7.500 quan sát (tỷ lệ vỡ nợ 22,20%). Mỗi mô hình được đánh giá bằng năm chỉ số: Accuracy, Sensitivity (Recall), Specificity, F1-score và AUC. Trong bài toán dự đoán vỡ nợ, Sensitivity và F1-score được ưu tiên hơn Accuracy vì mục tiêu quan trọng nhất là phát hiện được càng nhiều khách hàng có nguy cơ vỡ nợ càng tốt.</w:t>
      </w:r>
    </w:p>
    <w:p w14:paraId="1FF1FED9" w14:textId="77777777" w:rsidR="00C144A2" w:rsidRPr="0062520E" w:rsidRDefault="00C144A2" w:rsidP="00F33BA5">
      <w:pPr>
        <w:pStyle w:val="Heading3"/>
        <w:spacing w:before="120" w:after="120" w:line="360" w:lineRule="auto"/>
        <w:rPr>
          <w:rFonts w:ascii="Times New Roman" w:eastAsia="Times New Roman" w:hAnsi="Times New Roman" w:cs="Times New Roman"/>
          <w:b/>
          <w:bCs/>
          <w:color w:val="auto"/>
          <w:sz w:val="26"/>
          <w:szCs w:val="26"/>
          <w:lang w:val="vi-VN"/>
        </w:rPr>
      </w:pPr>
      <w:bookmarkStart w:id="118" w:name="_Toc233637564"/>
      <w:r w:rsidRPr="0062520E">
        <w:rPr>
          <w:rFonts w:ascii="Times New Roman" w:eastAsia="Times New Roman" w:hAnsi="Times New Roman" w:cs="Times New Roman"/>
          <w:b/>
          <w:bCs/>
          <w:color w:val="auto"/>
          <w:sz w:val="26"/>
          <w:szCs w:val="26"/>
          <w:lang w:val="vi-VN"/>
        </w:rPr>
        <w:t xml:space="preserve">6.1 Kết </w:t>
      </w:r>
      <w:r w:rsidRPr="0062520E">
        <w:rPr>
          <w:rFonts w:ascii="Times New Roman" w:hAnsi="Times New Roman" w:cs="Times New Roman"/>
          <w:b/>
          <w:bCs/>
          <w:color w:val="auto"/>
          <w:sz w:val="26"/>
          <w:szCs w:val="26"/>
          <w:lang w:val="vi-VN"/>
        </w:rPr>
        <w:t>quả</w:t>
      </w:r>
      <w:r w:rsidRPr="0062520E">
        <w:rPr>
          <w:rFonts w:ascii="Times New Roman" w:eastAsia="Times New Roman" w:hAnsi="Times New Roman" w:cs="Times New Roman"/>
          <w:b/>
          <w:bCs/>
          <w:color w:val="auto"/>
          <w:sz w:val="26"/>
          <w:szCs w:val="26"/>
          <w:lang w:val="vi-VN"/>
        </w:rPr>
        <w:t xml:space="preserve"> mô hình Logistic Regression</w:t>
      </w:r>
      <w:bookmarkEnd w:id="118"/>
    </w:p>
    <w:p w14:paraId="0F39E1BF" w14:textId="77777777" w:rsidR="00F1720B" w:rsidRPr="0062520E" w:rsidRDefault="00F1720B" w:rsidP="00F33BA5">
      <w:pPr>
        <w:pStyle w:val="Heading4"/>
        <w:spacing w:line="360" w:lineRule="auto"/>
        <w:rPr>
          <w:rFonts w:ascii="Times New Roman" w:hAnsi="Times New Roman" w:cs="Times New Roman"/>
          <w:b/>
          <w:bCs/>
          <w:i w:val="0"/>
          <w:iCs w:val="0"/>
          <w:color w:val="auto"/>
          <w:sz w:val="26"/>
          <w:szCs w:val="26"/>
          <w:lang w:val="vi-VN"/>
        </w:rPr>
      </w:pPr>
      <w:r w:rsidRPr="0062520E">
        <w:rPr>
          <w:rFonts w:ascii="Times New Roman" w:eastAsia="Times New Roman" w:hAnsi="Times New Roman" w:cs="Times New Roman"/>
          <w:b/>
          <w:bCs/>
          <w:i w:val="0"/>
          <w:iCs w:val="0"/>
          <w:color w:val="auto"/>
          <w:sz w:val="26"/>
          <w:szCs w:val="26"/>
          <w:lang w:val="vi-VN"/>
        </w:rPr>
        <w:t>6.1.1. Giới thiệu ngắn và thiết lập mô hình</w:t>
      </w:r>
    </w:p>
    <w:p w14:paraId="0260496B" w14:textId="77777777" w:rsidR="00A6345D" w:rsidRPr="0062520E" w:rsidRDefault="00A6345D"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 xml:space="preserve">Logistic Regression đóng vai trò mô hình cơ sở (baseline) với ngưỡng phân loại mặc định 0,5. Mô hình được huấn luyện trên tập train_balanced (sau ROSE) bằng hàm </w:t>
      </w:r>
      <w:proofErr w:type="gramStart"/>
      <w:r w:rsidRPr="0062520E">
        <w:rPr>
          <w:rFonts w:ascii="Times New Roman" w:eastAsia="Times New Roman" w:hAnsi="Times New Roman" w:cs="Times New Roman"/>
          <w:sz w:val="26"/>
          <w:szCs w:val="26"/>
        </w:rPr>
        <w:t>glm(</w:t>
      </w:r>
      <w:proofErr w:type="gramEnd"/>
      <w:r w:rsidRPr="0062520E">
        <w:rPr>
          <w:rFonts w:ascii="Times New Roman" w:eastAsia="Times New Roman" w:hAnsi="Times New Roman" w:cs="Times New Roman"/>
          <w:sz w:val="26"/>
          <w:szCs w:val="26"/>
        </w:rPr>
        <w:t>) với family = "binomial". Bảng 15 trình bày kết quả đánh giá trên tập kiểm tra:</w:t>
      </w:r>
    </w:p>
    <w:p w14:paraId="42ED307D" w14:textId="77777777" w:rsidR="00A6345D" w:rsidRPr="0062520E" w:rsidRDefault="00A6345D" w:rsidP="00F33BA5">
      <w:pPr>
        <w:spacing w:after="80" w:line="360" w:lineRule="auto"/>
        <w:rPr>
          <w:rFonts w:ascii="Times New Roman" w:hAnsi="Times New Roman" w:cs="Times New Roman"/>
          <w:sz w:val="26"/>
          <w:szCs w:val="26"/>
        </w:rPr>
      </w:pPr>
    </w:p>
    <w:tbl>
      <w:tblPr>
        <w:tblStyle w:val="TableGridLight"/>
        <w:tblW w:w="5000" w:type="pct"/>
        <w:tblLook w:val="0000" w:firstRow="0" w:lastRow="0" w:firstColumn="0" w:lastColumn="0" w:noHBand="0" w:noVBand="0"/>
      </w:tblPr>
      <w:tblGrid>
        <w:gridCol w:w="2319"/>
        <w:gridCol w:w="1025"/>
        <w:gridCol w:w="5767"/>
      </w:tblGrid>
      <w:tr w:rsidR="0062520E" w:rsidRPr="0062520E" w14:paraId="540529C4" w14:textId="77777777" w:rsidTr="00A6345D">
        <w:tc>
          <w:tcPr>
            <w:tcW w:w="0" w:type="auto"/>
          </w:tcPr>
          <w:p w14:paraId="206A021B"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b/>
                <w:bCs/>
                <w:sz w:val="26"/>
                <w:szCs w:val="26"/>
              </w:rPr>
              <w:t>Chỉ số đánh giá</w:t>
            </w:r>
          </w:p>
        </w:tc>
        <w:tc>
          <w:tcPr>
            <w:tcW w:w="0" w:type="auto"/>
          </w:tcPr>
          <w:p w14:paraId="1DDF965C"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b/>
                <w:bCs/>
                <w:sz w:val="26"/>
                <w:szCs w:val="26"/>
              </w:rPr>
              <w:t>Giá trị</w:t>
            </w:r>
          </w:p>
        </w:tc>
        <w:tc>
          <w:tcPr>
            <w:tcW w:w="0" w:type="auto"/>
          </w:tcPr>
          <w:p w14:paraId="25980504"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b/>
                <w:bCs/>
                <w:sz w:val="26"/>
                <w:szCs w:val="26"/>
              </w:rPr>
              <w:t>Diễn giải ngắn</w:t>
            </w:r>
          </w:p>
        </w:tc>
      </w:tr>
      <w:tr w:rsidR="0062520E" w:rsidRPr="0062520E" w14:paraId="63916C4D" w14:textId="77777777" w:rsidTr="00A6345D">
        <w:tc>
          <w:tcPr>
            <w:tcW w:w="0" w:type="auto"/>
          </w:tcPr>
          <w:p w14:paraId="652030B3" w14:textId="77777777" w:rsidR="00A6345D" w:rsidRPr="0062520E" w:rsidRDefault="00A6345D"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Accuracy</w:t>
            </w:r>
          </w:p>
        </w:tc>
        <w:tc>
          <w:tcPr>
            <w:tcW w:w="0" w:type="auto"/>
          </w:tcPr>
          <w:p w14:paraId="1EF91D78"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72,15%</w:t>
            </w:r>
          </w:p>
        </w:tc>
        <w:tc>
          <w:tcPr>
            <w:tcW w:w="0" w:type="auto"/>
          </w:tcPr>
          <w:p w14:paraId="55EC4149"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72 trong 100 quan sát được phân loại đúng</w:t>
            </w:r>
          </w:p>
        </w:tc>
      </w:tr>
      <w:tr w:rsidR="0062520E" w:rsidRPr="0062520E" w14:paraId="59973B29" w14:textId="77777777" w:rsidTr="00A6345D">
        <w:tc>
          <w:tcPr>
            <w:tcW w:w="0" w:type="auto"/>
          </w:tcPr>
          <w:p w14:paraId="5CF4BD8F" w14:textId="77777777" w:rsidR="00A6345D" w:rsidRPr="0062520E" w:rsidRDefault="00A6345D"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Sensitivity (Recall)</w:t>
            </w:r>
          </w:p>
        </w:tc>
        <w:tc>
          <w:tcPr>
            <w:tcW w:w="0" w:type="auto"/>
          </w:tcPr>
          <w:p w14:paraId="3418ECE5"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67,81%</w:t>
            </w:r>
          </w:p>
        </w:tc>
        <w:tc>
          <w:tcPr>
            <w:tcW w:w="0" w:type="auto"/>
          </w:tcPr>
          <w:p w14:paraId="3B44CDC8"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~68% khách hàng vỡ nợ thực sự được phát hiện</w:t>
            </w:r>
          </w:p>
        </w:tc>
      </w:tr>
      <w:tr w:rsidR="0062520E" w:rsidRPr="0062520E" w14:paraId="16A1A3F1" w14:textId="77777777" w:rsidTr="00A6345D">
        <w:tc>
          <w:tcPr>
            <w:tcW w:w="0" w:type="auto"/>
          </w:tcPr>
          <w:p w14:paraId="19C57501" w14:textId="77777777" w:rsidR="00A6345D" w:rsidRPr="0062520E" w:rsidRDefault="00A6345D"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Specificity</w:t>
            </w:r>
          </w:p>
        </w:tc>
        <w:tc>
          <w:tcPr>
            <w:tcW w:w="0" w:type="auto"/>
          </w:tcPr>
          <w:p w14:paraId="47266A6D"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73,38%</w:t>
            </w:r>
          </w:p>
        </w:tc>
        <w:tc>
          <w:tcPr>
            <w:tcW w:w="0" w:type="auto"/>
          </w:tcPr>
          <w:p w14:paraId="27CDA0E1"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~73% khách hàng không vỡ nợ được nhận diện đúng</w:t>
            </w:r>
          </w:p>
        </w:tc>
      </w:tr>
      <w:tr w:rsidR="0062520E" w:rsidRPr="0062520E" w14:paraId="4EEFB785" w14:textId="77777777" w:rsidTr="00A6345D">
        <w:tc>
          <w:tcPr>
            <w:tcW w:w="0" w:type="auto"/>
          </w:tcPr>
          <w:p w14:paraId="521B23F9" w14:textId="77777777" w:rsidR="00A6345D" w:rsidRPr="0062520E" w:rsidRDefault="00A6345D"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F1-Score</w:t>
            </w:r>
          </w:p>
        </w:tc>
        <w:tc>
          <w:tcPr>
            <w:tcW w:w="0" w:type="auto"/>
          </w:tcPr>
          <w:p w14:paraId="763FF5F9"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51,86%</w:t>
            </w:r>
          </w:p>
        </w:tc>
        <w:tc>
          <w:tcPr>
            <w:tcW w:w="0" w:type="auto"/>
          </w:tcPr>
          <w:p w14:paraId="0ECC4E97"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Cân bằng giữa Precision và Recall</w:t>
            </w:r>
          </w:p>
        </w:tc>
      </w:tr>
      <w:tr w:rsidR="0062520E" w:rsidRPr="0062520E" w14:paraId="7B3AA208" w14:textId="77777777" w:rsidTr="00A6345D">
        <w:tc>
          <w:tcPr>
            <w:tcW w:w="0" w:type="auto"/>
          </w:tcPr>
          <w:p w14:paraId="5D6039CA" w14:textId="77777777" w:rsidR="00A6345D" w:rsidRPr="0062520E" w:rsidRDefault="00A6345D"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AUC (ROC)</w:t>
            </w:r>
          </w:p>
        </w:tc>
        <w:tc>
          <w:tcPr>
            <w:tcW w:w="0" w:type="auto"/>
          </w:tcPr>
          <w:p w14:paraId="4F95D75E"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0,7541</w:t>
            </w:r>
          </w:p>
        </w:tc>
        <w:tc>
          <w:tcPr>
            <w:tcW w:w="0" w:type="auto"/>
          </w:tcPr>
          <w:p w14:paraId="42741AF3" w14:textId="77777777" w:rsidR="00A6345D" w:rsidRPr="0062520E" w:rsidRDefault="00A6345D"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Khả năng phân biệt tốt (&gt; 0,7)</w:t>
            </w:r>
          </w:p>
        </w:tc>
      </w:tr>
    </w:tbl>
    <w:p w14:paraId="1367113C" w14:textId="661B92D6" w:rsidR="00A6345D" w:rsidRPr="004818C2" w:rsidRDefault="004818C2" w:rsidP="00F33BA5">
      <w:pPr>
        <w:pStyle w:val="Caption"/>
        <w:spacing w:line="360" w:lineRule="auto"/>
        <w:jc w:val="center"/>
        <w:rPr>
          <w:rFonts w:ascii="Times New Roman" w:hAnsi="Times New Roman" w:cs="Times New Roman"/>
          <w:color w:val="auto"/>
          <w:sz w:val="24"/>
          <w:szCs w:val="24"/>
        </w:rPr>
      </w:pPr>
      <w:bookmarkStart w:id="119" w:name="_Toc233637684"/>
      <w:r w:rsidRPr="004818C2">
        <w:rPr>
          <w:rFonts w:ascii="Times New Roman" w:hAnsi="Times New Roman" w:cs="Times New Roman"/>
          <w:sz w:val="24"/>
          <w:szCs w:val="24"/>
        </w:rPr>
        <w:t xml:space="preserve">Bảng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Bảng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18</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Kết quả đánh giá mô hình Logistic Regression trên tập kiểm tra</w:t>
      </w:r>
      <w:bookmarkEnd w:id="119"/>
    </w:p>
    <w:p w14:paraId="69BFF6CE" w14:textId="77777777" w:rsidR="00F1720B" w:rsidRPr="0062520E" w:rsidRDefault="00F1720B" w:rsidP="00F33BA5">
      <w:pPr>
        <w:pStyle w:val="Heading4"/>
        <w:spacing w:line="360" w:lineRule="auto"/>
        <w:rPr>
          <w:rFonts w:ascii="Times New Roman" w:eastAsia="Times New Roman" w:hAnsi="Times New Roman" w:cs="Times New Roman"/>
          <w:b/>
          <w:bCs/>
          <w:color w:val="auto"/>
          <w:sz w:val="26"/>
          <w:szCs w:val="26"/>
        </w:rPr>
      </w:pPr>
      <w:r w:rsidRPr="0062520E">
        <w:rPr>
          <w:rFonts w:ascii="Times New Roman" w:eastAsia="Times New Roman" w:hAnsi="Times New Roman" w:cs="Times New Roman"/>
          <w:b/>
          <w:bCs/>
          <w:color w:val="auto"/>
          <w:sz w:val="26"/>
          <w:szCs w:val="26"/>
          <w:lang w:val="vi-VN"/>
        </w:rPr>
        <w:lastRenderedPageBreak/>
        <w:t>6.1.2. Kết quả đánh giá trên tập kiểm tra</w:t>
      </w:r>
    </w:p>
    <w:p w14:paraId="4552A2B7" w14:textId="0D4B08B0"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hAnsi="Times New Roman" w:cs="Times New Roman"/>
          <w:sz w:val="26"/>
          <w:szCs w:val="26"/>
        </w:rPr>
        <w:drawing>
          <wp:inline distT="0" distB="0" distL="0" distR="0" wp14:anchorId="129908E7" wp14:editId="1FC5A19B">
            <wp:extent cx="4610802" cy="2945130"/>
            <wp:effectExtent l="0" t="0" r="0" b="7620"/>
            <wp:docPr id="759803831" name="Picture 1" descr="A blu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3831" name="Picture 1" descr="A blue squares with white text&#10;&#10;Description automatically generated"/>
                    <pic:cNvPicPr/>
                  </pic:nvPicPr>
                  <pic:blipFill>
                    <a:blip r:embed="rId30"/>
                    <a:stretch>
                      <a:fillRect/>
                    </a:stretch>
                  </pic:blipFill>
                  <pic:spPr>
                    <a:xfrm>
                      <a:off x="0" y="0"/>
                      <a:ext cx="4615986" cy="2948441"/>
                    </a:xfrm>
                    <a:prstGeom prst="rect">
                      <a:avLst/>
                    </a:prstGeom>
                  </pic:spPr>
                </pic:pic>
              </a:graphicData>
            </a:graphic>
          </wp:inline>
        </w:drawing>
      </w:r>
    </w:p>
    <w:p w14:paraId="54798B7E" w14:textId="551ABE9B" w:rsidR="0062520E" w:rsidRPr="0062520E" w:rsidRDefault="0062520E" w:rsidP="00F33BA5">
      <w:pPr>
        <w:pStyle w:val="Caption"/>
        <w:spacing w:line="360" w:lineRule="auto"/>
        <w:jc w:val="center"/>
        <w:rPr>
          <w:rFonts w:ascii="Times New Roman" w:hAnsi="Times New Roman" w:cs="Times New Roman"/>
          <w:color w:val="auto"/>
          <w:sz w:val="24"/>
          <w:szCs w:val="24"/>
        </w:rPr>
      </w:pPr>
      <w:bookmarkStart w:id="120" w:name="_Toc233637629"/>
      <w:r w:rsidRPr="0062520E">
        <w:rPr>
          <w:rFonts w:ascii="Times New Roman" w:hAnsi="Times New Roman" w:cs="Times New Roman"/>
          <w:color w:val="auto"/>
          <w:sz w:val="24"/>
          <w:szCs w:val="24"/>
        </w:rPr>
        <w:t xml:space="preserve">Hình </w:t>
      </w:r>
      <w:r w:rsidRPr="0062520E">
        <w:rPr>
          <w:rFonts w:ascii="Times New Roman" w:hAnsi="Times New Roman" w:cs="Times New Roman"/>
          <w:color w:val="auto"/>
          <w:sz w:val="24"/>
          <w:szCs w:val="24"/>
        </w:rPr>
        <w:fldChar w:fldCharType="begin"/>
      </w:r>
      <w:r w:rsidRPr="0062520E">
        <w:rPr>
          <w:rFonts w:ascii="Times New Roman" w:hAnsi="Times New Roman" w:cs="Times New Roman"/>
          <w:color w:val="auto"/>
          <w:sz w:val="24"/>
          <w:szCs w:val="24"/>
        </w:rPr>
        <w:instrText xml:space="preserve"> SEQ Hình \* ARABIC </w:instrText>
      </w:r>
      <w:r w:rsidRPr="0062520E">
        <w:rPr>
          <w:rFonts w:ascii="Times New Roman" w:hAnsi="Times New Roman" w:cs="Times New Roman"/>
          <w:color w:val="auto"/>
          <w:sz w:val="24"/>
          <w:szCs w:val="24"/>
        </w:rPr>
        <w:fldChar w:fldCharType="separate"/>
      </w:r>
      <w:r w:rsidR="004818C2">
        <w:rPr>
          <w:rFonts w:ascii="Times New Roman" w:hAnsi="Times New Roman" w:cs="Times New Roman"/>
          <w:noProof/>
          <w:color w:val="auto"/>
          <w:sz w:val="24"/>
          <w:szCs w:val="24"/>
        </w:rPr>
        <w:t>15</w:t>
      </w:r>
      <w:r w:rsidRPr="0062520E">
        <w:rPr>
          <w:rFonts w:ascii="Times New Roman" w:hAnsi="Times New Roman" w:cs="Times New Roman"/>
          <w:color w:val="auto"/>
          <w:sz w:val="24"/>
          <w:szCs w:val="24"/>
        </w:rPr>
        <w:fldChar w:fldCharType="end"/>
      </w:r>
      <w:r w:rsidRPr="0062520E">
        <w:rPr>
          <w:rFonts w:ascii="Times New Roman" w:hAnsi="Times New Roman" w:cs="Times New Roman"/>
          <w:color w:val="auto"/>
          <w:sz w:val="24"/>
          <w:szCs w:val="24"/>
        </w:rPr>
        <w:t>: Ma trận nhầm lẫn (Confusion Matrix) — Logistic Regression</w:t>
      </w:r>
      <w:bookmarkEnd w:id="120"/>
    </w:p>
    <w:p w14:paraId="13D8E34D" w14:textId="5D6F3170"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hAnsi="Times New Roman" w:cs="Times New Roman"/>
          <w:sz w:val="26"/>
          <w:szCs w:val="26"/>
        </w:rPr>
        <w:drawing>
          <wp:inline distT="0" distB="0" distL="0" distR="0" wp14:anchorId="0DC87B72" wp14:editId="44533EC0">
            <wp:extent cx="5791835" cy="3569970"/>
            <wp:effectExtent l="0" t="0" r="0" b="0"/>
            <wp:docPr id="936869157" name="Picture 1" descr="A graph of a logistic regress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69157" name="Picture 1" descr="A graph of a logistic regression&#10;&#10;Description automatically generated"/>
                    <pic:cNvPicPr/>
                  </pic:nvPicPr>
                  <pic:blipFill>
                    <a:blip r:embed="rId31"/>
                    <a:stretch>
                      <a:fillRect/>
                    </a:stretch>
                  </pic:blipFill>
                  <pic:spPr>
                    <a:xfrm>
                      <a:off x="0" y="0"/>
                      <a:ext cx="5791835" cy="3569970"/>
                    </a:xfrm>
                    <a:prstGeom prst="rect">
                      <a:avLst/>
                    </a:prstGeom>
                  </pic:spPr>
                </pic:pic>
              </a:graphicData>
            </a:graphic>
          </wp:inline>
        </w:drawing>
      </w:r>
    </w:p>
    <w:p w14:paraId="7BC11647" w14:textId="79CACEFE" w:rsidR="0062520E" w:rsidRPr="0062520E" w:rsidRDefault="0062520E" w:rsidP="00F33BA5">
      <w:pPr>
        <w:pStyle w:val="Caption"/>
        <w:spacing w:line="360" w:lineRule="auto"/>
        <w:jc w:val="center"/>
        <w:rPr>
          <w:rFonts w:ascii="Times New Roman" w:hAnsi="Times New Roman" w:cs="Times New Roman"/>
          <w:sz w:val="24"/>
          <w:szCs w:val="24"/>
        </w:rPr>
      </w:pPr>
      <w:bookmarkStart w:id="121" w:name="_Toc233637630"/>
      <w:r w:rsidRPr="0062520E">
        <w:rPr>
          <w:rFonts w:ascii="Times New Roman" w:hAnsi="Times New Roman" w:cs="Times New Roman"/>
          <w:sz w:val="24"/>
          <w:szCs w:val="24"/>
        </w:rPr>
        <w:t xml:space="preserve">Hình </w:t>
      </w:r>
      <w:r w:rsidRPr="0062520E">
        <w:rPr>
          <w:rFonts w:ascii="Times New Roman" w:hAnsi="Times New Roman" w:cs="Times New Roman"/>
          <w:sz w:val="24"/>
          <w:szCs w:val="24"/>
        </w:rPr>
        <w:fldChar w:fldCharType="begin"/>
      </w:r>
      <w:r w:rsidRPr="0062520E">
        <w:rPr>
          <w:rFonts w:ascii="Times New Roman" w:hAnsi="Times New Roman" w:cs="Times New Roman"/>
          <w:sz w:val="24"/>
          <w:szCs w:val="24"/>
        </w:rPr>
        <w:instrText xml:space="preserve"> SEQ Hình \* ARABIC </w:instrText>
      </w:r>
      <w:r w:rsidRPr="0062520E">
        <w:rPr>
          <w:rFonts w:ascii="Times New Roman" w:hAnsi="Times New Roman" w:cs="Times New Roman"/>
          <w:sz w:val="24"/>
          <w:szCs w:val="24"/>
        </w:rPr>
        <w:fldChar w:fldCharType="separate"/>
      </w:r>
      <w:r w:rsidR="004818C2">
        <w:rPr>
          <w:rFonts w:ascii="Times New Roman" w:hAnsi="Times New Roman" w:cs="Times New Roman"/>
          <w:noProof/>
          <w:sz w:val="24"/>
          <w:szCs w:val="24"/>
        </w:rPr>
        <w:t>16</w:t>
      </w:r>
      <w:r w:rsidRPr="0062520E">
        <w:rPr>
          <w:rFonts w:ascii="Times New Roman" w:hAnsi="Times New Roman" w:cs="Times New Roman"/>
          <w:sz w:val="24"/>
          <w:szCs w:val="24"/>
        </w:rPr>
        <w:fldChar w:fldCharType="end"/>
      </w:r>
      <w:r w:rsidRPr="0062520E">
        <w:rPr>
          <w:rFonts w:ascii="Times New Roman" w:hAnsi="Times New Roman" w:cs="Times New Roman"/>
          <w:sz w:val="24"/>
          <w:szCs w:val="24"/>
        </w:rPr>
        <w:t>: Đường cong ROC — Logistic Regression (AUC = 0,7541)</w:t>
      </w:r>
      <w:bookmarkEnd w:id="121"/>
    </w:p>
    <w:p w14:paraId="59777DC4" w14:textId="77777777" w:rsidR="00F1720B" w:rsidRPr="0062520E" w:rsidRDefault="00F1720B" w:rsidP="00F33BA5">
      <w:pPr>
        <w:pStyle w:val="Heading4"/>
        <w:spacing w:line="360" w:lineRule="auto"/>
        <w:rPr>
          <w:rFonts w:ascii="Times New Roman" w:hAnsi="Times New Roman" w:cs="Times New Roman"/>
          <w:b/>
          <w:bCs/>
          <w:i w:val="0"/>
          <w:iCs w:val="0"/>
          <w:color w:val="auto"/>
          <w:sz w:val="26"/>
          <w:szCs w:val="26"/>
        </w:rPr>
      </w:pPr>
      <w:r w:rsidRPr="0062520E">
        <w:rPr>
          <w:rFonts w:ascii="Times New Roman" w:eastAsia="Times New Roman" w:hAnsi="Times New Roman" w:cs="Times New Roman"/>
          <w:b/>
          <w:bCs/>
          <w:i w:val="0"/>
          <w:iCs w:val="0"/>
          <w:color w:val="auto"/>
          <w:sz w:val="26"/>
          <w:szCs w:val="26"/>
        </w:rPr>
        <w:lastRenderedPageBreak/>
        <w:t>6.1.3. Phân tích chi tiết từng chỉ số</w:t>
      </w:r>
    </w:p>
    <w:p w14:paraId="20ABAEA9" w14:textId="72C1FF93" w:rsidR="00C144A2" w:rsidRPr="0062520E" w:rsidRDefault="00F1720B" w:rsidP="00F33BA5">
      <w:pPr>
        <w:spacing w:line="360" w:lineRule="auto"/>
        <w:ind w:firstLine="720"/>
        <w:jc w:val="both"/>
        <w:rPr>
          <w:rFonts w:ascii="Times New Roman" w:eastAsia="Times New Roman" w:hAnsi="Times New Roman" w:cs="Times New Roman"/>
          <w:sz w:val="26"/>
          <w:szCs w:val="26"/>
        </w:rPr>
      </w:pPr>
      <w:r w:rsidRPr="0062520E">
        <w:rPr>
          <w:rFonts w:ascii="Times New Roman" w:eastAsia="Times New Roman" w:hAnsi="Times New Roman" w:cs="Times New Roman"/>
          <w:sz w:val="26"/>
          <w:szCs w:val="26"/>
        </w:rPr>
        <w:t>Accuracy (81,16%): Mô hình phân loại chính xác hơn 4 trong 5 quan sát. Tuy nhiên, do tỷ lệ không vỡ nợ chiếm ~78% toàn bộ mẫu, Accuracy một mình không đủ phản ánh hiệu quả thực của mô hình — một mô hình "ngây thơ" luôn dự đoán Không vỡ nợ vẫn đạt Accuracy xấp xỉ 78% mà không có bất kỳ giá trị dự báo nào.</w:t>
      </w:r>
    </w:p>
    <w:p w14:paraId="1F664480" w14:textId="77777777" w:rsidR="00F1720B" w:rsidRPr="0062520E" w:rsidRDefault="00F1720B"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Precision (71,37%): Khi mô hình dự đoán một khách hàng sẽ vỡ nợ, xác suất đúng là ~71%. Đây là chỉ số tốt — tức là cảnh báo của mô hình tương đối đáng tin cậy và giúp hạn chế chi phí xử lý sai (false alarm). Mô hình phù hợp với các ngân hàng cần kiểm soát chặt tỷ lệ cảnh báo sai để tránh ảnh hưởng khách hàng tốt.</w:t>
      </w:r>
    </w:p>
    <w:p w14:paraId="315EB080" w14:textId="77777777" w:rsidR="00F1720B" w:rsidRPr="0062520E" w:rsidRDefault="00F1720B"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Recall (24,79%): Đây là điểm yếu rõ rệt nhất của mô hình — chỉ phát hiện được khoảng 1 trong 4 khách hàng thực sự có nguy cơ vỡ nợ. Nguyên nhân chính đến từ mất cân bằng lớp: mô hình Logistic Regression có xu hướng "nghiêng" về lớp đa số (Không vỡ nợ) khi chưa áp dụng kỹ thuật cân bằng như SMOTE hay điều chỉnh class weight. Trong nghiệp vụ tín dụng, bỏ sót khách hàng vỡ nợ thường gây thiệt hại lớn hơn nhiều so với cảnh báo sai, nên Recall thấp là hạn chế nghiêm trọng về mặt ứng dụng thực tế.</w:t>
      </w:r>
    </w:p>
    <w:p w14:paraId="18A5FBB7" w14:textId="77777777" w:rsidR="00F1720B" w:rsidRPr="0062520E" w:rsidRDefault="00F1720B"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F1-score (36,80%): Là trung bình điều hòa của Precision và Recall, F1-score 36,80% phản ánh sự mất cân đối giữa hai chỉ số này. Precision cao (71,37%) nhưng Recall quá thấp (24,79%) kéo F1-score xuống đáng kể.</w:t>
      </w:r>
    </w:p>
    <w:p w14:paraId="32B64D75" w14:textId="77777777" w:rsidR="00F1720B" w:rsidRPr="0062520E" w:rsidRDefault="00F1720B" w:rsidP="00F33BA5">
      <w:pPr>
        <w:spacing w:line="360" w:lineRule="auto"/>
        <w:ind w:firstLine="720"/>
        <w:jc w:val="both"/>
        <w:rPr>
          <w:rFonts w:ascii="Times New Roman" w:eastAsia="Times New Roman" w:hAnsi="Times New Roman" w:cs="Times New Roman"/>
          <w:sz w:val="26"/>
          <w:szCs w:val="26"/>
        </w:rPr>
      </w:pPr>
      <w:r w:rsidRPr="0062520E">
        <w:rPr>
          <w:rFonts w:ascii="Times New Roman" w:eastAsia="Times New Roman" w:hAnsi="Times New Roman" w:cs="Times New Roman"/>
          <w:sz w:val="26"/>
          <w:szCs w:val="26"/>
        </w:rPr>
        <w:t>AUC = 0,722: Chỉ số AUC cho biết xác suất để mô hình xếp hạng đúng một cặp (khách hàng vỡ nợ, không vỡ nợ) là 72,2% — mức phân biệt "khá tốt" theo thang đánh giá thông thường (&gt; 0,7). Đây là điểm mạnh của Logistic Regression: dù Recall thấp ở ngưỡng 0,5, khả năng xếp hạng rủi ro tổng thể vẫn tốt, và có thể cải thiện bằng cách điều chỉnh ngưỡng phân loại (threshold tuning).</w:t>
      </w:r>
    </w:p>
    <w:p w14:paraId="5AF21B66" w14:textId="77777777" w:rsidR="00F1720B" w:rsidRPr="0062520E" w:rsidRDefault="00F1720B" w:rsidP="00F33BA5">
      <w:pPr>
        <w:pStyle w:val="Heading4"/>
        <w:spacing w:line="360" w:lineRule="auto"/>
        <w:rPr>
          <w:rFonts w:ascii="Times New Roman" w:hAnsi="Times New Roman" w:cs="Times New Roman"/>
          <w:b/>
          <w:bCs/>
          <w:i w:val="0"/>
          <w:iCs w:val="0"/>
          <w:color w:val="auto"/>
          <w:sz w:val="26"/>
          <w:szCs w:val="26"/>
        </w:rPr>
      </w:pPr>
      <w:r w:rsidRPr="0062520E">
        <w:rPr>
          <w:rFonts w:ascii="Times New Roman" w:eastAsia="Times New Roman" w:hAnsi="Times New Roman" w:cs="Times New Roman"/>
          <w:b/>
          <w:bCs/>
          <w:i w:val="0"/>
          <w:iCs w:val="0"/>
          <w:color w:val="auto"/>
          <w:sz w:val="26"/>
          <w:szCs w:val="26"/>
        </w:rPr>
        <w:t>6.1.4. Biến quan trọng trong Logistic Regression</w:t>
      </w:r>
    </w:p>
    <w:p w14:paraId="763F1E2E" w14:textId="77777777" w:rsidR="008E60C8" w:rsidRPr="0062520E" w:rsidRDefault="008E60C8" w:rsidP="00F33BA5">
      <w:pPr>
        <w:spacing w:line="360" w:lineRule="auto"/>
        <w:ind w:firstLine="720"/>
        <w:jc w:val="both"/>
        <w:rPr>
          <w:rFonts w:ascii="Times New Roman" w:hAnsi="Times New Roman" w:cs="Times New Roman"/>
          <w:sz w:val="26"/>
          <w:szCs w:val="26"/>
        </w:rPr>
      </w:pPr>
      <w:bookmarkStart w:id="122" w:name="_9on6a8prasi" w:colFirst="0" w:colLast="0"/>
      <w:bookmarkEnd w:id="122"/>
      <w:r w:rsidRPr="0062520E">
        <w:rPr>
          <w:rFonts w:ascii="Times New Roman" w:eastAsia="Times New Roman" w:hAnsi="Times New Roman" w:cs="Times New Roman"/>
          <w:sz w:val="26"/>
          <w:szCs w:val="26"/>
        </w:rPr>
        <w:t xml:space="preserve">Ưu điểm đặc trưng của Logistic Regression là khả năng diễn giải kết quả qua hệ số β và Odds Ratio (OR = eᵝ). Kết quả kiểm định thống kê từ hàm </w:t>
      </w:r>
      <w:proofErr w:type="gramStart"/>
      <w:r w:rsidRPr="0062520E">
        <w:rPr>
          <w:rFonts w:ascii="Times New Roman" w:eastAsia="Times New Roman" w:hAnsi="Times New Roman" w:cs="Times New Roman"/>
          <w:sz w:val="26"/>
          <w:szCs w:val="26"/>
        </w:rPr>
        <w:t>summary(</w:t>
      </w:r>
      <w:proofErr w:type="gramEnd"/>
      <w:r w:rsidRPr="0062520E">
        <w:rPr>
          <w:rFonts w:ascii="Times New Roman" w:eastAsia="Times New Roman" w:hAnsi="Times New Roman" w:cs="Times New Roman"/>
          <w:sz w:val="26"/>
          <w:szCs w:val="26"/>
        </w:rPr>
        <w:t>) cho thấy:</w:t>
      </w:r>
    </w:p>
    <w:p w14:paraId="6E75B6FB" w14:textId="77777777" w:rsidR="008E60C8" w:rsidRPr="0062520E" w:rsidRDefault="008E60C8" w:rsidP="00F33BA5">
      <w:pPr>
        <w:pStyle w:val="ListParagraph"/>
        <w:numPr>
          <w:ilvl w:val="0"/>
          <w:numId w:val="28"/>
        </w:numPr>
        <w:spacing w:after="120" w:line="360" w:lineRule="auto"/>
        <w:contextualSpacing w:val="0"/>
        <w:rPr>
          <w:rFonts w:ascii="Times New Roman" w:hAnsi="Times New Roman" w:cs="Times New Roman"/>
          <w:color w:val="000000" w:themeColor="text1"/>
          <w:sz w:val="26"/>
          <w:szCs w:val="26"/>
        </w:rPr>
      </w:pPr>
      <w:r w:rsidRPr="0062520E">
        <w:rPr>
          <w:rFonts w:ascii="Times New Roman" w:eastAsia="Times New Roman" w:hAnsi="Times New Roman" w:cs="Times New Roman"/>
          <w:color w:val="000000" w:themeColor="text1"/>
          <w:sz w:val="26"/>
          <w:szCs w:val="26"/>
        </w:rPr>
        <w:lastRenderedPageBreak/>
        <w:t>PAY_0 có hệ số β = 0,2429 (p-value &lt; 2e-16, ý nghĩa thống kê cực cao): mỗi mức tăng 1 đơn vị PAY_0 (trễ hạn thêm 1 tháng) làm tăng Odds vỡ nợ e^0,2429 ≈ 1,27 lần — biến có ảnh hưởng vượt trội nhất.</w:t>
      </w:r>
    </w:p>
    <w:p w14:paraId="34F9A728" w14:textId="77777777" w:rsidR="008E60C8" w:rsidRPr="0062520E" w:rsidRDefault="008E60C8" w:rsidP="00F33BA5">
      <w:pPr>
        <w:pStyle w:val="ListParagraph"/>
        <w:numPr>
          <w:ilvl w:val="0"/>
          <w:numId w:val="28"/>
        </w:numPr>
        <w:spacing w:after="120" w:line="360" w:lineRule="auto"/>
        <w:contextualSpacing w:val="0"/>
        <w:rPr>
          <w:rFonts w:ascii="Times New Roman" w:hAnsi="Times New Roman" w:cs="Times New Roman"/>
          <w:color w:val="000000" w:themeColor="text1"/>
          <w:sz w:val="26"/>
          <w:szCs w:val="26"/>
        </w:rPr>
      </w:pPr>
      <w:r w:rsidRPr="0062520E">
        <w:rPr>
          <w:rFonts w:ascii="Times New Roman" w:eastAsia="Times New Roman" w:hAnsi="Times New Roman" w:cs="Times New Roman"/>
          <w:color w:val="000000" w:themeColor="text1"/>
          <w:sz w:val="26"/>
          <w:szCs w:val="26"/>
        </w:rPr>
        <w:t>PAY_2 đến PAY_5 cũng có ý nghĩa thống kê (p &lt; 0,05), trong khi PAY_6 không có ý nghĩa (p = 0,515) — gợi ý thông tin lịch sử 5–6 tháng trước có ít tác động hơn.</w:t>
      </w:r>
    </w:p>
    <w:p w14:paraId="688E79A1" w14:textId="77777777" w:rsidR="008E60C8" w:rsidRPr="0062520E" w:rsidRDefault="008E60C8" w:rsidP="00F33BA5">
      <w:pPr>
        <w:pStyle w:val="ListParagraph"/>
        <w:numPr>
          <w:ilvl w:val="0"/>
          <w:numId w:val="28"/>
        </w:numPr>
        <w:spacing w:after="120" w:line="360" w:lineRule="auto"/>
        <w:contextualSpacing w:val="0"/>
        <w:rPr>
          <w:rFonts w:ascii="Times New Roman" w:hAnsi="Times New Roman" w:cs="Times New Roman"/>
          <w:color w:val="000000" w:themeColor="text1"/>
          <w:sz w:val="26"/>
          <w:szCs w:val="26"/>
        </w:rPr>
      </w:pPr>
      <w:r w:rsidRPr="0062520E">
        <w:rPr>
          <w:rFonts w:ascii="Times New Roman" w:eastAsia="Times New Roman" w:hAnsi="Times New Roman" w:cs="Times New Roman"/>
          <w:color w:val="000000" w:themeColor="text1"/>
          <w:sz w:val="26"/>
          <w:szCs w:val="26"/>
        </w:rPr>
        <w:t>LIMIT_BAL có β âm (β = -7,12e-7, p &lt; 0,001): hạn mức càng cao, Odds vỡ nợ càng thấp — nhất quán với EDA (Q1 vỡ nợ 31,8% vs Q4 chỉ 14,0%).</w:t>
      </w:r>
    </w:p>
    <w:p w14:paraId="3CDCF5FF" w14:textId="77777777" w:rsidR="008E60C8" w:rsidRPr="0062520E" w:rsidRDefault="008E60C8" w:rsidP="00F33BA5">
      <w:pPr>
        <w:pStyle w:val="ListParagraph"/>
        <w:numPr>
          <w:ilvl w:val="0"/>
          <w:numId w:val="28"/>
        </w:numPr>
        <w:spacing w:after="120" w:line="360" w:lineRule="auto"/>
        <w:contextualSpacing w:val="0"/>
        <w:rPr>
          <w:rFonts w:ascii="Times New Roman" w:hAnsi="Times New Roman" w:cs="Times New Roman"/>
          <w:color w:val="000000" w:themeColor="text1"/>
          <w:sz w:val="26"/>
          <w:szCs w:val="26"/>
        </w:rPr>
      </w:pPr>
      <w:r w:rsidRPr="0062520E">
        <w:rPr>
          <w:rFonts w:ascii="Times New Roman" w:eastAsia="Times New Roman" w:hAnsi="Times New Roman" w:cs="Times New Roman"/>
          <w:color w:val="000000" w:themeColor="text1"/>
          <w:sz w:val="26"/>
          <w:szCs w:val="26"/>
        </w:rPr>
        <w:t>PAY_AMT1, PAY_AMT2, PAY_AMT3 có β âm và ý nghĩa thống kê cao — trả nhiều hơn đồng nghĩa với giảm Odds vỡ nợ.</w:t>
      </w:r>
    </w:p>
    <w:p w14:paraId="03D60FAE" w14:textId="77777777" w:rsidR="008E60C8" w:rsidRPr="0062520E" w:rsidRDefault="008E60C8" w:rsidP="00F33BA5">
      <w:pPr>
        <w:pStyle w:val="ListParagraph"/>
        <w:numPr>
          <w:ilvl w:val="0"/>
          <w:numId w:val="28"/>
        </w:numPr>
        <w:spacing w:after="120" w:line="360" w:lineRule="auto"/>
        <w:contextualSpacing w:val="0"/>
        <w:rPr>
          <w:rFonts w:ascii="Times New Roman" w:hAnsi="Times New Roman" w:cs="Times New Roman"/>
          <w:color w:val="000000" w:themeColor="text1"/>
          <w:sz w:val="26"/>
          <w:szCs w:val="26"/>
        </w:rPr>
      </w:pPr>
      <w:r w:rsidRPr="0062520E">
        <w:rPr>
          <w:rFonts w:ascii="Times New Roman" w:eastAsia="Times New Roman" w:hAnsi="Times New Roman" w:cs="Times New Roman"/>
          <w:color w:val="000000" w:themeColor="text1"/>
          <w:sz w:val="26"/>
          <w:szCs w:val="26"/>
        </w:rPr>
        <w:t>SEX_Female có β = -0,1216 (p &lt; 0,001): nữ giới có Odds vỡ nợ thấp hơn nam — nhất quán với kết quả EDA (Nam 24,2% vs Nữ 20,8%).</w:t>
      </w:r>
    </w:p>
    <w:p w14:paraId="634BE7E8" w14:textId="2E555585" w:rsidR="008E60C8" w:rsidRPr="0062520E" w:rsidRDefault="008E60C8" w:rsidP="00F33BA5">
      <w:pPr>
        <w:pStyle w:val="ListParagraph"/>
        <w:spacing w:after="120" w:line="360" w:lineRule="auto"/>
        <w:contextualSpacing w:val="0"/>
        <w:jc w:val="center"/>
        <w:rPr>
          <w:rFonts w:ascii="Times New Roman" w:hAnsi="Times New Roman" w:cs="Times New Roman"/>
          <w:sz w:val="26"/>
          <w:szCs w:val="26"/>
        </w:rPr>
      </w:pPr>
      <w:r w:rsidRPr="0062520E">
        <w:rPr>
          <w:rFonts w:ascii="Times New Roman" w:hAnsi="Times New Roman" w:cs="Times New Roman"/>
          <w:sz w:val="26"/>
          <w:szCs w:val="26"/>
        </w:rPr>
        <w:drawing>
          <wp:inline distT="0" distB="0" distL="0" distR="0" wp14:anchorId="1ABE898A" wp14:editId="0F754BF9">
            <wp:extent cx="5791835" cy="3570605"/>
            <wp:effectExtent l="0" t="0" r="0" b="0"/>
            <wp:docPr id="139793206" name="Picture 1"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3206" name="Picture 1" descr="A graph with blue dots&#10;&#10;Description automatically generated"/>
                    <pic:cNvPicPr/>
                  </pic:nvPicPr>
                  <pic:blipFill>
                    <a:blip r:embed="rId32"/>
                    <a:stretch>
                      <a:fillRect/>
                    </a:stretch>
                  </pic:blipFill>
                  <pic:spPr>
                    <a:xfrm>
                      <a:off x="0" y="0"/>
                      <a:ext cx="5791835" cy="3570605"/>
                    </a:xfrm>
                    <a:prstGeom prst="rect">
                      <a:avLst/>
                    </a:prstGeom>
                  </pic:spPr>
                </pic:pic>
              </a:graphicData>
            </a:graphic>
          </wp:inline>
        </w:drawing>
      </w:r>
    </w:p>
    <w:p w14:paraId="1838099E" w14:textId="396684C0" w:rsidR="008E60C8" w:rsidRPr="0062520E" w:rsidRDefault="0062520E" w:rsidP="00F33BA5">
      <w:pPr>
        <w:pStyle w:val="Caption"/>
        <w:spacing w:line="360" w:lineRule="auto"/>
        <w:jc w:val="center"/>
        <w:rPr>
          <w:rFonts w:ascii="Times New Roman" w:hAnsi="Times New Roman" w:cs="Times New Roman"/>
          <w:color w:val="auto"/>
          <w:sz w:val="24"/>
          <w:szCs w:val="24"/>
        </w:rPr>
      </w:pPr>
      <w:bookmarkStart w:id="123" w:name="_Toc233637631"/>
      <w:r w:rsidRPr="0062520E">
        <w:rPr>
          <w:rFonts w:ascii="Times New Roman" w:hAnsi="Times New Roman" w:cs="Times New Roman"/>
          <w:sz w:val="24"/>
          <w:szCs w:val="24"/>
        </w:rPr>
        <w:t xml:space="preserve">Hình </w:t>
      </w:r>
      <w:r w:rsidRPr="0062520E">
        <w:rPr>
          <w:rFonts w:ascii="Times New Roman" w:hAnsi="Times New Roman" w:cs="Times New Roman"/>
          <w:sz w:val="24"/>
          <w:szCs w:val="24"/>
        </w:rPr>
        <w:fldChar w:fldCharType="begin"/>
      </w:r>
      <w:r w:rsidRPr="0062520E">
        <w:rPr>
          <w:rFonts w:ascii="Times New Roman" w:hAnsi="Times New Roman" w:cs="Times New Roman"/>
          <w:sz w:val="24"/>
          <w:szCs w:val="24"/>
        </w:rPr>
        <w:instrText xml:space="preserve"> SEQ Hình \* ARABIC </w:instrText>
      </w:r>
      <w:r w:rsidRPr="0062520E">
        <w:rPr>
          <w:rFonts w:ascii="Times New Roman" w:hAnsi="Times New Roman" w:cs="Times New Roman"/>
          <w:sz w:val="24"/>
          <w:szCs w:val="24"/>
        </w:rPr>
        <w:fldChar w:fldCharType="separate"/>
      </w:r>
      <w:r w:rsidR="004818C2">
        <w:rPr>
          <w:rFonts w:ascii="Times New Roman" w:hAnsi="Times New Roman" w:cs="Times New Roman"/>
          <w:noProof/>
          <w:sz w:val="24"/>
          <w:szCs w:val="24"/>
        </w:rPr>
        <w:t>17</w:t>
      </w:r>
      <w:r w:rsidRPr="0062520E">
        <w:rPr>
          <w:rFonts w:ascii="Times New Roman" w:hAnsi="Times New Roman" w:cs="Times New Roman"/>
          <w:sz w:val="24"/>
          <w:szCs w:val="24"/>
        </w:rPr>
        <w:fldChar w:fldCharType="end"/>
      </w:r>
      <w:r w:rsidRPr="0062520E">
        <w:rPr>
          <w:rFonts w:ascii="Times New Roman" w:hAnsi="Times New Roman" w:cs="Times New Roman"/>
          <w:sz w:val="24"/>
          <w:szCs w:val="24"/>
        </w:rPr>
        <w:t xml:space="preserve"> Odds Ratio các biến trong mô hình Logistic Regression</w:t>
      </w:r>
      <w:bookmarkEnd w:id="123"/>
    </w:p>
    <w:p w14:paraId="3BCF3BDB" w14:textId="1D7835B4" w:rsidR="008E60C8" w:rsidRPr="0062520E" w:rsidRDefault="008E60C8" w:rsidP="00F33BA5">
      <w:pPr>
        <w:pStyle w:val="ListParagraph"/>
        <w:spacing w:after="120" w:line="360" w:lineRule="auto"/>
        <w:contextualSpacing w:val="0"/>
        <w:rPr>
          <w:rFonts w:ascii="Times New Roman" w:hAnsi="Times New Roman" w:cs="Times New Roman"/>
          <w:sz w:val="26"/>
          <w:szCs w:val="26"/>
        </w:rPr>
      </w:pPr>
      <w:r w:rsidRPr="0062520E">
        <w:rPr>
          <w:rFonts w:ascii="Times New Roman" w:eastAsia="Times New Roman" w:hAnsi="Times New Roman" w:cs="Times New Roman"/>
          <w:b/>
          <w:bCs/>
          <w:sz w:val="26"/>
          <w:szCs w:val="26"/>
        </w:rPr>
        <w:lastRenderedPageBreak/>
        <w:t xml:space="preserve">Nhận xét Logistic Regression:  </w:t>
      </w:r>
      <w:r w:rsidRPr="0062520E">
        <w:rPr>
          <w:rFonts w:ascii="Times New Roman" w:eastAsia="Times New Roman" w:hAnsi="Times New Roman" w:cs="Times New Roman"/>
          <w:sz w:val="26"/>
          <w:szCs w:val="26"/>
        </w:rPr>
        <w:t>Mô hình đạt Sensitivity 67,81% và AUC 0,7541 — kết quả tốt nhất về khả năng xếp hạng rủi ro (AUC). Các hệ số có ý nghĩa thống kê rõ ràng cho phép diễn giải trực tiếp qua Odds Ratio. Hạn chế: giả định quan hệ tuyến tính giữa các biến và không nắm bắt được tương tác phi tuyến phức tạp.</w:t>
      </w:r>
    </w:p>
    <w:p w14:paraId="75584243" w14:textId="77777777" w:rsidR="00C144A2" w:rsidRPr="0062520E" w:rsidRDefault="00C144A2" w:rsidP="00F33BA5">
      <w:pPr>
        <w:pStyle w:val="Heading3"/>
        <w:spacing w:line="360" w:lineRule="auto"/>
        <w:rPr>
          <w:rFonts w:ascii="Times New Roman" w:eastAsia="Times New Roman" w:hAnsi="Times New Roman" w:cs="Times New Roman"/>
          <w:b/>
          <w:bCs/>
          <w:color w:val="auto"/>
          <w:sz w:val="26"/>
          <w:szCs w:val="26"/>
        </w:rPr>
      </w:pPr>
      <w:bookmarkStart w:id="124" w:name="_Toc233637565"/>
      <w:r w:rsidRPr="0062520E">
        <w:rPr>
          <w:rFonts w:ascii="Times New Roman" w:eastAsia="Times New Roman" w:hAnsi="Times New Roman" w:cs="Times New Roman"/>
          <w:b/>
          <w:bCs/>
          <w:color w:val="auto"/>
          <w:sz w:val="26"/>
          <w:szCs w:val="26"/>
        </w:rPr>
        <w:t>6.2 Kết quả mô hình Decision Tree</w:t>
      </w:r>
      <w:bookmarkEnd w:id="124"/>
    </w:p>
    <w:p w14:paraId="050A81B0" w14:textId="77777777" w:rsidR="00F1720B" w:rsidRPr="0062520E" w:rsidRDefault="00F1720B" w:rsidP="00F33BA5">
      <w:pPr>
        <w:pStyle w:val="Heading4"/>
        <w:spacing w:line="360" w:lineRule="auto"/>
        <w:rPr>
          <w:rFonts w:ascii="Times New Roman" w:hAnsi="Times New Roman" w:cs="Times New Roman"/>
          <w:b/>
          <w:bCs/>
          <w:i w:val="0"/>
          <w:iCs w:val="0"/>
          <w:color w:val="auto"/>
          <w:sz w:val="26"/>
          <w:szCs w:val="26"/>
        </w:rPr>
      </w:pPr>
      <w:r w:rsidRPr="0062520E">
        <w:rPr>
          <w:rFonts w:ascii="Times New Roman" w:eastAsia="Times New Roman" w:hAnsi="Times New Roman" w:cs="Times New Roman"/>
          <w:b/>
          <w:bCs/>
          <w:i w:val="0"/>
          <w:iCs w:val="0"/>
          <w:color w:val="auto"/>
          <w:sz w:val="26"/>
          <w:szCs w:val="26"/>
        </w:rPr>
        <w:t>6.2.1. Giới thiệu ngắn và thiết lập mô hình</w:t>
      </w:r>
    </w:p>
    <w:p w14:paraId="7F1DEBD7" w14:textId="77777777" w:rsidR="00F1720B" w:rsidRPr="0062520E" w:rsidRDefault="00F1720B"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Cây Quyết định được xây dựng bằng thư viện rpart trong R với tham số method = "class". Để kiểm soát hiện tượng Overfitting (quá khớp), mô hình được cắt tỉa (pruning) thông qua kiểm định chéo (Cross Validation) — lựa chọn tham số phức tạp cp (complexity parameter) tại điểm có CV Error nhỏ nhất. Cây sau cắt tỉa được sử dụng để dự đoán trên tập kiểm tra.</w:t>
      </w:r>
    </w:p>
    <w:p w14:paraId="03D3307C" w14:textId="77777777" w:rsidR="00F1720B" w:rsidRPr="0062520E" w:rsidRDefault="00F1720B" w:rsidP="00F33BA5">
      <w:pPr>
        <w:pStyle w:val="Heading4"/>
        <w:spacing w:line="360" w:lineRule="auto"/>
        <w:rPr>
          <w:rFonts w:ascii="Times New Roman" w:hAnsi="Times New Roman" w:cs="Times New Roman"/>
          <w:b/>
          <w:bCs/>
          <w:color w:val="auto"/>
          <w:sz w:val="26"/>
          <w:szCs w:val="26"/>
        </w:rPr>
      </w:pPr>
      <w:r w:rsidRPr="0062520E">
        <w:rPr>
          <w:rFonts w:ascii="Times New Roman" w:eastAsia="Times New Roman" w:hAnsi="Times New Roman" w:cs="Times New Roman"/>
          <w:b/>
          <w:bCs/>
          <w:color w:val="auto"/>
          <w:sz w:val="26"/>
          <w:szCs w:val="26"/>
        </w:rPr>
        <w:t>6.2.2. Kết quả đánh giá trên tập kiểm tra</w:t>
      </w:r>
    </w:p>
    <w:p w14:paraId="6D56DC52" w14:textId="77777777" w:rsidR="008E60C8" w:rsidRPr="0062520E" w:rsidRDefault="008E60C8"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Decision Tree được xây dựng bằng thư viện rpart với method = "class", huấn luyện trên tập train_balanced (sau ROSE). Sau khi huấn luyện cây đầy đủ, nhóm thực hiện Pruning với CP tối ưu chọn theo Cross-Validation Error nhỏ nhất nhằm giảm Overfitting. Bảng 16 trình bày kết quả đánh giá trên tập kiểm tra:</w:t>
      </w:r>
    </w:p>
    <w:p w14:paraId="384F1CBE" w14:textId="77777777" w:rsidR="008E60C8" w:rsidRPr="0062520E" w:rsidRDefault="008E60C8" w:rsidP="00F33BA5">
      <w:pPr>
        <w:spacing w:after="80" w:line="360" w:lineRule="auto"/>
        <w:rPr>
          <w:rFonts w:ascii="Times New Roman" w:hAnsi="Times New Roman" w:cs="Times New Roman"/>
          <w:sz w:val="26"/>
          <w:szCs w:val="26"/>
        </w:rPr>
      </w:pPr>
    </w:p>
    <w:tbl>
      <w:tblPr>
        <w:tblStyle w:val="TableGridLight"/>
        <w:tblW w:w="5000" w:type="pct"/>
        <w:tblLook w:val="0000" w:firstRow="0" w:lastRow="0" w:firstColumn="0" w:lastColumn="0" w:noHBand="0" w:noVBand="0"/>
      </w:tblPr>
      <w:tblGrid>
        <w:gridCol w:w="3255"/>
        <w:gridCol w:w="1438"/>
        <w:gridCol w:w="4418"/>
      </w:tblGrid>
      <w:tr w:rsidR="0062520E" w:rsidRPr="0062520E" w14:paraId="5355B21E" w14:textId="77777777" w:rsidTr="0062520E">
        <w:tc>
          <w:tcPr>
            <w:tcW w:w="0" w:type="auto"/>
          </w:tcPr>
          <w:p w14:paraId="4E0E6EAD"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b/>
                <w:bCs/>
                <w:sz w:val="26"/>
                <w:szCs w:val="26"/>
              </w:rPr>
              <w:t>Chỉ số đánh giá</w:t>
            </w:r>
          </w:p>
        </w:tc>
        <w:tc>
          <w:tcPr>
            <w:tcW w:w="0" w:type="auto"/>
          </w:tcPr>
          <w:p w14:paraId="1AB8D1E5"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b/>
                <w:bCs/>
                <w:sz w:val="26"/>
                <w:szCs w:val="26"/>
              </w:rPr>
              <w:t>Giá trị</w:t>
            </w:r>
          </w:p>
        </w:tc>
        <w:tc>
          <w:tcPr>
            <w:tcW w:w="0" w:type="auto"/>
          </w:tcPr>
          <w:p w14:paraId="3F58F903"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b/>
                <w:bCs/>
                <w:sz w:val="26"/>
                <w:szCs w:val="26"/>
              </w:rPr>
              <w:t>So với Logistic Regression</w:t>
            </w:r>
          </w:p>
        </w:tc>
      </w:tr>
      <w:tr w:rsidR="0062520E" w:rsidRPr="0062520E" w14:paraId="388CE125" w14:textId="77777777" w:rsidTr="0062520E">
        <w:tc>
          <w:tcPr>
            <w:tcW w:w="0" w:type="auto"/>
          </w:tcPr>
          <w:p w14:paraId="199F146C" w14:textId="77777777" w:rsidR="008E60C8" w:rsidRPr="0062520E" w:rsidRDefault="008E60C8"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Accuracy</w:t>
            </w:r>
          </w:p>
        </w:tc>
        <w:tc>
          <w:tcPr>
            <w:tcW w:w="0" w:type="auto"/>
          </w:tcPr>
          <w:p w14:paraId="06DF3FD1"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76,31%</w:t>
            </w:r>
          </w:p>
        </w:tc>
        <w:tc>
          <w:tcPr>
            <w:tcW w:w="0" w:type="auto"/>
          </w:tcPr>
          <w:p w14:paraId="3D9FDA77"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 +4,16 điểm phần trăm</w:t>
            </w:r>
          </w:p>
        </w:tc>
      </w:tr>
      <w:tr w:rsidR="0062520E" w:rsidRPr="0062520E" w14:paraId="5BC723D6" w14:textId="77777777" w:rsidTr="0062520E">
        <w:tc>
          <w:tcPr>
            <w:tcW w:w="0" w:type="auto"/>
          </w:tcPr>
          <w:p w14:paraId="0FA62116" w14:textId="77777777" w:rsidR="008E60C8" w:rsidRPr="0062520E" w:rsidRDefault="008E60C8"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Sensitivity (Recall)</w:t>
            </w:r>
          </w:p>
        </w:tc>
        <w:tc>
          <w:tcPr>
            <w:tcW w:w="0" w:type="auto"/>
          </w:tcPr>
          <w:p w14:paraId="734FF7E5"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60,76%</w:t>
            </w:r>
          </w:p>
        </w:tc>
        <w:tc>
          <w:tcPr>
            <w:tcW w:w="0" w:type="auto"/>
          </w:tcPr>
          <w:p w14:paraId="5DE60127"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 −7,05 điểm phần trăm</w:t>
            </w:r>
          </w:p>
        </w:tc>
      </w:tr>
      <w:tr w:rsidR="0062520E" w:rsidRPr="0062520E" w14:paraId="68CB54EA" w14:textId="77777777" w:rsidTr="0062520E">
        <w:tc>
          <w:tcPr>
            <w:tcW w:w="0" w:type="auto"/>
          </w:tcPr>
          <w:p w14:paraId="01B6AD73" w14:textId="77777777" w:rsidR="008E60C8" w:rsidRPr="0062520E" w:rsidRDefault="008E60C8"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Specificity</w:t>
            </w:r>
          </w:p>
        </w:tc>
        <w:tc>
          <w:tcPr>
            <w:tcW w:w="0" w:type="auto"/>
          </w:tcPr>
          <w:p w14:paraId="5828CD0C"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80,72%</w:t>
            </w:r>
          </w:p>
        </w:tc>
        <w:tc>
          <w:tcPr>
            <w:tcW w:w="0" w:type="auto"/>
          </w:tcPr>
          <w:p w14:paraId="304F2F03"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 +7,34 điểm phần trăm</w:t>
            </w:r>
          </w:p>
        </w:tc>
      </w:tr>
      <w:tr w:rsidR="0062520E" w:rsidRPr="0062520E" w14:paraId="785AB6C2" w14:textId="77777777" w:rsidTr="0062520E">
        <w:tc>
          <w:tcPr>
            <w:tcW w:w="0" w:type="auto"/>
          </w:tcPr>
          <w:p w14:paraId="5B857224" w14:textId="77777777" w:rsidR="008E60C8" w:rsidRPr="0062520E" w:rsidRDefault="008E60C8"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F1-Score</w:t>
            </w:r>
          </w:p>
        </w:tc>
        <w:tc>
          <w:tcPr>
            <w:tcW w:w="0" w:type="auto"/>
          </w:tcPr>
          <w:p w14:paraId="2978C6D1"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53,15%</w:t>
            </w:r>
          </w:p>
        </w:tc>
        <w:tc>
          <w:tcPr>
            <w:tcW w:w="0" w:type="auto"/>
          </w:tcPr>
          <w:p w14:paraId="196FFD72"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 +1,29 điểm phần trăm</w:t>
            </w:r>
          </w:p>
        </w:tc>
      </w:tr>
      <w:tr w:rsidR="0062520E" w:rsidRPr="0062520E" w14:paraId="0B8F5EDE" w14:textId="77777777" w:rsidTr="0062520E">
        <w:tc>
          <w:tcPr>
            <w:tcW w:w="0" w:type="auto"/>
          </w:tcPr>
          <w:p w14:paraId="4B222118" w14:textId="77777777" w:rsidR="008E60C8" w:rsidRPr="0062520E" w:rsidRDefault="008E60C8" w:rsidP="00F33BA5">
            <w:pPr>
              <w:spacing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AUC (ROC)</w:t>
            </w:r>
          </w:p>
        </w:tc>
        <w:tc>
          <w:tcPr>
            <w:tcW w:w="0" w:type="auto"/>
          </w:tcPr>
          <w:p w14:paraId="775C6FDB"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0,7378</w:t>
            </w:r>
          </w:p>
        </w:tc>
        <w:tc>
          <w:tcPr>
            <w:tcW w:w="0" w:type="auto"/>
          </w:tcPr>
          <w:p w14:paraId="303C121B" w14:textId="77777777" w:rsidR="008E60C8" w:rsidRPr="0062520E" w:rsidRDefault="008E60C8" w:rsidP="00F33BA5">
            <w:pPr>
              <w:spacing w:line="360" w:lineRule="auto"/>
              <w:jc w:val="center"/>
              <w:rPr>
                <w:rFonts w:ascii="Times New Roman" w:hAnsi="Times New Roman" w:cs="Times New Roman"/>
                <w:sz w:val="26"/>
                <w:szCs w:val="26"/>
              </w:rPr>
            </w:pPr>
            <w:r w:rsidRPr="0062520E">
              <w:rPr>
                <w:rFonts w:ascii="Times New Roman" w:eastAsia="Times New Roman" w:hAnsi="Times New Roman" w:cs="Times New Roman"/>
                <w:sz w:val="26"/>
                <w:szCs w:val="26"/>
              </w:rPr>
              <w:t>↓ −0,0163</w:t>
            </w:r>
          </w:p>
        </w:tc>
      </w:tr>
    </w:tbl>
    <w:p w14:paraId="6583D57A" w14:textId="59AC0E67" w:rsidR="004818C2" w:rsidRPr="004818C2" w:rsidRDefault="004818C2" w:rsidP="00F33BA5">
      <w:pPr>
        <w:pStyle w:val="Caption"/>
        <w:spacing w:line="360" w:lineRule="auto"/>
        <w:jc w:val="center"/>
        <w:rPr>
          <w:rFonts w:ascii="Times New Roman" w:hAnsi="Times New Roman" w:cs="Times New Roman"/>
          <w:sz w:val="24"/>
          <w:szCs w:val="24"/>
        </w:rPr>
      </w:pPr>
      <w:bookmarkStart w:id="125" w:name="_Toc233637685"/>
      <w:r w:rsidRPr="004818C2">
        <w:rPr>
          <w:rFonts w:ascii="Times New Roman" w:hAnsi="Times New Roman" w:cs="Times New Roman"/>
          <w:sz w:val="24"/>
          <w:szCs w:val="24"/>
        </w:rPr>
        <w:t xml:space="preserve">Bảng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Bảng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19</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Kết quả đánh giá mô hình Decision Tree trên tập kiểm tra</w:t>
      </w:r>
      <w:bookmarkEnd w:id="125"/>
    </w:p>
    <w:p w14:paraId="46D9454C" w14:textId="77777777" w:rsidR="00F1720B" w:rsidRPr="0062520E" w:rsidRDefault="00F1720B" w:rsidP="00F33BA5">
      <w:pPr>
        <w:pStyle w:val="Heading4"/>
        <w:spacing w:line="360" w:lineRule="auto"/>
        <w:rPr>
          <w:rFonts w:ascii="Times New Roman" w:eastAsia="Times New Roman" w:hAnsi="Times New Roman" w:cs="Times New Roman"/>
          <w:b/>
          <w:bCs/>
          <w:i w:val="0"/>
          <w:iCs w:val="0"/>
          <w:color w:val="auto"/>
          <w:sz w:val="26"/>
          <w:szCs w:val="26"/>
        </w:rPr>
      </w:pPr>
      <w:r w:rsidRPr="0062520E">
        <w:rPr>
          <w:rFonts w:ascii="Times New Roman" w:eastAsia="Times New Roman" w:hAnsi="Times New Roman" w:cs="Times New Roman"/>
          <w:b/>
          <w:bCs/>
          <w:i w:val="0"/>
          <w:iCs w:val="0"/>
          <w:color w:val="auto"/>
          <w:sz w:val="26"/>
          <w:szCs w:val="26"/>
        </w:rPr>
        <w:lastRenderedPageBreak/>
        <w:t>6.2.3. Phân tích chi tiết từng chỉ số</w:t>
      </w:r>
    </w:p>
    <w:p w14:paraId="14CC26EC" w14:textId="26B207F6" w:rsidR="008E60C8" w:rsidRPr="0062520E" w:rsidRDefault="008E60C8" w:rsidP="00F33BA5">
      <w:pPr>
        <w:spacing w:line="360" w:lineRule="auto"/>
        <w:rPr>
          <w:rFonts w:ascii="Times New Roman" w:hAnsi="Times New Roman" w:cs="Times New Roman"/>
          <w:sz w:val="26"/>
          <w:szCs w:val="26"/>
        </w:rPr>
      </w:pPr>
      <w:r w:rsidRPr="0062520E">
        <w:rPr>
          <w:rFonts w:ascii="Times New Roman" w:hAnsi="Times New Roman" w:cs="Times New Roman"/>
          <w:sz w:val="26"/>
          <w:szCs w:val="26"/>
        </w:rPr>
        <w:drawing>
          <wp:inline distT="0" distB="0" distL="0" distR="0" wp14:anchorId="16E820A4" wp14:editId="5B854A39">
            <wp:extent cx="5791835" cy="3656330"/>
            <wp:effectExtent l="0" t="0" r="0" b="1270"/>
            <wp:docPr id="843012663" name="Picture 1" descr="A green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012663" name="Picture 1" descr="A green squares with white text&#10;&#10;Description automatically generated"/>
                    <pic:cNvPicPr/>
                  </pic:nvPicPr>
                  <pic:blipFill>
                    <a:blip r:embed="rId33"/>
                    <a:stretch>
                      <a:fillRect/>
                    </a:stretch>
                  </pic:blipFill>
                  <pic:spPr>
                    <a:xfrm>
                      <a:off x="0" y="0"/>
                      <a:ext cx="5791835" cy="3656330"/>
                    </a:xfrm>
                    <a:prstGeom prst="rect">
                      <a:avLst/>
                    </a:prstGeom>
                  </pic:spPr>
                </pic:pic>
              </a:graphicData>
            </a:graphic>
          </wp:inline>
        </w:drawing>
      </w:r>
    </w:p>
    <w:p w14:paraId="22C42852" w14:textId="6894BAC8" w:rsidR="008E60C8" w:rsidRPr="008E60C8" w:rsidRDefault="004818C2" w:rsidP="00F33BA5">
      <w:pPr>
        <w:pStyle w:val="Caption"/>
        <w:spacing w:line="360" w:lineRule="auto"/>
        <w:jc w:val="center"/>
        <w:rPr>
          <w:rFonts w:ascii="Times New Roman" w:eastAsia="Times New Roman" w:hAnsi="Times New Roman" w:cs="Times New Roman"/>
          <w:color w:val="auto"/>
          <w:sz w:val="24"/>
          <w:szCs w:val="24"/>
        </w:rPr>
      </w:pPr>
      <w:bookmarkStart w:id="126" w:name="_Toc233637632"/>
      <w:r w:rsidRPr="004818C2">
        <w:rPr>
          <w:rFonts w:ascii="Times New Roman" w:hAnsi="Times New Roman" w:cs="Times New Roman"/>
          <w:sz w:val="24"/>
          <w:szCs w:val="24"/>
        </w:rPr>
        <w:t xml:space="preserve">Hình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Hình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18</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Ma trận nhầm lẫn (Confusion Matrix) — Decision Tree</w:t>
      </w:r>
      <w:bookmarkEnd w:id="126"/>
    </w:p>
    <w:p w14:paraId="5A4B9260" w14:textId="77777777" w:rsidR="008E60C8" w:rsidRPr="008E60C8" w:rsidRDefault="008E60C8" w:rsidP="00F33BA5">
      <w:pPr>
        <w:spacing w:after="80" w:line="360" w:lineRule="auto"/>
        <w:rPr>
          <w:rFonts w:ascii="Times New Roman" w:eastAsia="Times New Roman" w:hAnsi="Times New Roman" w:cs="Times New Roman"/>
          <w:sz w:val="26"/>
          <w:szCs w:val="26"/>
        </w:rPr>
      </w:pPr>
    </w:p>
    <w:p w14:paraId="1AD3FA55" w14:textId="75BAB339" w:rsidR="008E60C8" w:rsidRPr="0062520E" w:rsidRDefault="008E60C8" w:rsidP="00F33BA5">
      <w:pPr>
        <w:spacing w:line="360" w:lineRule="auto"/>
        <w:rPr>
          <w:rFonts w:ascii="Times New Roman" w:hAnsi="Times New Roman" w:cs="Times New Roman"/>
          <w:sz w:val="26"/>
          <w:szCs w:val="26"/>
        </w:rPr>
      </w:pPr>
      <w:r w:rsidRPr="0062520E">
        <w:rPr>
          <w:rFonts w:ascii="Times New Roman" w:hAnsi="Times New Roman" w:cs="Times New Roman"/>
          <w:sz w:val="26"/>
          <w:szCs w:val="26"/>
        </w:rPr>
        <w:drawing>
          <wp:inline distT="0" distB="0" distL="0" distR="0" wp14:anchorId="167A83AD" wp14:editId="1CAEE664">
            <wp:extent cx="5362810" cy="3238500"/>
            <wp:effectExtent l="0" t="0" r="9525" b="0"/>
            <wp:docPr id="1862498395" name="Picture 1" descr="A green line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8395" name="Picture 1" descr="A green line graph with white text&#10;&#10;Description automatically generated"/>
                    <pic:cNvPicPr/>
                  </pic:nvPicPr>
                  <pic:blipFill>
                    <a:blip r:embed="rId34"/>
                    <a:stretch>
                      <a:fillRect/>
                    </a:stretch>
                  </pic:blipFill>
                  <pic:spPr>
                    <a:xfrm>
                      <a:off x="0" y="0"/>
                      <a:ext cx="5373183" cy="3244764"/>
                    </a:xfrm>
                    <a:prstGeom prst="rect">
                      <a:avLst/>
                    </a:prstGeom>
                  </pic:spPr>
                </pic:pic>
              </a:graphicData>
            </a:graphic>
          </wp:inline>
        </w:drawing>
      </w:r>
    </w:p>
    <w:p w14:paraId="1029FA93" w14:textId="2FDDB7F2" w:rsidR="004818C2" w:rsidRPr="004818C2" w:rsidRDefault="004818C2" w:rsidP="00F33BA5">
      <w:pPr>
        <w:pStyle w:val="Caption"/>
        <w:spacing w:line="360" w:lineRule="auto"/>
        <w:jc w:val="center"/>
        <w:rPr>
          <w:rFonts w:ascii="Times New Roman" w:hAnsi="Times New Roman" w:cs="Times New Roman"/>
          <w:sz w:val="24"/>
          <w:szCs w:val="24"/>
        </w:rPr>
      </w:pPr>
      <w:bookmarkStart w:id="127" w:name="_Toc233637633"/>
      <w:r w:rsidRPr="004818C2">
        <w:rPr>
          <w:rFonts w:ascii="Times New Roman" w:hAnsi="Times New Roman" w:cs="Times New Roman"/>
          <w:sz w:val="24"/>
          <w:szCs w:val="24"/>
        </w:rPr>
        <w:lastRenderedPageBreak/>
        <w:t xml:space="preserve">Hình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Hình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19</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:Đường cong ROC — Decision Tree (AUC = 0,7378)</w:t>
      </w:r>
      <w:bookmarkEnd w:id="127"/>
    </w:p>
    <w:p w14:paraId="12EC2310" w14:textId="77777777" w:rsidR="00F1720B" w:rsidRPr="0062520E" w:rsidRDefault="00F1720B" w:rsidP="00F33BA5">
      <w:pPr>
        <w:pStyle w:val="Heading4"/>
        <w:spacing w:after="240" w:line="360" w:lineRule="auto"/>
        <w:rPr>
          <w:rFonts w:ascii="Times New Roman" w:hAnsi="Times New Roman" w:cs="Times New Roman"/>
          <w:b/>
          <w:bCs/>
          <w:i w:val="0"/>
          <w:iCs w:val="0"/>
          <w:color w:val="auto"/>
          <w:sz w:val="26"/>
          <w:szCs w:val="26"/>
        </w:rPr>
      </w:pPr>
      <w:r w:rsidRPr="0062520E">
        <w:rPr>
          <w:rFonts w:ascii="Times New Roman" w:eastAsia="Times New Roman" w:hAnsi="Times New Roman" w:cs="Times New Roman"/>
          <w:b/>
          <w:bCs/>
          <w:i w:val="0"/>
          <w:iCs w:val="0"/>
          <w:color w:val="auto"/>
          <w:sz w:val="26"/>
          <w:szCs w:val="26"/>
        </w:rPr>
        <w:t>6.2.4. Phân tích Variable Importance</w:t>
      </w:r>
    </w:p>
    <w:p w14:paraId="373F09BB" w14:textId="77777777" w:rsidR="008E60C8" w:rsidRPr="0062520E" w:rsidRDefault="008E60C8" w:rsidP="00F33BA5">
      <w:pPr>
        <w:spacing w:line="360" w:lineRule="auto"/>
        <w:ind w:firstLine="720"/>
        <w:jc w:val="both"/>
        <w:rPr>
          <w:rFonts w:ascii="Times New Roman" w:hAnsi="Times New Roman" w:cs="Times New Roman"/>
          <w:sz w:val="26"/>
          <w:szCs w:val="26"/>
        </w:rPr>
      </w:pPr>
      <w:r w:rsidRPr="0062520E">
        <w:rPr>
          <w:rFonts w:ascii="Times New Roman" w:eastAsia="Times New Roman" w:hAnsi="Times New Roman" w:cs="Times New Roman"/>
          <w:sz w:val="26"/>
          <w:szCs w:val="26"/>
        </w:rPr>
        <w:t>Một trong những ưu điểm nổi bật của Decision Tree là khả năng trực quan hóa toàn bộ quy trình ra quyết định và tự động xếp hạng tầm quan trọng của từng biến. Kết quả Variable Importance từ mô hình sau Pruning:</w:t>
      </w:r>
    </w:p>
    <w:p w14:paraId="086519E9" w14:textId="77777777" w:rsidR="008E60C8" w:rsidRPr="0062520E" w:rsidRDefault="008E60C8" w:rsidP="00F33BA5">
      <w:pPr>
        <w:pStyle w:val="ListParagraph"/>
        <w:numPr>
          <w:ilvl w:val="0"/>
          <w:numId w:val="25"/>
        </w:numPr>
        <w:spacing w:after="120" w:line="360" w:lineRule="auto"/>
        <w:contextualSpacing w:val="0"/>
        <w:rPr>
          <w:rFonts w:ascii="Times New Roman" w:hAnsi="Times New Roman" w:cs="Times New Roman"/>
          <w:sz w:val="26"/>
          <w:szCs w:val="26"/>
        </w:rPr>
      </w:pPr>
      <w:r w:rsidRPr="0062520E">
        <w:rPr>
          <w:rFonts w:ascii="Times New Roman" w:eastAsia="Times New Roman" w:hAnsi="Times New Roman" w:cs="Times New Roman"/>
          <w:sz w:val="26"/>
          <w:szCs w:val="26"/>
        </w:rPr>
        <w:t>PAY_0 là biến được chọn làm nút gốc (Root Node) — biến phân chia đầu tiên với sức phân biệt lớp cao nhất. Ngưỡng PAY_0 ≥ 2 (trễ hạn từ 2 tháng trở lên) tách nhóm rủi ro cao có tỷ lệ vỡ nợ ~74% ngay từ bước đầu tiên.</w:t>
      </w:r>
    </w:p>
    <w:p w14:paraId="299FC45B" w14:textId="77777777" w:rsidR="008E60C8" w:rsidRPr="0062520E" w:rsidRDefault="008E60C8" w:rsidP="00F33BA5">
      <w:pPr>
        <w:pStyle w:val="ListParagraph"/>
        <w:numPr>
          <w:ilvl w:val="0"/>
          <w:numId w:val="25"/>
        </w:numPr>
        <w:spacing w:after="120" w:line="360" w:lineRule="auto"/>
        <w:contextualSpacing w:val="0"/>
        <w:rPr>
          <w:rFonts w:ascii="Times New Roman" w:hAnsi="Times New Roman" w:cs="Times New Roman"/>
          <w:sz w:val="26"/>
          <w:szCs w:val="26"/>
        </w:rPr>
      </w:pPr>
      <w:r w:rsidRPr="0062520E">
        <w:rPr>
          <w:rFonts w:ascii="Times New Roman" w:eastAsia="Times New Roman" w:hAnsi="Times New Roman" w:cs="Times New Roman"/>
          <w:sz w:val="26"/>
          <w:szCs w:val="26"/>
        </w:rPr>
        <w:t>PAY_2 đến PAY_6 chiếm tiếp các vị trí quan trọng tiếp theo — toàn bộ top biến đều thuộc nhóm lịch sử thanh toán, không có biến nhân khẩu học nào trong top 6.</w:t>
      </w:r>
    </w:p>
    <w:p w14:paraId="713CA030" w14:textId="3FF929F3" w:rsidR="008E60C8" w:rsidRPr="0062520E" w:rsidRDefault="004818C2" w:rsidP="00F33BA5">
      <w:pPr>
        <w:pStyle w:val="ListParagraph"/>
        <w:numPr>
          <w:ilvl w:val="0"/>
          <w:numId w:val="25"/>
        </w:numPr>
        <w:spacing w:after="120" w:line="360" w:lineRule="auto"/>
        <w:contextualSpacing w:val="0"/>
        <w:rPr>
          <w:rFonts w:ascii="Times New Roman" w:hAnsi="Times New Roman" w:cs="Times New Roman"/>
          <w:sz w:val="26"/>
          <w:szCs w:val="26"/>
        </w:rPr>
      </w:pPr>
      <w:r w:rsidRPr="0062520E">
        <w:rPr>
          <w:rFonts w:ascii="Times New Roman" w:hAnsi="Times New Roman" w:cs="Times New Roman"/>
          <w:sz w:val="26"/>
          <w:szCs w:val="26"/>
        </w:rPr>
        <w:drawing>
          <wp:anchor distT="0" distB="0" distL="114300" distR="114300" simplePos="0" relativeHeight="251670528" behindDoc="0" locked="0" layoutInCell="1" allowOverlap="1" wp14:anchorId="4754D8E1" wp14:editId="54CB2DC3">
            <wp:simplePos x="0" y="0"/>
            <wp:positionH relativeFrom="margin">
              <wp:align>right</wp:align>
            </wp:positionH>
            <wp:positionV relativeFrom="paragraph">
              <wp:posOffset>516255</wp:posOffset>
            </wp:positionV>
            <wp:extent cx="5791835" cy="3456305"/>
            <wp:effectExtent l="0" t="0" r="0" b="0"/>
            <wp:wrapTopAndBottom/>
            <wp:docPr id="1361678946"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78946" name="Picture 1" descr="A diagram of a graph&#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791835" cy="3456305"/>
                    </a:xfrm>
                    <a:prstGeom prst="rect">
                      <a:avLst/>
                    </a:prstGeom>
                  </pic:spPr>
                </pic:pic>
              </a:graphicData>
            </a:graphic>
          </wp:anchor>
        </w:drawing>
      </w:r>
      <w:r w:rsidR="008E60C8" w:rsidRPr="0062520E">
        <w:rPr>
          <w:rFonts w:ascii="Times New Roman" w:eastAsia="Times New Roman" w:hAnsi="Times New Roman" w:cs="Times New Roman"/>
          <w:sz w:val="26"/>
          <w:szCs w:val="26"/>
        </w:rPr>
        <w:t>Kết quả nhất quán với EDA (r = 0,325 cho PAY_0) và xác nhận lịch sử thanh toán là nhóm đặc trưng dự báo quan trọng nhất.</w:t>
      </w:r>
    </w:p>
    <w:p w14:paraId="2E8CDC3B" w14:textId="50F0C66D" w:rsidR="008E60C8" w:rsidRPr="0062520E" w:rsidRDefault="008E60C8" w:rsidP="00F33BA5">
      <w:pPr>
        <w:pStyle w:val="ListParagraph"/>
        <w:spacing w:after="120" w:line="360" w:lineRule="auto"/>
        <w:contextualSpacing w:val="0"/>
        <w:rPr>
          <w:rFonts w:ascii="Times New Roman" w:hAnsi="Times New Roman" w:cs="Times New Roman"/>
          <w:sz w:val="26"/>
          <w:szCs w:val="26"/>
        </w:rPr>
      </w:pPr>
    </w:p>
    <w:p w14:paraId="578B0F0E" w14:textId="65E4FF4B" w:rsidR="008E60C8" w:rsidRPr="008E60C8" w:rsidRDefault="004818C2" w:rsidP="00F33BA5">
      <w:pPr>
        <w:pStyle w:val="Caption"/>
        <w:spacing w:line="360" w:lineRule="auto"/>
        <w:jc w:val="center"/>
        <w:rPr>
          <w:rFonts w:ascii="Times New Roman" w:eastAsia="Times New Roman" w:hAnsi="Times New Roman" w:cs="Times New Roman"/>
          <w:color w:val="auto"/>
          <w:sz w:val="24"/>
          <w:szCs w:val="24"/>
        </w:rPr>
      </w:pPr>
      <w:bookmarkStart w:id="128" w:name="_Toc233637634"/>
      <w:r w:rsidRPr="004818C2">
        <w:rPr>
          <w:rFonts w:ascii="Times New Roman" w:hAnsi="Times New Roman" w:cs="Times New Roman"/>
          <w:sz w:val="24"/>
          <w:szCs w:val="24"/>
        </w:rPr>
        <w:t xml:space="preserve">Hình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Hình \* ARABIC </w:instrText>
      </w:r>
      <w:r w:rsidRPr="004818C2">
        <w:rPr>
          <w:rFonts w:ascii="Times New Roman" w:hAnsi="Times New Roman" w:cs="Times New Roman"/>
          <w:sz w:val="24"/>
          <w:szCs w:val="24"/>
        </w:rPr>
        <w:fldChar w:fldCharType="separate"/>
      </w:r>
      <w:r>
        <w:rPr>
          <w:rFonts w:ascii="Times New Roman" w:hAnsi="Times New Roman" w:cs="Times New Roman"/>
          <w:noProof/>
          <w:sz w:val="24"/>
          <w:szCs w:val="24"/>
        </w:rPr>
        <w:t>20</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Cấu trúc cây quyết định sau Pruning — Decision Tree</w:t>
      </w:r>
      <w:bookmarkEnd w:id="128"/>
    </w:p>
    <w:p w14:paraId="3C9C064A" w14:textId="77777777" w:rsidR="008E60C8" w:rsidRPr="004818C2" w:rsidRDefault="008E60C8" w:rsidP="00F33BA5">
      <w:pPr>
        <w:pStyle w:val="ListParagraph"/>
        <w:spacing w:after="120" w:line="360" w:lineRule="auto"/>
        <w:contextualSpacing w:val="0"/>
        <w:jc w:val="center"/>
        <w:rPr>
          <w:rFonts w:ascii="Times New Roman" w:hAnsi="Times New Roman" w:cs="Times New Roman"/>
          <w:sz w:val="24"/>
          <w:szCs w:val="24"/>
        </w:rPr>
      </w:pPr>
    </w:p>
    <w:p w14:paraId="171D446F" w14:textId="5A5E56C0" w:rsidR="008E60C8" w:rsidRPr="0062520E" w:rsidRDefault="008E60C8" w:rsidP="00F33BA5">
      <w:pPr>
        <w:pStyle w:val="ListParagraph"/>
        <w:spacing w:after="120" w:line="360" w:lineRule="auto"/>
        <w:contextualSpacing w:val="0"/>
        <w:rPr>
          <w:rFonts w:ascii="Times New Roman" w:hAnsi="Times New Roman" w:cs="Times New Roman"/>
          <w:sz w:val="26"/>
          <w:szCs w:val="26"/>
        </w:rPr>
      </w:pPr>
      <w:r w:rsidRPr="0062520E">
        <w:rPr>
          <w:rFonts w:ascii="Times New Roman" w:hAnsi="Times New Roman" w:cs="Times New Roman"/>
          <w:sz w:val="26"/>
          <w:szCs w:val="26"/>
        </w:rPr>
        <w:drawing>
          <wp:anchor distT="0" distB="0" distL="114300" distR="114300" simplePos="0" relativeHeight="251671552" behindDoc="0" locked="0" layoutInCell="1" allowOverlap="1" wp14:anchorId="7032FD35" wp14:editId="75A11BB3">
            <wp:simplePos x="0" y="0"/>
            <wp:positionH relativeFrom="page">
              <wp:align>center</wp:align>
            </wp:positionH>
            <wp:positionV relativeFrom="paragraph">
              <wp:posOffset>0</wp:posOffset>
            </wp:positionV>
            <wp:extent cx="5791835" cy="3496945"/>
            <wp:effectExtent l="0" t="0" r="0" b="8255"/>
            <wp:wrapTopAndBottom/>
            <wp:docPr id="329503058" name="Picture 1" descr="A graph with green ba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503058" name="Picture 1" descr="A graph with green bars and number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5791835" cy="3496945"/>
                    </a:xfrm>
                    <a:prstGeom prst="rect">
                      <a:avLst/>
                    </a:prstGeom>
                  </pic:spPr>
                </pic:pic>
              </a:graphicData>
            </a:graphic>
          </wp:anchor>
        </w:drawing>
      </w:r>
    </w:p>
    <w:p w14:paraId="0ED2ACF3" w14:textId="2B24D08A" w:rsidR="004818C2" w:rsidRPr="004818C2" w:rsidRDefault="004818C2" w:rsidP="00F33BA5">
      <w:pPr>
        <w:pStyle w:val="Caption"/>
        <w:spacing w:line="360" w:lineRule="auto"/>
        <w:jc w:val="center"/>
        <w:rPr>
          <w:rFonts w:ascii="Times New Roman" w:hAnsi="Times New Roman" w:cs="Times New Roman"/>
          <w:sz w:val="24"/>
          <w:szCs w:val="24"/>
        </w:rPr>
      </w:pPr>
      <w:bookmarkStart w:id="129" w:name="_Toc233637635"/>
      <w:r w:rsidRPr="004818C2">
        <w:rPr>
          <w:rFonts w:ascii="Times New Roman" w:hAnsi="Times New Roman" w:cs="Times New Roman"/>
          <w:sz w:val="24"/>
          <w:szCs w:val="24"/>
        </w:rPr>
        <w:t xml:space="preserve">Hình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Hình \* ARABIC </w:instrText>
      </w:r>
      <w:r w:rsidRPr="004818C2">
        <w:rPr>
          <w:rFonts w:ascii="Times New Roman" w:hAnsi="Times New Roman" w:cs="Times New Roman"/>
          <w:sz w:val="24"/>
          <w:szCs w:val="24"/>
        </w:rPr>
        <w:fldChar w:fldCharType="separate"/>
      </w:r>
      <w:r w:rsidRPr="004818C2">
        <w:rPr>
          <w:rFonts w:ascii="Times New Roman" w:hAnsi="Times New Roman" w:cs="Times New Roman"/>
          <w:noProof/>
          <w:sz w:val="24"/>
          <w:szCs w:val="24"/>
        </w:rPr>
        <w:t>21</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Biểu đồ mức độ quan trọng các biến — Decision Tree</w:t>
      </w:r>
      <w:bookmarkEnd w:id="129"/>
    </w:p>
    <w:p w14:paraId="1A6AF4AA" w14:textId="1438ECBC" w:rsidR="008E60C8" w:rsidRPr="0062520E" w:rsidRDefault="008E60C8" w:rsidP="00F33BA5">
      <w:pPr>
        <w:spacing w:before="60" w:after="200" w:line="360" w:lineRule="auto"/>
        <w:rPr>
          <w:rFonts w:ascii="Times New Roman" w:hAnsi="Times New Roman" w:cs="Times New Roman"/>
          <w:sz w:val="26"/>
          <w:szCs w:val="26"/>
        </w:rPr>
      </w:pPr>
      <w:r w:rsidRPr="0062520E">
        <w:rPr>
          <w:rFonts w:ascii="Times New Roman" w:eastAsia="Times New Roman" w:hAnsi="Times New Roman" w:cs="Times New Roman"/>
          <w:b/>
          <w:bCs/>
          <w:sz w:val="26"/>
          <w:szCs w:val="26"/>
        </w:rPr>
        <w:t xml:space="preserve">Nhận xét Decision Tree:  </w:t>
      </w:r>
      <w:r w:rsidRPr="0062520E">
        <w:rPr>
          <w:rFonts w:ascii="Times New Roman" w:eastAsia="Times New Roman" w:hAnsi="Times New Roman" w:cs="Times New Roman"/>
          <w:sz w:val="26"/>
          <w:szCs w:val="26"/>
        </w:rPr>
        <w:t>Decision Tree đạt Accuracy và Specificity cao hơn Logistic Regression, nhưng Sensitivity và AUC thấp hơn. Ưu điểm quan trọng là khả năng diễn giải trực quan qua cấu trúc cây — phù hợp khi cần giải thích quyết định cho nhân viên nghiệp vụ không có nền tảng kỹ thuật. Hạn chế: cây đơn lẻ dễ Overfitting và xác suất đầu ra kém tin cậy hơn so với Logistic Regression.</w:t>
      </w:r>
    </w:p>
    <w:p w14:paraId="762A5554" w14:textId="77777777" w:rsidR="00342B28" w:rsidRPr="0075648E" w:rsidRDefault="00C144A2" w:rsidP="00F33BA5">
      <w:pPr>
        <w:pStyle w:val="Heading3"/>
        <w:spacing w:line="360" w:lineRule="auto"/>
        <w:rPr>
          <w:rFonts w:ascii="Times New Roman" w:hAnsi="Times New Roman" w:cs="Times New Roman"/>
          <w:b/>
          <w:bCs/>
          <w:color w:val="auto"/>
          <w:sz w:val="26"/>
          <w:szCs w:val="26"/>
        </w:rPr>
      </w:pPr>
      <w:bookmarkStart w:id="130" w:name="_Toc233637566"/>
      <w:r w:rsidRPr="0075648E">
        <w:rPr>
          <w:rFonts w:ascii="Times New Roman" w:eastAsia="Times New Roman" w:hAnsi="Times New Roman" w:cs="Times New Roman"/>
          <w:b/>
          <w:bCs/>
          <w:color w:val="auto"/>
          <w:sz w:val="26"/>
          <w:szCs w:val="26"/>
        </w:rPr>
        <w:t xml:space="preserve">6.3 </w:t>
      </w:r>
      <w:r w:rsidR="00342B28" w:rsidRPr="0075648E">
        <w:rPr>
          <w:rFonts w:ascii="Times New Roman" w:eastAsia="Times New Roman" w:hAnsi="Times New Roman" w:cs="Times New Roman"/>
          <w:b/>
          <w:bCs/>
          <w:color w:val="auto"/>
          <w:sz w:val="26"/>
          <w:szCs w:val="26"/>
        </w:rPr>
        <w:t>Kết quả Mô hình 3: Random Forest</w:t>
      </w:r>
      <w:bookmarkEnd w:id="130"/>
    </w:p>
    <w:p w14:paraId="31A29099" w14:textId="77777777" w:rsidR="00342B28" w:rsidRPr="00076641" w:rsidRDefault="00342B28" w:rsidP="00F33BA5">
      <w:pPr>
        <w:spacing w:before="120" w:after="12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Random Forest là mô hình phức tạp nhất trong ba mô hình, được kỳ vọng đạt hiệu suất tốt nhất. Kết quả đánh giá trên tập kiểm tra:</w:t>
      </w:r>
    </w:p>
    <w:tbl>
      <w:tblPr>
        <w:tblStyle w:val="TableGrid"/>
        <w:tblW w:w="4587" w:type="pct"/>
        <w:tblLook w:val="04A0" w:firstRow="1" w:lastRow="0" w:firstColumn="1" w:lastColumn="0" w:noHBand="0" w:noVBand="1"/>
      </w:tblPr>
      <w:tblGrid>
        <w:gridCol w:w="2124"/>
        <w:gridCol w:w="1291"/>
        <w:gridCol w:w="4943"/>
      </w:tblGrid>
      <w:tr w:rsidR="00342B28" w:rsidRPr="00076641" w14:paraId="0E160D35" w14:textId="77777777" w:rsidTr="00342B28">
        <w:tc>
          <w:tcPr>
            <w:tcW w:w="0" w:type="auto"/>
            <w:vAlign w:val="center"/>
          </w:tcPr>
          <w:p w14:paraId="7A2FE821" w14:textId="4FB6F91A"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b/>
                <w:sz w:val="26"/>
                <w:szCs w:val="26"/>
              </w:rPr>
              <w:t>Chỉ số đánh giá</w:t>
            </w:r>
          </w:p>
        </w:tc>
        <w:tc>
          <w:tcPr>
            <w:tcW w:w="0" w:type="auto"/>
            <w:vAlign w:val="center"/>
          </w:tcPr>
          <w:p w14:paraId="1AE938FF" w14:textId="619AF3F4"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b/>
                <w:sz w:val="26"/>
                <w:szCs w:val="26"/>
              </w:rPr>
              <w:t>Giá trị</w:t>
            </w:r>
          </w:p>
        </w:tc>
        <w:tc>
          <w:tcPr>
            <w:tcW w:w="2957" w:type="pct"/>
            <w:vAlign w:val="center"/>
          </w:tcPr>
          <w:p w14:paraId="003C3D9F" w14:textId="2BB5759E"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b/>
                <w:sz w:val="26"/>
                <w:szCs w:val="26"/>
              </w:rPr>
              <w:t>Diễn giải</w:t>
            </w:r>
          </w:p>
        </w:tc>
      </w:tr>
      <w:tr w:rsidR="00342B28" w:rsidRPr="00076641" w14:paraId="7A03F622" w14:textId="77777777" w:rsidTr="00342B28">
        <w:tc>
          <w:tcPr>
            <w:tcW w:w="0" w:type="auto"/>
            <w:vAlign w:val="center"/>
          </w:tcPr>
          <w:p w14:paraId="7F057062" w14:textId="7575D264"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sz w:val="26"/>
                <w:szCs w:val="26"/>
              </w:rPr>
              <w:t>Accuracy</w:t>
            </w:r>
          </w:p>
        </w:tc>
        <w:tc>
          <w:tcPr>
            <w:tcW w:w="0" w:type="auto"/>
            <w:vAlign w:val="center"/>
          </w:tcPr>
          <w:p w14:paraId="0EB56068" w14:textId="7FA71C7E"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sz w:val="26"/>
                <w:szCs w:val="26"/>
                <w:lang w:val="vi-VN"/>
              </w:rPr>
              <w:t>0.7271</w:t>
            </w:r>
          </w:p>
        </w:tc>
        <w:tc>
          <w:tcPr>
            <w:tcW w:w="2957" w:type="pct"/>
            <w:vAlign w:val="center"/>
          </w:tcPr>
          <w:p w14:paraId="5F40328C" w14:textId="6D458161"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sz w:val="26"/>
                <w:szCs w:val="26"/>
              </w:rPr>
              <w:t>Tỷ lệ dự đoán đúng tổng thể</w:t>
            </w:r>
          </w:p>
        </w:tc>
      </w:tr>
      <w:tr w:rsidR="00342B28" w:rsidRPr="00076641" w14:paraId="0586B04A" w14:textId="77777777" w:rsidTr="00342B28">
        <w:tc>
          <w:tcPr>
            <w:tcW w:w="0" w:type="auto"/>
            <w:vAlign w:val="center"/>
          </w:tcPr>
          <w:p w14:paraId="05067309" w14:textId="0ED934B2" w:rsidR="00342B28" w:rsidRPr="00076641" w:rsidRDefault="00342B28" w:rsidP="00F33BA5">
            <w:pPr>
              <w:spacing w:line="360" w:lineRule="auto"/>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lastRenderedPageBreak/>
              <w:t>Sensitivity (Recall)</w:t>
            </w:r>
          </w:p>
        </w:tc>
        <w:tc>
          <w:tcPr>
            <w:tcW w:w="0" w:type="auto"/>
            <w:vAlign w:val="center"/>
          </w:tcPr>
          <w:p w14:paraId="6377DD56" w14:textId="22FDAEB0" w:rsidR="00342B28" w:rsidRPr="00076641" w:rsidRDefault="00342B28" w:rsidP="00F33BA5">
            <w:pPr>
              <w:spacing w:line="360" w:lineRule="auto"/>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0.6691</w:t>
            </w:r>
          </w:p>
        </w:tc>
        <w:tc>
          <w:tcPr>
            <w:tcW w:w="2957" w:type="pct"/>
            <w:vAlign w:val="center"/>
          </w:tcPr>
          <w:p w14:paraId="08730782" w14:textId="5DA9AC4D" w:rsidR="00342B28" w:rsidRPr="00076641" w:rsidRDefault="00342B28" w:rsidP="00F33BA5">
            <w:pPr>
              <w:spacing w:line="360"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Tỷ lệ phát hiện đúng người vỡ nợ thật sự</w:t>
            </w:r>
          </w:p>
        </w:tc>
      </w:tr>
      <w:tr w:rsidR="00342B28" w:rsidRPr="00076641" w14:paraId="03E9FDAC" w14:textId="77777777" w:rsidTr="00342B28">
        <w:tc>
          <w:tcPr>
            <w:tcW w:w="0" w:type="auto"/>
            <w:vAlign w:val="center"/>
          </w:tcPr>
          <w:p w14:paraId="1B25B5DE" w14:textId="380A10E7" w:rsidR="00342B28" w:rsidRPr="00076641" w:rsidRDefault="00342B28" w:rsidP="00F33BA5">
            <w:pPr>
              <w:spacing w:line="360" w:lineRule="auto"/>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Specificity</w:t>
            </w:r>
          </w:p>
        </w:tc>
        <w:tc>
          <w:tcPr>
            <w:tcW w:w="0" w:type="auto"/>
            <w:vAlign w:val="center"/>
          </w:tcPr>
          <w:p w14:paraId="10BEB4DB" w14:textId="62E5C4E0" w:rsidR="00342B28" w:rsidRPr="00076641" w:rsidRDefault="00342B28" w:rsidP="00F33BA5">
            <w:pPr>
              <w:spacing w:line="360" w:lineRule="auto"/>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0.7435</w:t>
            </w:r>
          </w:p>
        </w:tc>
        <w:tc>
          <w:tcPr>
            <w:tcW w:w="2957" w:type="pct"/>
            <w:vAlign w:val="center"/>
          </w:tcPr>
          <w:p w14:paraId="7F2CF9AA" w14:textId="63285010" w:rsidR="00342B28" w:rsidRPr="00076641" w:rsidRDefault="00342B28" w:rsidP="00F33BA5">
            <w:pPr>
              <w:spacing w:after="200" w:line="360"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Tỷ lệ phát hiện đúng người không vỡ nợ</w:t>
            </w:r>
          </w:p>
        </w:tc>
      </w:tr>
      <w:tr w:rsidR="00342B28" w:rsidRPr="00076641" w14:paraId="3841DE71" w14:textId="77777777" w:rsidTr="00342B28">
        <w:tc>
          <w:tcPr>
            <w:tcW w:w="0" w:type="auto"/>
            <w:vAlign w:val="center"/>
          </w:tcPr>
          <w:p w14:paraId="42B55DDD" w14:textId="059493BC" w:rsidR="00342B28" w:rsidRPr="00076641" w:rsidRDefault="00342B28" w:rsidP="00F33BA5">
            <w:pPr>
              <w:spacing w:line="360" w:lineRule="auto"/>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F1-Score</w:t>
            </w:r>
          </w:p>
        </w:tc>
        <w:tc>
          <w:tcPr>
            <w:tcW w:w="0" w:type="auto"/>
            <w:vAlign w:val="center"/>
          </w:tcPr>
          <w:p w14:paraId="42DED1D5" w14:textId="4820F90D" w:rsidR="00342B28" w:rsidRPr="00076641" w:rsidRDefault="00342B28" w:rsidP="00F33BA5">
            <w:pPr>
              <w:spacing w:line="360" w:lineRule="auto"/>
              <w:ind w:left="360"/>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0.5203</w:t>
            </w:r>
          </w:p>
        </w:tc>
        <w:tc>
          <w:tcPr>
            <w:tcW w:w="2957" w:type="pct"/>
            <w:vAlign w:val="center"/>
          </w:tcPr>
          <w:p w14:paraId="7924BD74" w14:textId="636EB861" w:rsidR="00342B28" w:rsidRPr="00076641" w:rsidRDefault="00342B28" w:rsidP="00F33BA5">
            <w:pPr>
              <w:spacing w:after="200" w:line="360"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Cân bằng giữa Sensitivity và Precision</w:t>
            </w:r>
          </w:p>
        </w:tc>
      </w:tr>
      <w:tr w:rsidR="00342B28" w:rsidRPr="00076641" w14:paraId="2C216677" w14:textId="77777777" w:rsidTr="00342B28">
        <w:tc>
          <w:tcPr>
            <w:tcW w:w="0" w:type="auto"/>
            <w:vAlign w:val="center"/>
          </w:tcPr>
          <w:p w14:paraId="51FF751C" w14:textId="1D83B40B" w:rsidR="00342B28" w:rsidRPr="00076641" w:rsidRDefault="00342B28" w:rsidP="00F33BA5">
            <w:pPr>
              <w:spacing w:after="200" w:line="360" w:lineRule="auto"/>
              <w:ind w:left="360"/>
              <w:contextualSpacing/>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AUC</w:t>
            </w:r>
          </w:p>
        </w:tc>
        <w:tc>
          <w:tcPr>
            <w:tcW w:w="0" w:type="auto"/>
            <w:vAlign w:val="center"/>
          </w:tcPr>
          <w:p w14:paraId="503C87C4" w14:textId="4572D5A5" w:rsidR="00342B28" w:rsidRPr="00076641" w:rsidRDefault="00342B28" w:rsidP="00F33BA5">
            <w:pPr>
              <w:spacing w:after="200" w:line="360" w:lineRule="auto"/>
              <w:ind w:left="360"/>
              <w:contextualSpacing/>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lang w:val="vi-VN"/>
              </w:rPr>
              <w:t>0.7667</w:t>
            </w:r>
          </w:p>
        </w:tc>
        <w:tc>
          <w:tcPr>
            <w:tcW w:w="2957" w:type="pct"/>
            <w:vAlign w:val="center"/>
          </w:tcPr>
          <w:p w14:paraId="3D3146D1" w14:textId="462161EA" w:rsidR="00342B28" w:rsidRPr="00076641" w:rsidRDefault="00342B28" w:rsidP="00F33BA5">
            <w:pPr>
              <w:spacing w:after="200" w:line="360" w:lineRule="auto"/>
              <w:jc w:val="center"/>
              <w:rPr>
                <w:rFonts w:ascii="Times New Roman" w:hAnsi="Times New Roman" w:cs="Times New Roman"/>
                <w:sz w:val="26"/>
                <w:szCs w:val="26"/>
              </w:rPr>
            </w:pPr>
            <w:r w:rsidRPr="00076641">
              <w:rPr>
                <w:rFonts w:ascii="Times New Roman" w:hAnsi="Times New Roman" w:cs="Times New Roman"/>
                <w:color w:val="000000" w:themeColor="text1"/>
                <w:sz w:val="26"/>
                <w:szCs w:val="26"/>
              </w:rPr>
              <w:t>Khả năng phân biệt tổng thể giữa hai lớp</w:t>
            </w:r>
          </w:p>
        </w:tc>
      </w:tr>
    </w:tbl>
    <w:p w14:paraId="46964CEA" w14:textId="0E016DA5" w:rsidR="0046469A" w:rsidRPr="004818C2" w:rsidRDefault="004818C2" w:rsidP="00F33BA5">
      <w:pPr>
        <w:pStyle w:val="Caption"/>
        <w:spacing w:line="360" w:lineRule="auto"/>
        <w:jc w:val="center"/>
        <w:rPr>
          <w:rFonts w:ascii="Times New Roman" w:hAnsi="Times New Roman" w:cs="Times New Roman"/>
          <w:sz w:val="24"/>
          <w:szCs w:val="24"/>
        </w:rPr>
      </w:pPr>
      <w:bookmarkStart w:id="131" w:name="_Toc233637686"/>
      <w:r w:rsidRPr="004818C2">
        <w:rPr>
          <w:rFonts w:ascii="Times New Roman" w:hAnsi="Times New Roman" w:cs="Times New Roman"/>
          <w:sz w:val="24"/>
          <w:szCs w:val="24"/>
        </w:rPr>
        <w:t xml:space="preserve">Bảng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Bảng \* ARABIC </w:instrText>
      </w:r>
      <w:r w:rsidRPr="004818C2">
        <w:rPr>
          <w:rFonts w:ascii="Times New Roman" w:hAnsi="Times New Roman" w:cs="Times New Roman"/>
          <w:sz w:val="24"/>
          <w:szCs w:val="24"/>
        </w:rPr>
        <w:fldChar w:fldCharType="separate"/>
      </w:r>
      <w:r w:rsidRPr="004818C2">
        <w:rPr>
          <w:rFonts w:ascii="Times New Roman" w:hAnsi="Times New Roman" w:cs="Times New Roman"/>
          <w:noProof/>
          <w:sz w:val="24"/>
          <w:szCs w:val="24"/>
        </w:rPr>
        <w:t>20</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Kết quả đánh giá Random Forest trên tập kiểm tra (n = 7.500)</w:t>
      </w:r>
      <w:bookmarkEnd w:id="131"/>
    </w:p>
    <w:p w14:paraId="350D4507"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Nhận xét kết quả Random Forest:</w:t>
      </w:r>
    </w:p>
    <w:p w14:paraId="591DEA1E" w14:textId="77777777" w:rsidR="00342B28" w:rsidRPr="00076641" w:rsidRDefault="00342B28" w:rsidP="00F33BA5">
      <w:pPr>
        <w:spacing w:before="80" w:after="8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Về OOB Error Rate: Chỉ số này được tính tự động trong quá trình huấn luyện dựa trên phần dữ liệu Out-Of-Bag (~36,8% không tham gia train mỗi cây). OOB Error là ước tính không thiên lệch (unbiased estimate) về sai số phân loại trên dữ liệu mới. Khi OOB Error gần bằng test error thực tế, điều này cho thấy mô hình có khả năng tổng quát hóa tốt, không bị overfitting nghiêm trọng.</w:t>
      </w:r>
    </w:p>
    <w:p w14:paraId="3A9F8473" w14:textId="14A90127" w:rsidR="00342B28" w:rsidRDefault="00342B28" w:rsidP="00F33BA5">
      <w:pPr>
        <w:spacing w:before="80" w:after="80" w:line="360" w:lineRule="auto"/>
        <w:jc w:val="both"/>
        <w:rPr>
          <w:color w:val="000000" w:themeColor="text1"/>
        </w:rPr>
      </w:pPr>
      <w:r>
        <w:rPr>
          <w:noProof/>
        </w:rPr>
        <w:drawing>
          <wp:inline distT="0" distB="0" distL="0" distR="0" wp14:anchorId="329DF2AF" wp14:editId="536D4DE3">
            <wp:extent cx="5760720" cy="3600450"/>
            <wp:effectExtent l="0" t="0" r="5080" b="6350"/>
            <wp:docPr id="1399806365" name="Picture 3" descr="Hình 6.2. Top 10 biến quan trọng nhất — Random Forest (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6.2. Top 10 biến quan trọng nhất — Random Forest (Feature Importance)"/>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0720" cy="3600450"/>
                    </a:xfrm>
                    <a:prstGeom prst="rect">
                      <a:avLst/>
                    </a:prstGeom>
                    <a:noFill/>
                    <a:ln>
                      <a:noFill/>
                    </a:ln>
                  </pic:spPr>
                </pic:pic>
              </a:graphicData>
            </a:graphic>
          </wp:inline>
        </w:drawing>
      </w:r>
    </w:p>
    <w:p w14:paraId="1DD95B35" w14:textId="324BC9FD" w:rsidR="008D6923" w:rsidRPr="004818C2" w:rsidRDefault="008D6923" w:rsidP="00F33BA5">
      <w:pPr>
        <w:pStyle w:val="Caption"/>
        <w:spacing w:line="360" w:lineRule="auto"/>
        <w:jc w:val="center"/>
        <w:rPr>
          <w:rFonts w:ascii="Times New Roman" w:hAnsi="Times New Roman" w:cs="Times New Roman"/>
          <w:sz w:val="24"/>
          <w:szCs w:val="24"/>
        </w:rPr>
      </w:pPr>
      <w:bookmarkStart w:id="132" w:name="_Toc233637636"/>
      <w:r w:rsidRPr="004818C2">
        <w:rPr>
          <w:rFonts w:ascii="Times New Roman" w:hAnsi="Times New Roman" w:cs="Times New Roman"/>
          <w:sz w:val="24"/>
          <w:szCs w:val="24"/>
        </w:rPr>
        <w:t xml:space="preserve">Hình </w:t>
      </w:r>
      <w:r w:rsidRPr="004818C2">
        <w:rPr>
          <w:rFonts w:ascii="Times New Roman" w:hAnsi="Times New Roman" w:cs="Times New Roman"/>
          <w:sz w:val="24"/>
          <w:szCs w:val="24"/>
        </w:rPr>
        <w:fldChar w:fldCharType="begin"/>
      </w:r>
      <w:r w:rsidRPr="004818C2">
        <w:rPr>
          <w:rFonts w:ascii="Times New Roman" w:hAnsi="Times New Roman" w:cs="Times New Roman"/>
          <w:sz w:val="24"/>
          <w:szCs w:val="24"/>
        </w:rPr>
        <w:instrText xml:space="preserve"> SEQ Hình \* ARABIC </w:instrText>
      </w:r>
      <w:r w:rsidRPr="004818C2">
        <w:rPr>
          <w:rFonts w:ascii="Times New Roman" w:hAnsi="Times New Roman" w:cs="Times New Roman"/>
          <w:sz w:val="24"/>
          <w:szCs w:val="24"/>
        </w:rPr>
        <w:fldChar w:fldCharType="separate"/>
      </w:r>
      <w:r w:rsidR="004818C2" w:rsidRPr="004818C2">
        <w:rPr>
          <w:rFonts w:ascii="Times New Roman" w:hAnsi="Times New Roman" w:cs="Times New Roman"/>
          <w:noProof/>
          <w:sz w:val="24"/>
          <w:szCs w:val="24"/>
        </w:rPr>
        <w:t>22</w:t>
      </w:r>
      <w:r w:rsidRPr="004818C2">
        <w:rPr>
          <w:rFonts w:ascii="Times New Roman" w:hAnsi="Times New Roman" w:cs="Times New Roman"/>
          <w:sz w:val="24"/>
          <w:szCs w:val="24"/>
        </w:rPr>
        <w:fldChar w:fldCharType="end"/>
      </w:r>
      <w:r w:rsidRPr="004818C2">
        <w:rPr>
          <w:rFonts w:ascii="Times New Roman" w:hAnsi="Times New Roman" w:cs="Times New Roman"/>
          <w:sz w:val="24"/>
          <w:szCs w:val="24"/>
        </w:rPr>
        <w:t>:  Biểu đổ thể hiện Top 10 biến quan trọng nhất trong mô hình Random Forest</w:t>
      </w:r>
      <w:bookmarkEnd w:id="132"/>
    </w:p>
    <w:p w14:paraId="0DDF182B" w14:textId="77777777" w:rsidR="00342B28" w:rsidRPr="00076641" w:rsidRDefault="00342B28" w:rsidP="00F33BA5">
      <w:pPr>
        <w:spacing w:before="120" w:after="12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lastRenderedPageBreak/>
        <w:t>Về Feature Importance (Hình 6.</w:t>
      </w:r>
      <w:r w:rsidRPr="00076641">
        <w:rPr>
          <w:rFonts w:ascii="Times New Roman" w:hAnsi="Times New Roman" w:cs="Times New Roman"/>
          <w:color w:val="000000" w:themeColor="text1"/>
          <w:sz w:val="26"/>
          <w:szCs w:val="26"/>
          <w:lang w:val="vi-VN"/>
        </w:rPr>
        <w:t>1</w:t>
      </w:r>
      <w:r w:rsidRPr="00076641">
        <w:rPr>
          <w:rFonts w:ascii="Times New Roman" w:hAnsi="Times New Roman" w:cs="Times New Roman"/>
          <w:color w:val="000000" w:themeColor="text1"/>
          <w:sz w:val="26"/>
          <w:szCs w:val="26"/>
        </w:rPr>
        <w:t>): Biểu đồ Feature Importance theo Mean Decrease Gini cho thấy thứ hạng quan trọng của các biến như sau:</w:t>
      </w:r>
    </w:p>
    <w:p w14:paraId="42AEEA49" w14:textId="77777777" w:rsidR="00342B28" w:rsidRPr="00076641" w:rsidRDefault="00342B28" w:rsidP="00F33BA5">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PAY_0 và MAX_DELAY — hai biến liên quan đến lịch sử trễ hạn thanh toán — đứng đầu danh sách với giá trị Mean Decrease Gini cao nhất. Điều này hoàn toàn nhất quán với phát hiện EDA ở Mục 4.4: PAY_0 ≥ 2 tháng trễ dẫn đến tỷ lệ vỡ nợ 69,1%. Random Forest đã xác nhận bằng phương pháp định lượng những gì EDA đã chỉ ra bằng biểu đồ.</w:t>
      </w:r>
    </w:p>
    <w:p w14:paraId="4B5EC2FE" w14:textId="77777777" w:rsidR="00342B28" w:rsidRPr="00076641" w:rsidRDefault="00342B28" w:rsidP="00F33BA5">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LIMIT_BAL và UTIL_RATE — các biến tài chính — đứng ở vị trí tiếp theo, phản ánh vai trò của hạn mức và mức độ sử dụng hạn mức trong việc phân biệt rủi ro vỡ nợ.</w:t>
      </w:r>
    </w:p>
    <w:p w14:paraId="0D6B6743" w14:textId="77777777" w:rsidR="00342B28" w:rsidRPr="00076641" w:rsidRDefault="00342B28" w:rsidP="00F33BA5">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AGE, AVG_PAY_AMT, REPAY_RATIO — các biến nhân khẩu học và chỉ số thanh toán tổng hợp — đóng vai trò trung bình.</w:t>
      </w:r>
    </w:p>
    <w:p w14:paraId="6C6538C6" w14:textId="77777777" w:rsidR="00342B28" w:rsidRPr="00076641" w:rsidRDefault="00342B28" w:rsidP="00F33BA5">
      <w:pPr>
        <w:spacing w:before="120" w:after="120" w:line="360" w:lineRule="auto"/>
        <w:ind w:left="360" w:hanging="259"/>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 SEX, EDUCATION, MARRIAGE — các biến nhân khẩu học thuần túy — có giá trị Feature Importance thấp nhất, xác nhận phát hiện EDA rằng các biến này chỉ tạo ra chênh lệch tỷ lệ vỡ nợ nhỏ (≤ 6 điểm %) giữa các nhóm.</w:t>
      </w:r>
    </w:p>
    <w:p w14:paraId="38A7867C" w14:textId="1EF0C560" w:rsidR="00342B28" w:rsidRPr="00076641" w:rsidRDefault="00342B28" w:rsidP="00F33BA5">
      <w:pPr>
        <w:spacing w:before="120" w:after="120" w:line="360" w:lineRule="auto"/>
        <w:jc w:val="both"/>
        <w:rPr>
          <w:rFonts w:ascii="Times New Roman" w:hAnsi="Times New Roman" w:cs="Times New Roman"/>
          <w:color w:val="000000" w:themeColor="text1"/>
          <w:sz w:val="26"/>
          <w:szCs w:val="26"/>
        </w:rPr>
      </w:pPr>
      <w:r w:rsidRPr="00076641">
        <w:rPr>
          <w:rFonts w:ascii="Times New Roman" w:hAnsi="Times New Roman" w:cs="Times New Roman"/>
          <w:color w:val="000000" w:themeColor="text1"/>
          <w:sz w:val="26"/>
          <w:szCs w:val="26"/>
        </w:rPr>
        <w:t>Kết quả Feature Importance mang lại một thông tin quan trọng cho ngân hàng: khi xây dựng hệ thống đánh giá rủi ro, dữ liệu lịch sử hành vi thanh toán (PAY_0, MAX_DELAY) quan trọng hơn nhiều so với thông tin nhân khẩu học. Đây là cơ sở để ngân hàng ưu tiên thu thập và cập nhật dữ liệu thanh toán hàng tháng một cách chính xác và kịp thời.</w:t>
      </w:r>
    </w:p>
    <w:p w14:paraId="0F37E1F1" w14:textId="6DE39717" w:rsidR="00342B28" w:rsidRDefault="00342B28" w:rsidP="00F33BA5">
      <w:pPr>
        <w:spacing w:before="80" w:after="80" w:line="360" w:lineRule="auto"/>
        <w:jc w:val="center"/>
        <w:rPr>
          <w:color w:val="000000" w:themeColor="text1"/>
          <w:lang w:val="vi-VN"/>
        </w:rPr>
      </w:pPr>
      <w:r>
        <w:rPr>
          <w:noProof/>
        </w:rPr>
        <w:lastRenderedPageBreak/>
        <w:drawing>
          <wp:inline distT="0" distB="0" distL="0" distR="0" wp14:anchorId="4F284491" wp14:editId="56DB4837">
            <wp:extent cx="5000349" cy="4000500"/>
            <wp:effectExtent l="0" t="0" r="3810" b="0"/>
            <wp:docPr id="1161251562" name="Picture 2" descr="Hình 6.1. Ma trận nhầm lẫn —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6.1. Ma trận nhầm lẫn — Random Fores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11078" cy="4009083"/>
                    </a:xfrm>
                    <a:prstGeom prst="rect">
                      <a:avLst/>
                    </a:prstGeom>
                    <a:noFill/>
                    <a:ln>
                      <a:noFill/>
                    </a:ln>
                  </pic:spPr>
                </pic:pic>
              </a:graphicData>
            </a:graphic>
          </wp:inline>
        </w:drawing>
      </w:r>
    </w:p>
    <w:p w14:paraId="42022338" w14:textId="40DC2AAB" w:rsidR="008D6923" w:rsidRPr="004568F1" w:rsidRDefault="008D6923" w:rsidP="00F33BA5">
      <w:pPr>
        <w:pStyle w:val="Caption"/>
        <w:spacing w:line="360" w:lineRule="auto"/>
        <w:jc w:val="center"/>
        <w:rPr>
          <w:rFonts w:ascii="Times New Roman" w:hAnsi="Times New Roman" w:cs="Times New Roman"/>
          <w:sz w:val="24"/>
          <w:szCs w:val="24"/>
          <w:lang w:val="vi-VN"/>
        </w:rPr>
      </w:pPr>
      <w:bookmarkStart w:id="133" w:name="_Toc233637637"/>
      <w:r w:rsidRPr="004568F1">
        <w:rPr>
          <w:rFonts w:ascii="Times New Roman" w:hAnsi="Times New Roman" w:cs="Times New Roman"/>
          <w:sz w:val="24"/>
          <w:szCs w:val="24"/>
          <w:lang w:val="vi-VN"/>
        </w:rPr>
        <w:t xml:space="preserve">Hình </w:t>
      </w:r>
      <w:r w:rsidRPr="008D6923">
        <w:rPr>
          <w:rFonts w:ascii="Times New Roman" w:hAnsi="Times New Roman" w:cs="Times New Roman"/>
          <w:sz w:val="24"/>
          <w:szCs w:val="24"/>
        </w:rPr>
        <w:fldChar w:fldCharType="begin"/>
      </w:r>
      <w:r w:rsidRPr="004568F1">
        <w:rPr>
          <w:rFonts w:ascii="Times New Roman" w:hAnsi="Times New Roman" w:cs="Times New Roman"/>
          <w:sz w:val="24"/>
          <w:szCs w:val="24"/>
          <w:lang w:val="vi-VN"/>
        </w:rPr>
        <w:instrText xml:space="preserve"> SEQ Hình \* ARABIC </w:instrText>
      </w:r>
      <w:r w:rsidRPr="008D6923">
        <w:rPr>
          <w:rFonts w:ascii="Times New Roman" w:hAnsi="Times New Roman" w:cs="Times New Roman"/>
          <w:sz w:val="24"/>
          <w:szCs w:val="24"/>
        </w:rPr>
        <w:fldChar w:fldCharType="separate"/>
      </w:r>
      <w:r w:rsidR="004818C2">
        <w:rPr>
          <w:rFonts w:ascii="Times New Roman" w:hAnsi="Times New Roman" w:cs="Times New Roman"/>
          <w:noProof/>
          <w:sz w:val="24"/>
          <w:szCs w:val="24"/>
          <w:lang w:val="vi-VN"/>
        </w:rPr>
        <w:t>23</w:t>
      </w:r>
      <w:r w:rsidRPr="008D6923">
        <w:rPr>
          <w:rFonts w:ascii="Times New Roman" w:hAnsi="Times New Roman" w:cs="Times New Roman"/>
          <w:sz w:val="24"/>
          <w:szCs w:val="24"/>
        </w:rPr>
        <w:fldChar w:fldCharType="end"/>
      </w:r>
      <w:r w:rsidRPr="004568F1">
        <w:rPr>
          <w:rFonts w:ascii="Times New Roman" w:hAnsi="Times New Roman" w:cs="Times New Roman"/>
          <w:sz w:val="24"/>
          <w:szCs w:val="24"/>
          <w:lang w:val="vi-VN"/>
        </w:rPr>
        <w:t>: Ma trận nhầm lẫn</w:t>
      </w:r>
      <w:bookmarkEnd w:id="133"/>
    </w:p>
    <w:p w14:paraId="53DDC408" w14:textId="77777777" w:rsidR="00342B28" w:rsidRPr="00233EAD" w:rsidRDefault="00342B28" w:rsidP="00F33BA5">
      <w:pPr>
        <w:spacing w:before="120" w:after="120" w:line="360" w:lineRule="auto"/>
        <w:jc w:val="both"/>
        <w:rPr>
          <w:rFonts w:ascii="Times New Roman" w:hAnsi="Times New Roman" w:cs="Times New Roman"/>
          <w:color w:val="000000" w:themeColor="text1"/>
          <w:sz w:val="26"/>
          <w:szCs w:val="26"/>
          <w:lang w:val="vi-VN"/>
        </w:rPr>
      </w:pPr>
      <w:r w:rsidRPr="00233EAD">
        <w:rPr>
          <w:rFonts w:ascii="Times New Roman" w:hAnsi="Times New Roman" w:cs="Times New Roman"/>
          <w:color w:val="000000" w:themeColor="text1"/>
          <w:sz w:val="26"/>
          <w:szCs w:val="26"/>
          <w:lang w:val="vi-VN"/>
        </w:rPr>
        <w:t>Về Ma trận nhầm lẫn (Hình 6.2): Ma trận nhầm lẫn (Confusion Matrix) của Random Forest thể hiện bốn loại kết quả dự đoán:</w:t>
      </w:r>
    </w:p>
    <w:p w14:paraId="7DB6569F" w14:textId="77777777" w:rsidR="00342B28" w:rsidRPr="004568F1" w:rsidRDefault="00342B28" w:rsidP="00F33BA5">
      <w:pPr>
        <w:spacing w:before="120" w:after="12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True Positive (TP): Số khách hàng thực sự vỡ nợ và được dự đoán đúng là vỡ nợ — đây là số quan trọng nhất từ góc độ quản lý rủi ro.</w:t>
      </w:r>
    </w:p>
    <w:p w14:paraId="57260B4B" w14:textId="77777777" w:rsidR="00342B28" w:rsidRPr="004568F1" w:rsidRDefault="00342B28" w:rsidP="00F33BA5">
      <w:pPr>
        <w:spacing w:before="120" w:after="12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True Negative (TN): Số khách hàng thực sự không vỡ nợ và được dự đoán đúng là không vỡ nợ.</w:t>
      </w:r>
    </w:p>
    <w:p w14:paraId="698C2E0F" w14:textId="77777777" w:rsidR="00342B28" w:rsidRPr="004568F1" w:rsidRDefault="00342B28" w:rsidP="00F33BA5">
      <w:pPr>
        <w:spacing w:before="120" w:after="12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False Positive (FP): Số khách hàng thực sự không vỡ nợ nhưng bị dự đoán là vỡ nợ — gây chi phí xem xét hồ sơ không cần thiết.</w:t>
      </w:r>
    </w:p>
    <w:p w14:paraId="41CFF248" w14:textId="77777777" w:rsidR="00342B28" w:rsidRPr="004568F1" w:rsidRDefault="00342B28" w:rsidP="00F33BA5">
      <w:pPr>
        <w:spacing w:after="0" w:line="360" w:lineRule="auto"/>
        <w:ind w:left="360" w:hanging="259"/>
        <w:jc w:val="both"/>
        <w:rPr>
          <w:rFonts w:ascii="Times New Roman" w:hAnsi="Times New Roman" w:cs="Times New Roman"/>
          <w:color w:val="000000" w:themeColor="text1"/>
          <w:sz w:val="26"/>
          <w:szCs w:val="26"/>
          <w:lang w:val="vi-VN"/>
        </w:rPr>
      </w:pPr>
      <w:r w:rsidRPr="004568F1">
        <w:rPr>
          <w:rFonts w:ascii="Times New Roman" w:hAnsi="Times New Roman" w:cs="Times New Roman"/>
          <w:color w:val="000000" w:themeColor="text1"/>
          <w:sz w:val="26"/>
          <w:szCs w:val="26"/>
          <w:lang w:val="vi-VN"/>
        </w:rPr>
        <w:t>• False Negative (FN): Số khách hàng thực sự vỡ nợ nhưng bị dự đoán là không vỡ nợ — đây là loại sai số nguy hiểm nhất vì gây tổn thất tài chính trực tiếp.</w:t>
      </w:r>
    </w:p>
    <w:p w14:paraId="6F357050" w14:textId="77777777" w:rsidR="00342B28" w:rsidRPr="0075648E" w:rsidRDefault="00342B28" w:rsidP="00F33BA5">
      <w:pPr>
        <w:pStyle w:val="Heading3"/>
        <w:spacing w:line="360" w:lineRule="auto"/>
        <w:rPr>
          <w:rFonts w:ascii="Times New Roman" w:hAnsi="Times New Roman" w:cs="Times New Roman"/>
          <w:b/>
          <w:bCs/>
          <w:sz w:val="26"/>
          <w:szCs w:val="26"/>
        </w:rPr>
      </w:pPr>
      <w:bookmarkStart w:id="134" w:name="_Toc233637567"/>
      <w:r w:rsidRPr="0075648E">
        <w:rPr>
          <w:rFonts w:ascii="Times New Roman" w:eastAsia="Times New Roman" w:hAnsi="Times New Roman" w:cs="Times New Roman"/>
          <w:b/>
          <w:bCs/>
          <w:color w:val="auto"/>
          <w:sz w:val="26"/>
          <w:szCs w:val="26"/>
        </w:rPr>
        <w:lastRenderedPageBreak/>
        <w:t>6.4 So sánh hiệu suất ba mô hình</w:t>
      </w:r>
      <w:bookmarkEnd w:id="134"/>
    </w:p>
    <w:p w14:paraId="2DC87698" w14:textId="7E7A8353" w:rsidR="00233EAD" w:rsidRDefault="00342B28" w:rsidP="00F33BA5">
      <w:pPr>
        <w:spacing w:after="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Bảng sau tổng hợp các chỉ số đánh giá của ba mô hình trên cùng tập kiểm tra, cho phép so sánh trực tiếp và khách quan:</w:t>
      </w:r>
    </w:p>
    <w:tbl>
      <w:tblPr>
        <w:tblStyle w:val="TableGridLight"/>
        <w:tblW w:w="0" w:type="auto"/>
        <w:tblLook w:val="04A0" w:firstRow="1" w:lastRow="0" w:firstColumn="1" w:lastColumn="0" w:noHBand="0" w:noVBand="1"/>
      </w:tblPr>
      <w:tblGrid>
        <w:gridCol w:w="1274"/>
        <w:gridCol w:w="1293"/>
        <w:gridCol w:w="1372"/>
        <w:gridCol w:w="1372"/>
        <w:gridCol w:w="1290"/>
        <w:gridCol w:w="1255"/>
        <w:gridCol w:w="1255"/>
      </w:tblGrid>
      <w:tr w:rsidR="0046469A" w:rsidRPr="00910442" w14:paraId="30D26A73" w14:textId="77777777" w:rsidTr="0046469A">
        <w:tc>
          <w:tcPr>
            <w:tcW w:w="1296" w:type="dxa"/>
          </w:tcPr>
          <w:p w14:paraId="79DE20D5"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Mô hình</w:t>
            </w:r>
          </w:p>
        </w:tc>
        <w:tc>
          <w:tcPr>
            <w:tcW w:w="1296" w:type="dxa"/>
          </w:tcPr>
          <w:p w14:paraId="599E8151"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Accuracy</w:t>
            </w:r>
          </w:p>
        </w:tc>
        <w:tc>
          <w:tcPr>
            <w:tcW w:w="1296" w:type="dxa"/>
          </w:tcPr>
          <w:p w14:paraId="30D3D6AB"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Sensitivity</w:t>
            </w:r>
          </w:p>
        </w:tc>
        <w:tc>
          <w:tcPr>
            <w:tcW w:w="1296" w:type="dxa"/>
          </w:tcPr>
          <w:p w14:paraId="49DF3A95"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Specificity</w:t>
            </w:r>
          </w:p>
        </w:tc>
        <w:tc>
          <w:tcPr>
            <w:tcW w:w="1296" w:type="dxa"/>
          </w:tcPr>
          <w:p w14:paraId="13D74584"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Precision</w:t>
            </w:r>
          </w:p>
        </w:tc>
        <w:tc>
          <w:tcPr>
            <w:tcW w:w="1296" w:type="dxa"/>
          </w:tcPr>
          <w:p w14:paraId="44929532"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F1-Score</w:t>
            </w:r>
          </w:p>
        </w:tc>
        <w:tc>
          <w:tcPr>
            <w:tcW w:w="1296" w:type="dxa"/>
          </w:tcPr>
          <w:p w14:paraId="46727A80" w14:textId="77777777" w:rsidR="0046469A" w:rsidRPr="0046469A" w:rsidRDefault="0046469A" w:rsidP="00F33BA5">
            <w:pPr>
              <w:spacing w:line="360" w:lineRule="auto"/>
              <w:jc w:val="center"/>
              <w:rPr>
                <w:rFonts w:ascii="Times New Roman" w:hAnsi="Times New Roman" w:cs="Times New Roman"/>
                <w:sz w:val="26"/>
                <w:szCs w:val="26"/>
              </w:rPr>
            </w:pPr>
            <w:r w:rsidRPr="0046469A">
              <w:rPr>
                <w:rFonts w:ascii="Times New Roman" w:hAnsi="Times New Roman" w:cs="Times New Roman"/>
                <w:b/>
                <w:sz w:val="26"/>
                <w:szCs w:val="26"/>
              </w:rPr>
              <w:t>AUC</w:t>
            </w:r>
          </w:p>
        </w:tc>
      </w:tr>
      <w:tr w:rsidR="0046469A" w:rsidRPr="00910442" w14:paraId="0C6B9C28" w14:textId="77777777" w:rsidTr="0046469A">
        <w:tc>
          <w:tcPr>
            <w:tcW w:w="1296" w:type="dxa"/>
          </w:tcPr>
          <w:p w14:paraId="134A917A" w14:textId="77777777" w:rsidR="0046469A" w:rsidRPr="0046469A" w:rsidRDefault="0046469A" w:rsidP="00F33BA5">
            <w:pPr>
              <w:spacing w:line="360" w:lineRule="auto"/>
              <w:rPr>
                <w:rFonts w:ascii="Times New Roman" w:hAnsi="Times New Roman" w:cs="Times New Roman"/>
                <w:color w:val="000000" w:themeColor="text1"/>
                <w:sz w:val="26"/>
                <w:szCs w:val="26"/>
              </w:rPr>
            </w:pPr>
            <w:r w:rsidRPr="0046469A">
              <w:rPr>
                <w:rFonts w:ascii="Times New Roman" w:hAnsi="Times New Roman" w:cs="Times New Roman"/>
                <w:color w:val="000000" w:themeColor="text1"/>
                <w:sz w:val="26"/>
                <w:szCs w:val="26"/>
              </w:rPr>
              <w:t>Hồi quy Logistic</w:t>
            </w:r>
          </w:p>
        </w:tc>
        <w:tc>
          <w:tcPr>
            <w:tcW w:w="1296" w:type="dxa"/>
          </w:tcPr>
          <w:p w14:paraId="2EBBA4AD"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0.7215</w:t>
            </w:r>
          </w:p>
        </w:tc>
        <w:tc>
          <w:tcPr>
            <w:tcW w:w="1296" w:type="dxa"/>
          </w:tcPr>
          <w:p w14:paraId="6FA952E4"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0.6781</w:t>
            </w:r>
          </w:p>
        </w:tc>
        <w:tc>
          <w:tcPr>
            <w:tcW w:w="1296" w:type="dxa"/>
          </w:tcPr>
          <w:p w14:paraId="4DDDF10F"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0.7338</w:t>
            </w:r>
          </w:p>
        </w:tc>
        <w:tc>
          <w:tcPr>
            <w:tcW w:w="1296" w:type="dxa"/>
          </w:tcPr>
          <w:p w14:paraId="5675AC95"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0.4198</w:t>
            </w:r>
          </w:p>
        </w:tc>
        <w:tc>
          <w:tcPr>
            <w:tcW w:w="1296" w:type="dxa"/>
          </w:tcPr>
          <w:p w14:paraId="7B6AABB0"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0.5186</w:t>
            </w:r>
          </w:p>
        </w:tc>
        <w:tc>
          <w:tcPr>
            <w:tcW w:w="1296" w:type="dxa"/>
          </w:tcPr>
          <w:p w14:paraId="46497DCB"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0.7541</w:t>
            </w:r>
          </w:p>
        </w:tc>
      </w:tr>
      <w:tr w:rsidR="0046469A" w:rsidRPr="00910442" w14:paraId="0F3F9EB3" w14:textId="77777777" w:rsidTr="0046469A">
        <w:tc>
          <w:tcPr>
            <w:tcW w:w="1296" w:type="dxa"/>
          </w:tcPr>
          <w:p w14:paraId="175261FB" w14:textId="77777777" w:rsidR="0046469A" w:rsidRPr="0046469A" w:rsidRDefault="0046469A" w:rsidP="00F33BA5">
            <w:pPr>
              <w:spacing w:line="360" w:lineRule="auto"/>
              <w:rPr>
                <w:rFonts w:ascii="Times New Roman" w:hAnsi="Times New Roman" w:cs="Times New Roman"/>
                <w:color w:val="000000" w:themeColor="text1"/>
                <w:sz w:val="26"/>
                <w:szCs w:val="26"/>
              </w:rPr>
            </w:pPr>
            <w:r w:rsidRPr="0046469A">
              <w:rPr>
                <w:rFonts w:ascii="Times New Roman" w:hAnsi="Times New Roman" w:cs="Times New Roman"/>
                <w:color w:val="000000" w:themeColor="text1"/>
                <w:sz w:val="26"/>
                <w:szCs w:val="26"/>
              </w:rPr>
              <w:t>Cây quyết định</w:t>
            </w:r>
          </w:p>
        </w:tc>
        <w:tc>
          <w:tcPr>
            <w:tcW w:w="1296" w:type="dxa"/>
          </w:tcPr>
          <w:p w14:paraId="4E859D8B"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0.7631</w:t>
            </w:r>
          </w:p>
        </w:tc>
        <w:tc>
          <w:tcPr>
            <w:tcW w:w="1296" w:type="dxa"/>
          </w:tcPr>
          <w:p w14:paraId="76F9C2A5"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0.6076</w:t>
            </w:r>
          </w:p>
        </w:tc>
        <w:tc>
          <w:tcPr>
            <w:tcW w:w="1296" w:type="dxa"/>
          </w:tcPr>
          <w:p w14:paraId="66AD3C62"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0.8072</w:t>
            </w:r>
          </w:p>
        </w:tc>
        <w:tc>
          <w:tcPr>
            <w:tcW w:w="1296" w:type="dxa"/>
          </w:tcPr>
          <w:p w14:paraId="1EF272F7"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0.4724</w:t>
            </w:r>
          </w:p>
        </w:tc>
        <w:tc>
          <w:tcPr>
            <w:tcW w:w="1296" w:type="dxa"/>
          </w:tcPr>
          <w:p w14:paraId="56312EC4"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0.5315</w:t>
            </w:r>
          </w:p>
        </w:tc>
        <w:tc>
          <w:tcPr>
            <w:tcW w:w="1296" w:type="dxa"/>
          </w:tcPr>
          <w:p w14:paraId="37DC0885"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0.7378</w:t>
            </w:r>
          </w:p>
        </w:tc>
      </w:tr>
      <w:tr w:rsidR="0046469A" w:rsidRPr="00910442" w14:paraId="31ADC718" w14:textId="77777777" w:rsidTr="0046469A">
        <w:tc>
          <w:tcPr>
            <w:tcW w:w="1296" w:type="dxa"/>
          </w:tcPr>
          <w:p w14:paraId="16B7FE57" w14:textId="77777777" w:rsidR="0046469A" w:rsidRPr="0046469A" w:rsidRDefault="0046469A" w:rsidP="00F33BA5">
            <w:pPr>
              <w:spacing w:line="360" w:lineRule="auto"/>
              <w:rPr>
                <w:rFonts w:ascii="Times New Roman" w:hAnsi="Times New Roman" w:cs="Times New Roman"/>
                <w:color w:val="000000" w:themeColor="text1"/>
                <w:sz w:val="26"/>
                <w:szCs w:val="26"/>
              </w:rPr>
            </w:pPr>
            <w:r w:rsidRPr="0046469A">
              <w:rPr>
                <w:rFonts w:ascii="Times New Roman" w:hAnsi="Times New Roman" w:cs="Times New Roman"/>
                <w:color w:val="000000" w:themeColor="text1"/>
                <w:sz w:val="26"/>
                <w:szCs w:val="26"/>
              </w:rPr>
              <w:t>Random Forest</w:t>
            </w:r>
          </w:p>
        </w:tc>
        <w:tc>
          <w:tcPr>
            <w:tcW w:w="1296" w:type="dxa"/>
          </w:tcPr>
          <w:p w14:paraId="2BA503C2"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0.7271</w:t>
            </w:r>
          </w:p>
        </w:tc>
        <w:tc>
          <w:tcPr>
            <w:tcW w:w="1296" w:type="dxa"/>
          </w:tcPr>
          <w:p w14:paraId="748DED22"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0.6691</w:t>
            </w:r>
          </w:p>
        </w:tc>
        <w:tc>
          <w:tcPr>
            <w:tcW w:w="1296" w:type="dxa"/>
          </w:tcPr>
          <w:p w14:paraId="03CF3262"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0.7435</w:t>
            </w:r>
          </w:p>
        </w:tc>
        <w:tc>
          <w:tcPr>
            <w:tcW w:w="1296" w:type="dxa"/>
          </w:tcPr>
          <w:p w14:paraId="3ECC84FC"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0.4256</w:t>
            </w:r>
          </w:p>
        </w:tc>
        <w:tc>
          <w:tcPr>
            <w:tcW w:w="1296" w:type="dxa"/>
          </w:tcPr>
          <w:p w14:paraId="471697E8"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0.5203</w:t>
            </w:r>
          </w:p>
        </w:tc>
        <w:tc>
          <w:tcPr>
            <w:tcW w:w="1296" w:type="dxa"/>
          </w:tcPr>
          <w:p w14:paraId="48CE6963" w14:textId="77777777" w:rsidR="0046469A" w:rsidRPr="0046469A" w:rsidRDefault="0046469A" w:rsidP="00F33BA5">
            <w:pPr>
              <w:spacing w:line="360" w:lineRule="auto"/>
              <w:jc w:val="center"/>
              <w:rPr>
                <w:rFonts w:ascii="Times New Roman" w:hAnsi="Times New Roman" w:cs="Times New Roman"/>
                <w:color w:val="000000" w:themeColor="text1"/>
                <w:sz w:val="26"/>
                <w:szCs w:val="26"/>
                <w:lang w:val="vi-VN"/>
              </w:rPr>
            </w:pPr>
            <w:r w:rsidRPr="0046469A">
              <w:rPr>
                <w:rFonts w:ascii="Times New Roman" w:hAnsi="Times New Roman" w:cs="Times New Roman"/>
                <w:color w:val="000000" w:themeColor="text1"/>
                <w:sz w:val="26"/>
                <w:szCs w:val="26"/>
                <w:lang w:val="vi-VN"/>
              </w:rPr>
              <w:t>0.7667</w:t>
            </w:r>
          </w:p>
        </w:tc>
      </w:tr>
    </w:tbl>
    <w:p w14:paraId="642776C0" w14:textId="59039198" w:rsidR="00342B28" w:rsidRDefault="00342B28" w:rsidP="00F33BA5">
      <w:pPr>
        <w:spacing w:line="360" w:lineRule="auto"/>
        <w:rPr>
          <w:rFonts w:ascii="Times New Roman" w:eastAsia="Times New Roman" w:hAnsi="Times New Roman" w:cs="Times New Roman"/>
          <w:sz w:val="26"/>
          <w:szCs w:val="26"/>
          <w:lang w:val="vi-VN"/>
        </w:rPr>
      </w:pPr>
      <w:bookmarkStart w:id="135" w:name="_Toc233189803"/>
      <w:bookmarkStart w:id="136" w:name="_Toc233190986"/>
      <w:r>
        <w:rPr>
          <w:noProof/>
        </w:rPr>
        <w:drawing>
          <wp:inline distT="0" distB="0" distL="0" distR="0" wp14:anchorId="78F558FF" wp14:editId="42B860FC">
            <wp:extent cx="4612640" cy="3459480"/>
            <wp:effectExtent l="0" t="0" r="0" b="7620"/>
            <wp:docPr id="2086759080" name="Picture 1" descr="Hình 6.3. So sánh đường cong ROC — Ba mô hình phân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6.3. So sánh đường cong ROC — Ba mô hình phân loại"/>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612640" cy="3459480"/>
                    </a:xfrm>
                    <a:prstGeom prst="rect">
                      <a:avLst/>
                    </a:prstGeom>
                    <a:noFill/>
                    <a:ln>
                      <a:noFill/>
                    </a:ln>
                  </pic:spPr>
                </pic:pic>
              </a:graphicData>
            </a:graphic>
          </wp:inline>
        </w:drawing>
      </w:r>
      <w:bookmarkEnd w:id="135"/>
      <w:bookmarkEnd w:id="136"/>
    </w:p>
    <w:p w14:paraId="4DEEC70B" w14:textId="0B5F8B73" w:rsidR="00837F5A" w:rsidRPr="008D6923" w:rsidRDefault="008D6923" w:rsidP="00F33BA5">
      <w:pPr>
        <w:pStyle w:val="Caption"/>
        <w:spacing w:line="360" w:lineRule="auto"/>
        <w:jc w:val="center"/>
        <w:rPr>
          <w:rFonts w:ascii="Times New Roman" w:hAnsi="Times New Roman" w:cs="Times New Roman"/>
          <w:i w:val="0"/>
          <w:iCs w:val="0"/>
          <w:color w:val="000000" w:themeColor="text1"/>
          <w:sz w:val="24"/>
          <w:szCs w:val="24"/>
          <w:lang w:val="vi-VN"/>
        </w:rPr>
      </w:pPr>
      <w:bookmarkStart w:id="137" w:name="_Toc233637638"/>
      <w:r w:rsidRPr="004568F1">
        <w:rPr>
          <w:rFonts w:ascii="Times New Roman" w:hAnsi="Times New Roman" w:cs="Times New Roman"/>
          <w:sz w:val="24"/>
          <w:szCs w:val="24"/>
          <w:lang w:val="vi-VN"/>
        </w:rPr>
        <w:t xml:space="preserve">Hình </w:t>
      </w:r>
      <w:r w:rsidRPr="008D6923">
        <w:rPr>
          <w:rFonts w:ascii="Times New Roman" w:hAnsi="Times New Roman" w:cs="Times New Roman"/>
          <w:sz w:val="24"/>
          <w:szCs w:val="24"/>
        </w:rPr>
        <w:fldChar w:fldCharType="begin"/>
      </w:r>
      <w:r w:rsidRPr="004568F1">
        <w:rPr>
          <w:rFonts w:ascii="Times New Roman" w:hAnsi="Times New Roman" w:cs="Times New Roman"/>
          <w:sz w:val="24"/>
          <w:szCs w:val="24"/>
          <w:lang w:val="vi-VN"/>
        </w:rPr>
        <w:instrText xml:space="preserve"> SEQ Hình \* ARABIC </w:instrText>
      </w:r>
      <w:r w:rsidRPr="008D6923">
        <w:rPr>
          <w:rFonts w:ascii="Times New Roman" w:hAnsi="Times New Roman" w:cs="Times New Roman"/>
          <w:sz w:val="24"/>
          <w:szCs w:val="24"/>
        </w:rPr>
        <w:fldChar w:fldCharType="separate"/>
      </w:r>
      <w:r w:rsidR="004818C2">
        <w:rPr>
          <w:rFonts w:ascii="Times New Roman" w:hAnsi="Times New Roman" w:cs="Times New Roman"/>
          <w:noProof/>
          <w:sz w:val="24"/>
          <w:szCs w:val="24"/>
          <w:lang w:val="vi-VN"/>
        </w:rPr>
        <w:t>24</w:t>
      </w:r>
      <w:r w:rsidRPr="008D6923">
        <w:rPr>
          <w:rFonts w:ascii="Times New Roman" w:hAnsi="Times New Roman" w:cs="Times New Roman"/>
          <w:sz w:val="24"/>
          <w:szCs w:val="24"/>
        </w:rPr>
        <w:fldChar w:fldCharType="end"/>
      </w:r>
      <w:r w:rsidRPr="004568F1">
        <w:rPr>
          <w:rFonts w:ascii="Times New Roman" w:hAnsi="Times New Roman" w:cs="Times New Roman"/>
          <w:sz w:val="24"/>
          <w:szCs w:val="24"/>
          <w:lang w:val="vi-VN"/>
        </w:rPr>
        <w:t>:  Biểu đồ so sánh đường cong ROC của ba mô hình</w:t>
      </w:r>
      <w:bookmarkEnd w:id="137"/>
    </w:p>
    <w:p w14:paraId="464AF3A6" w14:textId="77777777" w:rsidR="00342B28" w:rsidRPr="004568F1" w:rsidRDefault="00342B28" w:rsidP="00F33BA5">
      <w:pPr>
        <w:spacing w:before="80" w:after="80" w:line="360" w:lineRule="auto"/>
        <w:jc w:val="both"/>
        <w:rPr>
          <w:rFonts w:ascii="Times New Roman" w:hAnsi="Times New Roman" w:cs="Times New Roman"/>
          <w:color w:val="000000" w:themeColor="text1"/>
          <w:sz w:val="26"/>
          <w:szCs w:val="26"/>
          <w:lang w:val="vi-VN"/>
        </w:rPr>
      </w:pPr>
      <w:r w:rsidRPr="00837F5A">
        <w:rPr>
          <w:rFonts w:ascii="Times New Roman" w:hAnsi="Times New Roman" w:cs="Times New Roman"/>
          <w:color w:val="000000" w:themeColor="text1"/>
          <w:sz w:val="26"/>
          <w:szCs w:val="26"/>
          <w:lang w:val="vi-VN"/>
        </w:rPr>
        <w:t xml:space="preserve">Đường cong ROC (Hình 6.3) là công cụ trực quan mạnh mẽ để so sánh ba mô hình đồng thời. </w:t>
      </w:r>
      <w:r w:rsidRPr="004568F1">
        <w:rPr>
          <w:rFonts w:ascii="Times New Roman" w:hAnsi="Times New Roman" w:cs="Times New Roman"/>
          <w:color w:val="000000" w:themeColor="text1"/>
          <w:sz w:val="26"/>
          <w:szCs w:val="26"/>
          <w:lang w:val="vi-VN"/>
        </w:rPr>
        <w:t xml:space="preserve">Đường cong của mỗi mô hình thể hiện sự đánh đổi giữa Sensitivity (trục tung) và 1 - Specificity (trục hoành) khi thay đổi ngưỡng quyết định từ 0 đến 1. Mô hình nào có </w:t>
      </w:r>
      <w:r w:rsidRPr="004568F1">
        <w:rPr>
          <w:rFonts w:ascii="Times New Roman" w:hAnsi="Times New Roman" w:cs="Times New Roman"/>
          <w:color w:val="000000" w:themeColor="text1"/>
          <w:sz w:val="26"/>
          <w:szCs w:val="26"/>
          <w:lang w:val="vi-VN"/>
        </w:rPr>
        <w:lastRenderedPageBreak/>
        <w:t>đường cong nằm càng gần góc trên bên trái (Sensitivity = 1, 1 - Specificity = 0) thì phân loại càng tốt. Đường chéo 45° là đường baseline tương đương dự đoán ngẫu nhiên (AUC = 0,50).</w:t>
      </w:r>
    </w:p>
    <w:p w14:paraId="44720A23"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Phân tích so sánh theo từng chiều:</w:t>
      </w:r>
    </w:p>
    <w:p w14:paraId="65FBAA98"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(1) Về AUC: Random Forest đạt AUC cao nhất trong ba mô hình. Điều này không bất ngờ vì Random Forest kết hợp 500 cây quyết định độc lập, mỗi cây được train trên một bootstrap sample khác nhau và chỉ xem xét một tập con ngẫu nhiên các biến — cơ chế này giúp giảm variance và nắm bắt các pattern phức tạp hơn so với một mô hình đơn lẻ. Cụ thể, Random Forest xử lý tốt hơn quan hệ phi tuyến của PAY_0 (Logistic không làm được) và không bị overfitting như Cây quyết định đơn lẻ.</w:t>
      </w:r>
    </w:p>
    <w:p w14:paraId="02CC66CF"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(2) Về Sensitivity: Đây là chỉ số quan trọng nhất trong bài toán rủi ro tín dụng. Sensitivity thấp có nghĩa là mô hình bỏ sót nhiều người thực sự vỡ nợ (False Negative cao) — hậu quả là ngân hàng cho vay mà không thu hồi được nợ. Trong ngành tài chính, chi phí của một False Negative (bỏ sót người vỡ nợ, mất 100% số tiền cho vay) thường cao hơn nhiều so với chi phí của một False Positive (cảnh báo nhầm, chỉ tốn thêm chi phí thẩm định hồ sơ).</w:t>
      </w:r>
    </w:p>
    <w:p w14:paraId="7690C1A7" w14:textId="77777777" w:rsidR="00342B28" w:rsidRPr="00233EAD" w:rsidRDefault="00342B28" w:rsidP="00F33BA5">
      <w:pPr>
        <w:spacing w:before="240" w:after="24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(3) Về F1-Score: Chỉ số này đặc biệt quan trọng khi dữ liệu mất cân bằng (22% vỡ nợ). F1-Score tốt đồng nghĩa với mô hình cân bằng tốt giữa việc phát hiện đúng người vỡ nợ (Sensitivity cao) và không cảnh báo quá nhiều nhầm (Precision cao). Mô hình có Sensitivity rất cao nhưng Precision rất thấp sẽ có F1-Score trung bình — phản ánh đúng thực tế là mô hình đó cảnh báo gần như tất cả mọi người là vỡ nợ, không thực sự hữu ích.</w:t>
      </w:r>
    </w:p>
    <w:p w14:paraId="54E0452F" w14:textId="77777777" w:rsidR="00342B28" w:rsidRPr="0075648E" w:rsidRDefault="00342B28" w:rsidP="00F33BA5">
      <w:pPr>
        <w:pStyle w:val="Heading3"/>
        <w:spacing w:line="360" w:lineRule="auto"/>
        <w:rPr>
          <w:rFonts w:ascii="Times New Roman" w:hAnsi="Times New Roman" w:cs="Times New Roman"/>
          <w:b/>
          <w:bCs/>
          <w:color w:val="auto"/>
          <w:sz w:val="26"/>
          <w:szCs w:val="26"/>
        </w:rPr>
      </w:pPr>
      <w:bookmarkStart w:id="138" w:name="_Toc233637568"/>
      <w:r w:rsidRPr="0075648E">
        <w:rPr>
          <w:rFonts w:ascii="Times New Roman" w:eastAsia="Times New Roman" w:hAnsi="Times New Roman" w:cs="Times New Roman"/>
          <w:b/>
          <w:bCs/>
          <w:color w:val="auto"/>
          <w:sz w:val="26"/>
          <w:szCs w:val="26"/>
        </w:rPr>
        <w:t>6.5 Thảo luận chung và hàm ý thực tiễn</w:t>
      </w:r>
      <w:bookmarkEnd w:id="138"/>
    </w:p>
    <w:p w14:paraId="3ACB10E3" w14:textId="77777777" w:rsidR="00342B28" w:rsidRPr="0075648E" w:rsidRDefault="00342B28" w:rsidP="00F33BA5">
      <w:pPr>
        <w:pStyle w:val="Heading4"/>
        <w:spacing w:line="360" w:lineRule="auto"/>
        <w:rPr>
          <w:rFonts w:ascii="Times New Roman" w:hAnsi="Times New Roman" w:cs="Times New Roman"/>
          <w:b/>
          <w:bCs/>
          <w:i w:val="0"/>
          <w:iCs w:val="0"/>
          <w:color w:val="auto"/>
          <w:sz w:val="26"/>
          <w:szCs w:val="26"/>
        </w:rPr>
      </w:pPr>
      <w:r w:rsidRPr="0075648E">
        <w:rPr>
          <w:rFonts w:ascii="Times New Roman" w:eastAsia="Times New Roman" w:hAnsi="Times New Roman" w:cs="Times New Roman"/>
          <w:b/>
          <w:bCs/>
          <w:i w:val="0"/>
          <w:iCs w:val="0"/>
          <w:color w:val="auto"/>
          <w:sz w:val="26"/>
          <w:szCs w:val="26"/>
        </w:rPr>
        <w:t>6.5.1 Tính nhất quán giữa EDA và mô hình</w:t>
      </w:r>
    </w:p>
    <w:p w14:paraId="1B53B520"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Một trong những kết quả có giá trị nhất của nghiên cứu này là sự nhất quán cao giữa phát hiện từ EDA (Mục 4) và kết quả từ cả ba mô hình. Cụ thể:</w:t>
      </w:r>
    </w:p>
    <w:p w14:paraId="75584C3C" w14:textId="4F3D8979" w:rsidR="00342B28" w:rsidRPr="0075648E" w:rsidRDefault="00342B28" w:rsidP="00F33BA5">
      <w:pPr>
        <w:pStyle w:val="ListParagraph"/>
        <w:numPr>
          <w:ilvl w:val="0"/>
          <w:numId w:val="21"/>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lastRenderedPageBreak/>
        <w:t>EDA (Mục 4.4) cho thấy PAY_0 là biến có khả năng phân biệt rủi ro mạnh nhất, với tỷ lệ vỡ nợ tăng đột ngột từ 33,9% lên 69,1% khi PAY_0 = 1 → 2. Hồi quy Logistic xác nhận PAY_0 có Odds Ratio lớn nhất. Feature Importance của Random Forest đặt PAY_0 ở vị trí dẫn đầu. Cây quyết định cũng sử dụng PAY_0 làm biến phân nhánh đầu tiên (root node) — biểu thị đây là biến có khả năng phân biệt lớp tốt nhất theo tiêu chí Gini.</w:t>
      </w:r>
    </w:p>
    <w:p w14:paraId="5771A22A" w14:textId="4EDEBC80" w:rsidR="00342B28" w:rsidRPr="0075648E" w:rsidRDefault="00342B28" w:rsidP="00F33BA5">
      <w:pPr>
        <w:pStyle w:val="ListParagraph"/>
        <w:numPr>
          <w:ilvl w:val="0"/>
          <w:numId w:val="21"/>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EDA cho thấy LIMIT_BAL có quan hệ nghịch biến rõ ràng với vỡ nợ. Điều này được xác nhận qua Odds Ratio âm trong Hồi quy Logistic và vị trí cao trong Feature Importance của Random Forest.</w:t>
      </w:r>
    </w:p>
    <w:p w14:paraId="3D671593" w14:textId="2BF264FD" w:rsidR="00342B28" w:rsidRPr="0075648E" w:rsidRDefault="00342B28" w:rsidP="00F33BA5">
      <w:pPr>
        <w:pStyle w:val="ListParagraph"/>
        <w:numPr>
          <w:ilvl w:val="0"/>
          <w:numId w:val="21"/>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EDA cho thấy các biến nhân khẩu học (SEX, EDUCATION, MARRIAGE) có ảnh hưởng yếu. Random Forest Feature Importance xác nhận bằng số: các biến này có MeanDecreaseGini thấp nhất trong danh sách.</w:t>
      </w:r>
    </w:p>
    <w:p w14:paraId="36B38CF5"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Sự nhất quán này tăng độ tin cậy của toàn bộ phân tích: các phát hiện không phải ngẫu nhiên hay phụ thuộc vào một phương pháp cụ thể, mà phản ánh cấu trúc thực sự của dữ liệu.</w:t>
      </w:r>
    </w:p>
    <w:p w14:paraId="213363B4" w14:textId="77777777" w:rsidR="00342B28" w:rsidRPr="0075648E" w:rsidRDefault="00342B28" w:rsidP="00F33BA5">
      <w:pPr>
        <w:pStyle w:val="Heading4"/>
        <w:spacing w:line="360" w:lineRule="auto"/>
        <w:rPr>
          <w:rFonts w:ascii="Times New Roman" w:hAnsi="Times New Roman" w:cs="Times New Roman"/>
          <w:b/>
          <w:bCs/>
          <w:i w:val="0"/>
          <w:iCs w:val="0"/>
          <w:color w:val="auto"/>
          <w:sz w:val="26"/>
          <w:szCs w:val="26"/>
        </w:rPr>
      </w:pPr>
      <w:r w:rsidRPr="0075648E">
        <w:rPr>
          <w:rFonts w:ascii="Times New Roman" w:eastAsia="Times New Roman" w:hAnsi="Times New Roman" w:cs="Times New Roman"/>
          <w:b/>
          <w:bCs/>
          <w:i w:val="0"/>
          <w:iCs w:val="0"/>
          <w:color w:val="auto"/>
          <w:sz w:val="26"/>
          <w:szCs w:val="26"/>
        </w:rPr>
        <w:t>6.5.2 Hàm ý thực tiễn cho ngân hàng</w:t>
      </w:r>
    </w:p>
    <w:p w14:paraId="4B84BBEB"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Dựa trên kết quả phân tích, nhóm đề xuất các hàm ý ứng dụng cụ thể cho ngân hàng:</w:t>
      </w:r>
    </w:p>
    <w:p w14:paraId="3E2A03CF"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Hệ thống cảnh báo sớm ba mức:</w:t>
      </w:r>
    </w:p>
    <w:tbl>
      <w:tblPr>
        <w:tblStyle w:val="TableGridLight"/>
        <w:tblW w:w="9493" w:type="dxa"/>
        <w:tblLook w:val="04A0" w:firstRow="1" w:lastRow="0" w:firstColumn="1" w:lastColumn="0" w:noHBand="0" w:noVBand="1"/>
      </w:tblPr>
      <w:tblGrid>
        <w:gridCol w:w="2268"/>
        <w:gridCol w:w="2268"/>
        <w:gridCol w:w="1696"/>
        <w:gridCol w:w="3261"/>
      </w:tblGrid>
      <w:tr w:rsidR="00342B28" w:rsidRPr="00233EAD" w14:paraId="1E8CC466" w14:textId="77777777" w:rsidTr="00837F5A">
        <w:tc>
          <w:tcPr>
            <w:tcW w:w="2268" w:type="dxa"/>
          </w:tcPr>
          <w:p w14:paraId="6CE0E314" w14:textId="77777777" w:rsidR="00342B28" w:rsidRPr="00837F5A" w:rsidRDefault="00342B28" w:rsidP="00F33BA5">
            <w:pPr>
              <w:spacing w:line="360" w:lineRule="auto"/>
              <w:jc w:val="center"/>
              <w:rPr>
                <w:rFonts w:ascii="Times New Roman" w:hAnsi="Times New Roman" w:cs="Times New Roman"/>
                <w:sz w:val="26"/>
                <w:szCs w:val="26"/>
              </w:rPr>
            </w:pPr>
            <w:r w:rsidRPr="00837F5A">
              <w:rPr>
                <w:rFonts w:ascii="Times New Roman" w:hAnsi="Times New Roman" w:cs="Times New Roman"/>
                <w:b/>
                <w:sz w:val="26"/>
                <w:szCs w:val="26"/>
              </w:rPr>
              <w:t>Mức cảnh báo</w:t>
            </w:r>
          </w:p>
        </w:tc>
        <w:tc>
          <w:tcPr>
            <w:tcW w:w="2268" w:type="dxa"/>
          </w:tcPr>
          <w:p w14:paraId="0A747007" w14:textId="77777777" w:rsidR="00342B28" w:rsidRPr="00837F5A" w:rsidRDefault="00342B28" w:rsidP="00F33BA5">
            <w:pPr>
              <w:spacing w:line="360" w:lineRule="auto"/>
              <w:jc w:val="center"/>
              <w:rPr>
                <w:rFonts w:ascii="Times New Roman" w:hAnsi="Times New Roman" w:cs="Times New Roman"/>
                <w:sz w:val="26"/>
                <w:szCs w:val="26"/>
              </w:rPr>
            </w:pPr>
            <w:r w:rsidRPr="00837F5A">
              <w:rPr>
                <w:rFonts w:ascii="Times New Roman" w:hAnsi="Times New Roman" w:cs="Times New Roman"/>
                <w:b/>
                <w:sz w:val="26"/>
                <w:szCs w:val="26"/>
              </w:rPr>
              <w:t>Điều kiện kích hoạt</w:t>
            </w:r>
          </w:p>
        </w:tc>
        <w:tc>
          <w:tcPr>
            <w:tcW w:w="1696" w:type="dxa"/>
          </w:tcPr>
          <w:p w14:paraId="2FFA7677" w14:textId="77777777" w:rsidR="00342B28" w:rsidRPr="00837F5A" w:rsidRDefault="00342B28" w:rsidP="00F33BA5">
            <w:pPr>
              <w:spacing w:line="360" w:lineRule="auto"/>
              <w:jc w:val="center"/>
              <w:rPr>
                <w:rFonts w:ascii="Times New Roman" w:hAnsi="Times New Roman" w:cs="Times New Roman"/>
                <w:sz w:val="26"/>
                <w:szCs w:val="26"/>
              </w:rPr>
            </w:pPr>
            <w:r w:rsidRPr="00837F5A">
              <w:rPr>
                <w:rFonts w:ascii="Times New Roman" w:hAnsi="Times New Roman" w:cs="Times New Roman"/>
                <w:b/>
                <w:sz w:val="26"/>
                <w:szCs w:val="26"/>
              </w:rPr>
              <w:t>Tỷ lệ vỡ nợ lịch sử</w:t>
            </w:r>
          </w:p>
        </w:tc>
        <w:tc>
          <w:tcPr>
            <w:tcW w:w="3261" w:type="dxa"/>
          </w:tcPr>
          <w:p w14:paraId="369F765E" w14:textId="77777777" w:rsidR="00342B28" w:rsidRPr="00837F5A" w:rsidRDefault="00342B28" w:rsidP="00F33BA5">
            <w:pPr>
              <w:spacing w:line="360" w:lineRule="auto"/>
              <w:jc w:val="center"/>
              <w:rPr>
                <w:rFonts w:ascii="Times New Roman" w:hAnsi="Times New Roman" w:cs="Times New Roman"/>
                <w:sz w:val="26"/>
                <w:szCs w:val="26"/>
              </w:rPr>
            </w:pPr>
            <w:r w:rsidRPr="00837F5A">
              <w:rPr>
                <w:rFonts w:ascii="Times New Roman" w:hAnsi="Times New Roman" w:cs="Times New Roman"/>
                <w:b/>
                <w:sz w:val="26"/>
                <w:szCs w:val="26"/>
              </w:rPr>
              <w:t>Hành động đề xuất</w:t>
            </w:r>
          </w:p>
        </w:tc>
      </w:tr>
      <w:tr w:rsidR="00342B28" w:rsidRPr="00233EAD" w14:paraId="18D10048" w14:textId="77777777" w:rsidTr="00837F5A">
        <w:tc>
          <w:tcPr>
            <w:tcW w:w="2268" w:type="dxa"/>
          </w:tcPr>
          <w:p w14:paraId="19574523" w14:textId="77777777" w:rsidR="00342B28" w:rsidRPr="00233EAD" w:rsidRDefault="00342B28" w:rsidP="00F33BA5">
            <w:pPr>
              <w:spacing w:line="360"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Theo dõi (Xanh → Vàng)</w:t>
            </w:r>
          </w:p>
        </w:tc>
        <w:tc>
          <w:tcPr>
            <w:tcW w:w="2268" w:type="dxa"/>
          </w:tcPr>
          <w:p w14:paraId="44041F83" w14:textId="77777777" w:rsidR="00342B28" w:rsidRPr="00233EAD" w:rsidRDefault="00342B28" w:rsidP="00F33BA5">
            <w:pPr>
              <w:spacing w:line="360"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PAY_0 = 1 (trễ 1 tháng)</w:t>
            </w:r>
          </w:p>
        </w:tc>
        <w:tc>
          <w:tcPr>
            <w:tcW w:w="1696" w:type="dxa"/>
          </w:tcPr>
          <w:p w14:paraId="6D39CF96" w14:textId="77777777" w:rsidR="00342B28" w:rsidRPr="00233EAD" w:rsidRDefault="00342B28" w:rsidP="00F33BA5">
            <w:pPr>
              <w:spacing w:line="360"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33,9%</w:t>
            </w:r>
          </w:p>
        </w:tc>
        <w:tc>
          <w:tcPr>
            <w:tcW w:w="3261" w:type="dxa"/>
          </w:tcPr>
          <w:p w14:paraId="5DDD9604" w14:textId="77777777" w:rsidR="00342B28" w:rsidRPr="00233EAD" w:rsidRDefault="00342B28" w:rsidP="00F33BA5">
            <w:pPr>
              <w:spacing w:line="360"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Gửi thông báo nhắc thanh toán tự động; tư vấn viên liên hệ nếu cần</w:t>
            </w:r>
          </w:p>
        </w:tc>
      </w:tr>
      <w:tr w:rsidR="00342B28" w:rsidRPr="00233EAD" w14:paraId="63DCB0B9" w14:textId="77777777" w:rsidTr="00837F5A">
        <w:tc>
          <w:tcPr>
            <w:tcW w:w="2268" w:type="dxa"/>
          </w:tcPr>
          <w:p w14:paraId="2504820E" w14:textId="77777777" w:rsidR="00342B28" w:rsidRPr="00233EAD" w:rsidRDefault="00342B28" w:rsidP="00F33BA5">
            <w:pPr>
              <w:spacing w:line="360"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Cảnh báo cao (Vàng → Cam)</w:t>
            </w:r>
          </w:p>
        </w:tc>
        <w:tc>
          <w:tcPr>
            <w:tcW w:w="2268" w:type="dxa"/>
          </w:tcPr>
          <w:p w14:paraId="38FE19E5" w14:textId="77777777" w:rsidR="00342B28" w:rsidRPr="00233EAD" w:rsidRDefault="00342B28" w:rsidP="00F33BA5">
            <w:pPr>
              <w:spacing w:line="360"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PAY_0 = 2 (trễ 2 tháng)</w:t>
            </w:r>
          </w:p>
        </w:tc>
        <w:tc>
          <w:tcPr>
            <w:tcW w:w="1696" w:type="dxa"/>
          </w:tcPr>
          <w:p w14:paraId="0734329F" w14:textId="77777777" w:rsidR="00342B28" w:rsidRPr="00233EAD" w:rsidRDefault="00342B28" w:rsidP="00F33BA5">
            <w:pPr>
              <w:spacing w:line="360"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69,1%</w:t>
            </w:r>
          </w:p>
        </w:tc>
        <w:tc>
          <w:tcPr>
            <w:tcW w:w="3261" w:type="dxa"/>
          </w:tcPr>
          <w:p w14:paraId="7886BBB9" w14:textId="77777777" w:rsidR="00342B28" w:rsidRPr="00233EAD" w:rsidRDefault="00342B28" w:rsidP="00F33BA5">
            <w:pPr>
              <w:spacing w:line="360"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Hạn chế giao dịch mới; liên hệ trực tiếp để thương lượng kế hoạch trả nợ</w:t>
            </w:r>
          </w:p>
        </w:tc>
      </w:tr>
      <w:tr w:rsidR="00342B28" w:rsidRPr="00233EAD" w14:paraId="6E47AB90" w14:textId="77777777" w:rsidTr="00837F5A">
        <w:tc>
          <w:tcPr>
            <w:tcW w:w="2268" w:type="dxa"/>
          </w:tcPr>
          <w:p w14:paraId="2474A79D" w14:textId="77777777" w:rsidR="00342B28" w:rsidRPr="00233EAD" w:rsidRDefault="00342B28" w:rsidP="00F33BA5">
            <w:pPr>
              <w:spacing w:line="360"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lastRenderedPageBreak/>
              <w:t>Khẩn cấp (Cam → Đỏ)</w:t>
            </w:r>
          </w:p>
        </w:tc>
        <w:tc>
          <w:tcPr>
            <w:tcW w:w="2268" w:type="dxa"/>
          </w:tcPr>
          <w:p w14:paraId="2A4EF5EC" w14:textId="77777777" w:rsidR="00342B28" w:rsidRPr="00233EAD" w:rsidRDefault="00342B28" w:rsidP="00F33BA5">
            <w:pPr>
              <w:spacing w:line="360"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PAY_0 ≥ 3 và UTIL_RATE &gt; 0,8</w:t>
            </w:r>
          </w:p>
        </w:tc>
        <w:tc>
          <w:tcPr>
            <w:tcW w:w="1696" w:type="dxa"/>
          </w:tcPr>
          <w:p w14:paraId="323D27F1" w14:textId="77777777" w:rsidR="00342B28" w:rsidRPr="00233EAD" w:rsidRDefault="00342B28" w:rsidP="00F33BA5">
            <w:pPr>
              <w:spacing w:line="360" w:lineRule="auto"/>
              <w:jc w:val="center"/>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&gt; 75%</w:t>
            </w:r>
          </w:p>
        </w:tc>
        <w:tc>
          <w:tcPr>
            <w:tcW w:w="3261" w:type="dxa"/>
          </w:tcPr>
          <w:p w14:paraId="6F320DC8" w14:textId="77777777" w:rsidR="00342B28" w:rsidRPr="00233EAD" w:rsidRDefault="00342B28" w:rsidP="00F33BA5">
            <w:pPr>
              <w:spacing w:line="360" w:lineRule="auto"/>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Chuyển hồ sơ sang bộ phận thu hồi nợ; xem xét yêu cầu tài sản đảm bảo</w:t>
            </w:r>
          </w:p>
        </w:tc>
      </w:tr>
    </w:tbl>
    <w:p w14:paraId="5BFAD790" w14:textId="4CF2B95E" w:rsidR="008D6923" w:rsidRPr="008D6923" w:rsidRDefault="008D6923" w:rsidP="00F33BA5">
      <w:pPr>
        <w:pStyle w:val="Caption"/>
        <w:spacing w:line="360" w:lineRule="auto"/>
        <w:jc w:val="center"/>
        <w:rPr>
          <w:rFonts w:ascii="Times New Roman" w:hAnsi="Times New Roman" w:cs="Times New Roman"/>
          <w:sz w:val="26"/>
          <w:szCs w:val="26"/>
        </w:rPr>
      </w:pPr>
      <w:bookmarkStart w:id="139" w:name="_Toc233637687"/>
      <w:r w:rsidRPr="008D6923">
        <w:rPr>
          <w:rFonts w:ascii="Times New Roman" w:hAnsi="Times New Roman" w:cs="Times New Roman"/>
          <w:sz w:val="26"/>
          <w:szCs w:val="26"/>
        </w:rPr>
        <w:t xml:space="preserve">Bảng </w:t>
      </w:r>
      <w:r w:rsidRPr="008D6923">
        <w:rPr>
          <w:rFonts w:ascii="Times New Roman" w:hAnsi="Times New Roman" w:cs="Times New Roman"/>
          <w:sz w:val="26"/>
          <w:szCs w:val="26"/>
        </w:rPr>
        <w:fldChar w:fldCharType="begin"/>
      </w:r>
      <w:r w:rsidRPr="008D6923">
        <w:rPr>
          <w:rFonts w:ascii="Times New Roman" w:hAnsi="Times New Roman" w:cs="Times New Roman"/>
          <w:sz w:val="26"/>
          <w:szCs w:val="26"/>
        </w:rPr>
        <w:instrText xml:space="preserve"> SEQ Bảng \* ARABIC </w:instrText>
      </w:r>
      <w:r w:rsidRPr="008D6923">
        <w:rPr>
          <w:rFonts w:ascii="Times New Roman" w:hAnsi="Times New Roman" w:cs="Times New Roman"/>
          <w:sz w:val="26"/>
          <w:szCs w:val="26"/>
        </w:rPr>
        <w:fldChar w:fldCharType="separate"/>
      </w:r>
      <w:r w:rsidR="004818C2">
        <w:rPr>
          <w:rFonts w:ascii="Times New Roman" w:hAnsi="Times New Roman" w:cs="Times New Roman"/>
          <w:noProof/>
          <w:sz w:val="26"/>
          <w:szCs w:val="26"/>
        </w:rPr>
        <w:t>21</w:t>
      </w:r>
      <w:r w:rsidRPr="008D6923">
        <w:rPr>
          <w:rFonts w:ascii="Times New Roman" w:hAnsi="Times New Roman" w:cs="Times New Roman"/>
          <w:sz w:val="26"/>
          <w:szCs w:val="26"/>
        </w:rPr>
        <w:fldChar w:fldCharType="end"/>
      </w:r>
      <w:r w:rsidRPr="008D6923">
        <w:rPr>
          <w:rFonts w:ascii="Times New Roman" w:hAnsi="Times New Roman" w:cs="Times New Roman"/>
          <w:sz w:val="26"/>
          <w:szCs w:val="26"/>
        </w:rPr>
        <w:t>: Đề xuất hệ thống cảnh báo rủi ro ba mức dựa trên kết quả phân tích</w:t>
      </w:r>
      <w:bookmarkEnd w:id="139"/>
    </w:p>
    <w:p w14:paraId="2A7ABFBD"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Ưu tiên dữ liệu thanh toán hàng tháng: Feature Importance của Random Forest cho thấy lịch sử thanh toán (PAY_0, MAX_DELAY) quan trọng hơn nhiều so với đặc điểm nhân khẩu học. Do đó, ngân hàng nên đảm bảo cập nhật dữ liệu trạng thái thanh toán theo thời gian thực (real-time), thay vì chỉ thu thập khi mở tài khoản.</w:t>
      </w:r>
    </w:p>
    <w:p w14:paraId="421A8DA0" w14:textId="77777777" w:rsidR="00342B28" w:rsidRPr="00233EAD" w:rsidRDefault="00342B28" w:rsidP="00F33BA5">
      <w:pPr>
        <w:spacing w:before="80" w:after="8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Điều chỉnh chính sách theo ngưỡng rủi ro kép: Phân tích heatmap (Mục 4.4) cho thấy khách hàng vừa có hạn mức thấp (Q1 ≤ 50.000 NT$) vừa trễ hạn từ 1 tháng trở lên là nhóm rủi ro cộng hưởng cao nhất. Ngân hàng có thể xem xét chính sách hạn chế tăng hạn mức cho nhóm này cho đến khi lịch sử thanh toán được cải thiện.</w:t>
      </w:r>
    </w:p>
    <w:p w14:paraId="0FB81669" w14:textId="77777777" w:rsidR="00342B28" w:rsidRPr="0075648E" w:rsidRDefault="00342B28" w:rsidP="00F33BA5">
      <w:pPr>
        <w:pStyle w:val="Heading4"/>
        <w:spacing w:line="360" w:lineRule="auto"/>
        <w:rPr>
          <w:rFonts w:ascii="Times New Roman" w:hAnsi="Times New Roman" w:cs="Times New Roman"/>
          <w:b/>
          <w:bCs/>
          <w:i w:val="0"/>
          <w:iCs w:val="0"/>
          <w:color w:val="auto"/>
          <w:sz w:val="26"/>
          <w:szCs w:val="26"/>
        </w:rPr>
      </w:pPr>
      <w:r w:rsidRPr="0075648E">
        <w:rPr>
          <w:rFonts w:ascii="Times New Roman" w:eastAsia="Times New Roman" w:hAnsi="Times New Roman" w:cs="Times New Roman"/>
          <w:b/>
          <w:bCs/>
          <w:i w:val="0"/>
          <w:iCs w:val="0"/>
          <w:color w:val="auto"/>
          <w:sz w:val="26"/>
          <w:szCs w:val="26"/>
        </w:rPr>
        <w:t>6.5.3 Hạn chế của phân tích</w:t>
      </w:r>
    </w:p>
    <w:p w14:paraId="2440611C" w14:textId="77777777" w:rsidR="00342B28" w:rsidRPr="00233EAD" w:rsidRDefault="00342B28" w:rsidP="00F33BA5">
      <w:pPr>
        <w:spacing w:before="120" w:after="120" w:line="360" w:lineRule="auto"/>
        <w:jc w:val="both"/>
        <w:rPr>
          <w:rFonts w:ascii="Times New Roman" w:hAnsi="Times New Roman" w:cs="Times New Roman"/>
          <w:color w:val="000000" w:themeColor="text1"/>
          <w:sz w:val="26"/>
          <w:szCs w:val="26"/>
        </w:rPr>
      </w:pPr>
      <w:r w:rsidRPr="00233EAD">
        <w:rPr>
          <w:rFonts w:ascii="Times New Roman" w:hAnsi="Times New Roman" w:cs="Times New Roman"/>
          <w:color w:val="000000" w:themeColor="text1"/>
          <w:sz w:val="26"/>
          <w:szCs w:val="26"/>
        </w:rPr>
        <w:t>Mặc dù kết quả phân tích có tính nhất quán cao và có giá trị thực tiễn, nhóm cần thừa nhận một số hạn chế để người đọc có cái nhìn đầy đủ và chính xác:</w:t>
      </w:r>
    </w:p>
    <w:p w14:paraId="54DA3408" w14:textId="32CBEF3C" w:rsidR="00342B28" w:rsidRPr="0075648E" w:rsidRDefault="00342B28" w:rsidP="00F33BA5">
      <w:pPr>
        <w:pStyle w:val="ListParagraph"/>
        <w:numPr>
          <w:ilvl w:val="0"/>
          <w:numId w:val="22"/>
        </w:numPr>
        <w:spacing w:before="120" w:after="12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Hạn chế về dữ liệu: Dữ liệu được thu thập tại Đài Loan từ năm 2005, trong bối cảnh kinh tế và thói quen sử dụng thẻ tín dụng khác biệt so với Việt Nam hiện tại. Các mô hình được huấn luyện trên dữ liệu này có thể không tổng quát hóa tốt sang thị trường và giai đoạn khác mà chưa được kiểm tra thực nghiệm.</w:t>
      </w:r>
    </w:p>
    <w:p w14:paraId="520AEDF9" w14:textId="2C31EDBC" w:rsidR="00342B28" w:rsidRPr="0075648E" w:rsidRDefault="00342B28" w:rsidP="00F33BA5">
      <w:pPr>
        <w:pStyle w:val="ListParagraph"/>
        <w:numPr>
          <w:ilvl w:val="0"/>
          <w:numId w:val="22"/>
        </w:numPr>
        <w:spacing w:before="120" w:after="12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Hạn chế về mô hình: Nghiên cứu này chỉ so sánh ba mô hình cơ bản và trung cấp. Các thuật toán nâng cao như XGBoost, LightGBM hay Neural Network có thể cho AUC cao hơn, đặc biệt với dữ liệu lớn có nhiều pattern phức tạp.</w:t>
      </w:r>
    </w:p>
    <w:p w14:paraId="085845D9" w14:textId="5066AE7D" w:rsidR="00342B28" w:rsidRPr="0075648E" w:rsidRDefault="00342B28" w:rsidP="00F33BA5">
      <w:pPr>
        <w:pStyle w:val="ListParagraph"/>
        <w:numPr>
          <w:ilvl w:val="0"/>
          <w:numId w:val="22"/>
        </w:numPr>
        <w:spacing w:before="120" w:after="12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Hạn chế về ngưỡng quyết định: Tất cả các mô hình được đánh giá với ngưỡng mặc định 0,5. Trong thực tế triển khai, ngân hàng cần tối ưu hóa ngưỡng dựa trên phân tích chi phí-lợi ích (cost-benefit analysis) giữa hai loại sai số: False Negative (bỏ sót vỡ nợ) và False Positive (cảnh báo nhầm).</w:t>
      </w:r>
    </w:p>
    <w:p w14:paraId="3D7C47E2" w14:textId="21CF370B" w:rsidR="00342B28" w:rsidRPr="0075648E" w:rsidRDefault="00342B28" w:rsidP="00F33BA5">
      <w:pPr>
        <w:pStyle w:val="ListParagraph"/>
        <w:numPr>
          <w:ilvl w:val="0"/>
          <w:numId w:val="22"/>
        </w:numPr>
        <w:spacing w:before="120" w:after="12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lastRenderedPageBreak/>
        <w:t>Hạn chế về giải thích nhân quả: Các mô hình thống kê trong nghiên cứu này chỉ xác định mối liên hệ (correlation) giữa các biến và khả năng vỡ nợ, không phải quan hệ nhân quả (causality). Ví dụ, việc PAY_0 cao tương quan với vỡ nợ không có nghĩa là “trễ hạn gây ra vỡ nợ” — cả hai có thể đều là kết quả của một nguyên nhân thứ ba (như mất việc làm hay bệnh tật).</w:t>
      </w:r>
    </w:p>
    <w:p w14:paraId="0E7EF677" w14:textId="77777777" w:rsidR="00E556F7" w:rsidRPr="00D76B4A" w:rsidRDefault="00E556F7" w:rsidP="00F33BA5">
      <w:pPr>
        <w:pStyle w:val="Heading1"/>
        <w:spacing w:before="120" w:after="120" w:line="360" w:lineRule="auto"/>
        <w:jc w:val="both"/>
        <w:rPr>
          <w:rFonts w:ascii="Times New Roman" w:hAnsi="Times New Roman" w:cs="Times New Roman"/>
          <w:b/>
          <w:bCs/>
          <w:color w:val="000000" w:themeColor="text1"/>
          <w:sz w:val="26"/>
          <w:szCs w:val="26"/>
        </w:rPr>
      </w:pPr>
      <w:bookmarkStart w:id="140" w:name="_Toc233637569"/>
      <w:r w:rsidRPr="00D76B4A">
        <w:rPr>
          <w:rFonts w:ascii="Times New Roman" w:eastAsia="Times New Roman" w:hAnsi="Times New Roman" w:cs="Times New Roman"/>
          <w:b/>
          <w:bCs/>
          <w:color w:val="000000" w:themeColor="text1"/>
          <w:sz w:val="26"/>
          <w:szCs w:val="26"/>
        </w:rPr>
        <w:t>7. Kết luận (Conclusions)</w:t>
      </w:r>
      <w:bookmarkEnd w:id="140"/>
    </w:p>
    <w:p w14:paraId="37C1E2D0" w14:textId="77777777" w:rsidR="00E556F7" w:rsidRPr="00E556F7" w:rsidRDefault="00E556F7" w:rsidP="00F33BA5">
      <w:pPr>
        <w:spacing w:after="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Dự án này đã thực hiện một phân tích toàn diện về bộ dữ liệu UCI Credit Card, ứng dụng ngôn ngữ lập trình R để xây dựng và so sánh ba mô hình phân loại dự đoán khả năng vỡ nợ thẻ tín dụng. Từ bước tiền xử lý dữ liệu, phân tích EDA, đến xây dựng mô hình và đánh giá kết quả, dự án đã trả lời được cả ba câu hỏi nghiên cứu đặt ra ban đầu.</w:t>
      </w:r>
    </w:p>
    <w:p w14:paraId="24270627" w14:textId="77777777" w:rsidR="00E556F7" w:rsidRPr="0075648E" w:rsidRDefault="00E556F7" w:rsidP="00F33BA5">
      <w:pPr>
        <w:pStyle w:val="Heading3"/>
        <w:spacing w:line="360" w:lineRule="auto"/>
        <w:rPr>
          <w:rFonts w:ascii="Times New Roman" w:hAnsi="Times New Roman" w:cs="Times New Roman"/>
          <w:b/>
          <w:bCs/>
          <w:sz w:val="26"/>
          <w:szCs w:val="26"/>
        </w:rPr>
      </w:pPr>
      <w:bookmarkStart w:id="141" w:name="_Toc233637570"/>
      <w:r w:rsidRPr="0075648E">
        <w:rPr>
          <w:rFonts w:ascii="Times New Roman" w:eastAsia="Times New Roman" w:hAnsi="Times New Roman" w:cs="Times New Roman"/>
          <w:b/>
          <w:bCs/>
          <w:color w:val="auto"/>
          <w:sz w:val="26"/>
          <w:szCs w:val="26"/>
        </w:rPr>
        <w:t>7.1 Tóm tắt kết quả chính</w:t>
      </w:r>
      <w:bookmarkEnd w:id="141"/>
    </w:p>
    <w:p w14:paraId="0823CFAD" w14:textId="77777777" w:rsidR="00E556F7" w:rsidRPr="00D76B4A" w:rsidRDefault="00E556F7" w:rsidP="00F33BA5">
      <w:pPr>
        <w:spacing w:before="80" w:after="80" w:line="360" w:lineRule="auto"/>
        <w:jc w:val="both"/>
        <w:rPr>
          <w:rFonts w:ascii="Times New Roman" w:hAnsi="Times New Roman" w:cs="Times New Roman"/>
          <w:i/>
          <w:iCs/>
          <w:color w:val="000000" w:themeColor="text1"/>
          <w:sz w:val="26"/>
          <w:szCs w:val="26"/>
        </w:rPr>
      </w:pPr>
      <w:r w:rsidRPr="00D76B4A">
        <w:rPr>
          <w:rFonts w:ascii="Times New Roman" w:hAnsi="Times New Roman" w:cs="Times New Roman"/>
          <w:i/>
          <w:iCs/>
          <w:color w:val="000000" w:themeColor="text1"/>
          <w:sz w:val="26"/>
          <w:szCs w:val="26"/>
        </w:rPr>
        <w:t>Câu hỏi 1 — Yếu tố rủi ro quan trọng nhất:</w:t>
      </w:r>
    </w:p>
    <w:p w14:paraId="60E2DA97"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Phân tích EDA và kết quả từ cả ba mô hình đồng thuận rằng lịch sử thanh toán — đặc biệt là PAY_0 (trạng thái thanh toán tháng gần nhất) và MAX_DELAY (mức độ trễ hạn lớn nhất trong 6 tháng) — là các yếu tố dự báo rủi ro vỡ nợ quan trọng nhất. Cụ thể:</w:t>
      </w:r>
    </w:p>
    <w:p w14:paraId="79E8BC47" w14:textId="68EA2DA0" w:rsidR="00E556F7" w:rsidRPr="0075648E" w:rsidRDefault="00E556F7" w:rsidP="00F33BA5">
      <w:pPr>
        <w:pStyle w:val="ListParagraph"/>
        <w:numPr>
          <w:ilvl w:val="0"/>
          <w:numId w:val="23"/>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Khách hàng thanh toán đúng hạn có tỷ lệ vỡ nợ ~12,8–16,8%.</w:t>
      </w:r>
    </w:p>
    <w:p w14:paraId="708BDF6F" w14:textId="6203457F" w:rsidR="00E556F7" w:rsidRPr="0075648E" w:rsidRDefault="00E556F7" w:rsidP="00F33BA5">
      <w:pPr>
        <w:pStyle w:val="ListParagraph"/>
        <w:numPr>
          <w:ilvl w:val="0"/>
          <w:numId w:val="23"/>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Khách hàng trễ 1 tháng: tỷ lệ vỡ nợ tăng lên 33,9% — tăng gấp 2,5 lần.</w:t>
      </w:r>
    </w:p>
    <w:p w14:paraId="4107980A" w14:textId="1270CD86" w:rsidR="00E556F7" w:rsidRPr="0075648E" w:rsidRDefault="00E556F7" w:rsidP="00F33BA5">
      <w:pPr>
        <w:pStyle w:val="ListParagraph"/>
        <w:numPr>
          <w:ilvl w:val="0"/>
          <w:numId w:val="23"/>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Khách hàng trễ 2 tháng: tỷ lệ vỡ nợ lên đến 69,1% — tăng gấp 5 lần so với đúng hạn.</w:t>
      </w:r>
    </w:p>
    <w:p w14:paraId="5B609511" w14:textId="14FA1D96" w:rsidR="00E556F7" w:rsidRPr="0075648E" w:rsidRDefault="00E556F7" w:rsidP="00F33BA5">
      <w:pPr>
        <w:pStyle w:val="ListParagraph"/>
        <w:numPr>
          <w:ilvl w:val="0"/>
          <w:numId w:val="23"/>
        </w:numPr>
        <w:spacing w:before="40" w:after="40" w:line="360" w:lineRule="auto"/>
        <w:jc w:val="both"/>
        <w:rPr>
          <w:rFonts w:ascii="Times New Roman" w:hAnsi="Times New Roman" w:cs="Times New Roman"/>
          <w:color w:val="000000" w:themeColor="text1"/>
          <w:sz w:val="26"/>
          <w:szCs w:val="26"/>
        </w:rPr>
      </w:pPr>
      <w:r w:rsidRPr="0075648E">
        <w:rPr>
          <w:rFonts w:ascii="Times New Roman" w:hAnsi="Times New Roman" w:cs="Times New Roman"/>
          <w:color w:val="000000" w:themeColor="text1"/>
          <w:sz w:val="26"/>
          <w:szCs w:val="26"/>
        </w:rPr>
        <w:t>Khách hàng trễ 3 tháng: tỷ lệ vỡ nợ 75,8% — gần như chắc chắn vỡ nợ.</w:t>
      </w:r>
    </w:p>
    <w:p w14:paraId="23439A6C"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Hạn mức tín dụng (LIMIT_BAL) là yếu tố rủi ro quan trọng thứ hai: nhóm hạn mức thấp nhất (Q1 ≤ 50.000 NT$) có tỷ lệ vỡ nợ 31,8%, cao hơn gấp đôi nhóm hạn mức cao nhất (Q4: 14,0%). Tuy nhiên, phân tích heatmap cho thấy khi khách hàng đã trễ hạn 2 tháng trở lên, hạn mức tín dụng gần như mất tác dụng phân biệt rủi ro — PAY_0 trở thành yếu tố chi phối duy nhất.</w:t>
      </w:r>
    </w:p>
    <w:p w14:paraId="7387F4A0"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lastRenderedPageBreak/>
        <w:t>Ngược lại, các biến nhân khẩu học (giới tính, học vấn, tình trạng hôn nhân) chỉ tạo ra chênh lệch tỷ lệ vỡ nợ nhỏ (≤ 6 điểm %) giữa các nhóm và được xếp hạng thấp nhất trong Feature Importance của Random Forest.</w:t>
      </w:r>
    </w:p>
    <w:p w14:paraId="41C0A4B2" w14:textId="77777777" w:rsidR="00E556F7" w:rsidRPr="00D76B4A" w:rsidRDefault="00E556F7" w:rsidP="00F33BA5">
      <w:pPr>
        <w:spacing w:before="80" w:after="80" w:line="360" w:lineRule="auto"/>
        <w:jc w:val="both"/>
        <w:rPr>
          <w:rFonts w:ascii="Times New Roman" w:hAnsi="Times New Roman" w:cs="Times New Roman"/>
          <w:i/>
          <w:iCs/>
          <w:color w:val="000000" w:themeColor="text1"/>
          <w:sz w:val="26"/>
          <w:szCs w:val="26"/>
        </w:rPr>
      </w:pPr>
      <w:r w:rsidRPr="00D76B4A">
        <w:rPr>
          <w:rFonts w:ascii="Times New Roman" w:hAnsi="Times New Roman" w:cs="Times New Roman"/>
          <w:i/>
          <w:iCs/>
          <w:color w:val="000000" w:themeColor="text1"/>
          <w:sz w:val="26"/>
          <w:szCs w:val="26"/>
        </w:rPr>
        <w:t>Câu hỏi 2 — Mô hình phân loại tốt nhất:</w:t>
      </w:r>
    </w:p>
    <w:p w14:paraId="167B2333"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Trong ba mô hình được so sánh, Random Forest đạt hiệu suất tổng thể tốt nhất trên tập kiểm tra theo tất cả các chỉ số chính (AUC, Sensitivity, F1-Score). Sự vượt trội của Random Forest so với Hồi quy Logistic đến từ khả năng nắm bắt quan hệ phi tuyến và xử lý đa cộng tuyến. Sự vượt trội so với Cây quyết định đến từ cơ chế ensemble (averaging) giúp giảm variance và hạn chế overfitting.</w:t>
      </w:r>
    </w:p>
    <w:p w14:paraId="0D020989"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Hồi quy Logistic, mặc dù đạt hiệu suất thấp hơn, vẫn có giá trị nhờ khả năng diễn giải rõ ràng qua Odds Ratio — phù hợp khi cần giải trình quyết định cho ban lãnh đạo hoặc cơ quan quản lý. Cây quyết định có ưu điểm trực quan hóa bộ quy tắc dưới dạng sơ đồ — dễ triển khai cho nhân viên tín dụng không có nền tảng kỹ thuật.</w:t>
      </w:r>
    </w:p>
    <w:p w14:paraId="2234947A" w14:textId="77777777" w:rsidR="00E556F7" w:rsidRPr="00D76B4A" w:rsidRDefault="00E556F7" w:rsidP="00F33BA5">
      <w:pPr>
        <w:spacing w:before="80" w:after="80" w:line="360" w:lineRule="auto"/>
        <w:jc w:val="both"/>
        <w:rPr>
          <w:rFonts w:ascii="Times New Roman" w:hAnsi="Times New Roman" w:cs="Times New Roman"/>
          <w:i/>
          <w:iCs/>
          <w:color w:val="000000" w:themeColor="text1"/>
          <w:sz w:val="26"/>
          <w:szCs w:val="26"/>
        </w:rPr>
      </w:pPr>
      <w:r w:rsidRPr="00D76B4A">
        <w:rPr>
          <w:rFonts w:ascii="Times New Roman" w:hAnsi="Times New Roman" w:cs="Times New Roman"/>
          <w:i/>
          <w:iCs/>
          <w:color w:val="000000" w:themeColor="text1"/>
          <w:sz w:val="26"/>
          <w:szCs w:val="26"/>
        </w:rPr>
        <w:t>Câu hỏi 3 — Biến có sức ảnh hưởng lớn nhất:</w:t>
      </w:r>
    </w:p>
    <w:p w14:paraId="5630DFA4"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Theo Feature Importance của Random Forest (Mean Decrease Gini), thứ hạng quan trọng của các biến như sau: PAY_0 &gt; MAX_DELAY &gt; LIMIT_BAL &gt; UTIL_RATE &gt; các biến PAY_2–PAY_6 &gt; AGE &gt; AVG_PAY_AMT &gt; REPAY_RATIO &gt; các biến nhân khẩu học.</w:t>
      </w:r>
    </w:p>
    <w:p w14:paraId="2C006FD2" w14:textId="77777777" w:rsidR="00E556F7" w:rsidRPr="00E556F7" w:rsidRDefault="00E556F7" w:rsidP="00F33BA5">
      <w:pPr>
        <w:spacing w:after="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Đặc biệt, hai biến Feature Engineered là MAX_DELAY và UTIL_RATE đều xuất hiện trong top Features quan trọng, xác nhận rằng quyết định tạo thêm các biến tổng hợp ở Mục 3.3.3 đã đóng góp tích cực vào chất lượng mô hình.</w:t>
      </w:r>
    </w:p>
    <w:p w14:paraId="27CE8B94" w14:textId="77777777" w:rsidR="00E556F7" w:rsidRPr="00496A46" w:rsidRDefault="00E556F7" w:rsidP="00F33BA5">
      <w:pPr>
        <w:pStyle w:val="Heading3"/>
        <w:spacing w:line="360" w:lineRule="auto"/>
        <w:rPr>
          <w:rFonts w:ascii="Times New Roman" w:hAnsi="Times New Roman" w:cs="Times New Roman"/>
          <w:b/>
          <w:bCs/>
          <w:color w:val="auto"/>
          <w:sz w:val="26"/>
          <w:szCs w:val="26"/>
        </w:rPr>
      </w:pPr>
      <w:bookmarkStart w:id="142" w:name="_Toc233637571"/>
      <w:r w:rsidRPr="00496A46">
        <w:rPr>
          <w:rFonts w:ascii="Times New Roman" w:eastAsia="Times New Roman" w:hAnsi="Times New Roman" w:cs="Times New Roman"/>
          <w:b/>
          <w:bCs/>
          <w:color w:val="auto"/>
          <w:sz w:val="26"/>
          <w:szCs w:val="26"/>
        </w:rPr>
        <w:t>7.2 Ý nghĩa và đề xuất cho ngân hàng</w:t>
      </w:r>
      <w:bookmarkEnd w:id="142"/>
    </w:p>
    <w:p w14:paraId="39CD80C3" w14:textId="77777777" w:rsidR="00E556F7" w:rsidRPr="00E556F7" w:rsidRDefault="00E556F7" w:rsidP="00F33BA5">
      <w:pPr>
        <w:spacing w:after="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Các kết quả phân tích mang lại nhiều hàm ý thực tiễn quan trọng cho tổ chức tín dụng trong việc xây dựng chiến lược quản lý rủi ro tín dụng hiệu quả hơn:</w:t>
      </w:r>
    </w:p>
    <w:p w14:paraId="1BD18412" w14:textId="77777777" w:rsidR="00E556F7" w:rsidRPr="00496A46" w:rsidRDefault="00E556F7" w:rsidP="00F33BA5">
      <w:pPr>
        <w:spacing w:before="80" w:after="80" w:line="360" w:lineRule="auto"/>
        <w:jc w:val="both"/>
        <w:rPr>
          <w:rFonts w:ascii="Times New Roman" w:hAnsi="Times New Roman" w:cs="Times New Roman"/>
          <w:b/>
          <w:bCs/>
          <w:color w:val="000000" w:themeColor="text1"/>
          <w:sz w:val="26"/>
          <w:szCs w:val="26"/>
        </w:rPr>
      </w:pPr>
      <w:r w:rsidRPr="00496A46">
        <w:rPr>
          <w:rFonts w:ascii="Times New Roman" w:hAnsi="Times New Roman" w:cs="Times New Roman"/>
          <w:b/>
          <w:bCs/>
          <w:color w:val="000000" w:themeColor="text1"/>
          <w:sz w:val="26"/>
          <w:szCs w:val="26"/>
        </w:rPr>
        <w:t>1. Triển khai hệ thống cảnh báo sớm tự động:</w:t>
      </w:r>
    </w:p>
    <w:p w14:paraId="4FC4681A" w14:textId="77777777" w:rsidR="00E556F7" w:rsidRPr="00E556F7" w:rsidRDefault="00E556F7" w:rsidP="00F33BA5">
      <w:pPr>
        <w:spacing w:before="80" w:after="8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 xml:space="preserve">Ngân hàng nên tích hợp mô hình Random Forest vào hệ thống quản lý danh mục thẻ tín dụng, với quy trình chạy tự động hàng tháng sau khi cập nhật dữ liệu PAY_0. Hệ </w:t>
      </w:r>
      <w:r w:rsidRPr="00E556F7">
        <w:rPr>
          <w:rFonts w:ascii="Times New Roman" w:hAnsi="Times New Roman" w:cs="Times New Roman"/>
          <w:color w:val="000000" w:themeColor="text1"/>
          <w:sz w:val="26"/>
          <w:szCs w:val="26"/>
        </w:rPr>
        <w:lastRenderedPageBreak/>
        <w:t>thống này sẽ phân loại toàn bộ danh mục khách hàng vào ba mức rủi ro (theo dõi, cảnh báo cao, khẩn cấp) và tự động kích hoạt các hành động can thiệp tương ứng — thay vì chờ đến khi khách hàng vỡ nợ thật sự. Theo kinh nghiệm thực tế của ngành, can thiệp sớm ở giai đoạn PAY_0 = 1 có thể ngăn chặn vỡ nợ với chi phí thấp hơn nhiều so với thu hồi nợ sau vỡ nợ.</w:t>
      </w:r>
    </w:p>
    <w:p w14:paraId="3CDA84D0" w14:textId="77777777" w:rsidR="00E556F7" w:rsidRPr="00496A46" w:rsidRDefault="00E556F7" w:rsidP="00F33BA5">
      <w:pPr>
        <w:spacing w:before="80" w:after="80" w:line="360" w:lineRule="auto"/>
        <w:jc w:val="both"/>
        <w:rPr>
          <w:rFonts w:ascii="Times New Roman" w:hAnsi="Times New Roman" w:cs="Times New Roman"/>
          <w:b/>
          <w:bCs/>
          <w:color w:val="000000" w:themeColor="text1"/>
          <w:sz w:val="26"/>
          <w:szCs w:val="26"/>
        </w:rPr>
      </w:pPr>
      <w:r w:rsidRPr="00496A46">
        <w:rPr>
          <w:rFonts w:ascii="Times New Roman" w:hAnsi="Times New Roman" w:cs="Times New Roman"/>
          <w:b/>
          <w:bCs/>
          <w:color w:val="000000" w:themeColor="text1"/>
          <w:sz w:val="26"/>
          <w:szCs w:val="26"/>
        </w:rPr>
        <w:t>2. Tối ưu hóa chiến lược cấp hạn mức tín dụng:</w:t>
      </w:r>
    </w:p>
    <w:p w14:paraId="2625F176" w14:textId="77777777" w:rsidR="00E556F7" w:rsidRPr="00E556F7" w:rsidRDefault="00E556F7" w:rsidP="00F33BA5">
      <w:pPr>
        <w:spacing w:before="80" w:after="8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Phân tích cho thấy nhóm hạn mức thấp nhất (Q1) có tỷ lệ vỡ nợ 31,8% — gần bằng 1/3 khách hàng. Tuy nhiên điều này không có nghĩa là ngân hàng nên từ chối tất cả khách hàng hạn mức thấp. Thay vào đó, ngân hàng có thể áp dụng chính sách theo dõi chặt hơn và điều chỉnh hạn mức linh hoạt dựa trên lịch sử PAY_0 hàng tháng: tăng hạn mức khi khách hàng duy trì thanh toán đúng hạn liên tục 6 tháng, giảm hạn mức khi xuất hiện dấu hiệu trễ hạn đầu tiên.</w:t>
      </w:r>
    </w:p>
    <w:p w14:paraId="18AD03CD" w14:textId="77777777" w:rsidR="00E556F7" w:rsidRPr="00496A46" w:rsidRDefault="00E556F7" w:rsidP="00F33BA5">
      <w:pPr>
        <w:spacing w:before="80" w:after="80" w:line="360" w:lineRule="auto"/>
        <w:jc w:val="both"/>
        <w:rPr>
          <w:rFonts w:ascii="Times New Roman" w:hAnsi="Times New Roman" w:cs="Times New Roman"/>
          <w:b/>
          <w:bCs/>
          <w:color w:val="000000" w:themeColor="text1"/>
          <w:sz w:val="26"/>
          <w:szCs w:val="26"/>
        </w:rPr>
      </w:pPr>
      <w:r w:rsidRPr="00496A46">
        <w:rPr>
          <w:rFonts w:ascii="Times New Roman" w:hAnsi="Times New Roman" w:cs="Times New Roman"/>
          <w:b/>
          <w:bCs/>
          <w:color w:val="000000" w:themeColor="text1"/>
          <w:sz w:val="26"/>
          <w:szCs w:val="26"/>
        </w:rPr>
        <w:t>3. Ưu tiên đầu tư vào chất lượng dữ liệu thanh toán:</w:t>
      </w:r>
    </w:p>
    <w:p w14:paraId="40779156" w14:textId="77777777" w:rsidR="00E556F7" w:rsidRPr="00E556F7" w:rsidRDefault="00E556F7" w:rsidP="00F33BA5">
      <w:pPr>
        <w:spacing w:before="80" w:after="8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Kết quả nghiên cứu cho thấy thông tin về hành vi thanh toán (PAY_0, lịch sử trễ hạn) quan trọng hơn nhiều so với thông tin nhân khẩu học trong việc dự đoán rủi ro. Do đó, ngân hàng nên ưu tiên đảm bảo tính chính xác và kịp thời của dữ liệu giao dịch và thanh toán, đồng thời có thể cân nhắc giảm bớt các thủ tục thu thập thông tin nhân khẩu học không cần thiết trong quy trình xét duyệt thẻ tín dụng.</w:t>
      </w:r>
    </w:p>
    <w:p w14:paraId="460F5D1E" w14:textId="77777777" w:rsidR="00E556F7" w:rsidRPr="00496A46" w:rsidRDefault="00E556F7" w:rsidP="00F33BA5">
      <w:pPr>
        <w:spacing w:before="80" w:after="80" w:line="360" w:lineRule="auto"/>
        <w:jc w:val="both"/>
        <w:rPr>
          <w:rFonts w:ascii="Times New Roman" w:hAnsi="Times New Roman" w:cs="Times New Roman"/>
          <w:b/>
          <w:bCs/>
          <w:color w:val="000000" w:themeColor="text1"/>
          <w:sz w:val="26"/>
          <w:szCs w:val="26"/>
        </w:rPr>
      </w:pPr>
      <w:r w:rsidRPr="00496A46">
        <w:rPr>
          <w:rFonts w:ascii="Times New Roman" w:hAnsi="Times New Roman" w:cs="Times New Roman"/>
          <w:b/>
          <w:bCs/>
          <w:color w:val="000000" w:themeColor="text1"/>
          <w:sz w:val="26"/>
          <w:szCs w:val="26"/>
        </w:rPr>
        <w:t>4. Đào tạo nhân viên tín dụng sử dụng Cây quyết định như công cụ hỗ trợ:</w:t>
      </w:r>
    </w:p>
    <w:p w14:paraId="56742FAC" w14:textId="6CE993DC" w:rsidR="00E556F7" w:rsidRPr="00E556F7" w:rsidRDefault="00E556F7" w:rsidP="00F33BA5">
      <w:pPr>
        <w:spacing w:after="0" w:line="360" w:lineRule="auto"/>
        <w:ind w:firstLine="567"/>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 xml:space="preserve">Mặc dù Random Forest cho hiệu suất tốt nhất, bộ quy tắc từ Cây quyết </w:t>
      </w:r>
      <w:r w:rsidR="00496A46" w:rsidRPr="00E556F7">
        <w:rPr>
          <w:rFonts w:ascii="Times New Roman" w:hAnsi="Times New Roman" w:cs="Times New Roman"/>
          <w:color w:val="000000" w:themeColor="text1"/>
          <w:sz w:val="26"/>
          <w:szCs w:val="26"/>
        </w:rPr>
        <w:t>định có</w:t>
      </w:r>
      <w:r w:rsidRPr="00E556F7">
        <w:rPr>
          <w:rFonts w:ascii="Times New Roman" w:hAnsi="Times New Roman" w:cs="Times New Roman"/>
          <w:color w:val="000000" w:themeColor="text1"/>
          <w:sz w:val="26"/>
          <w:szCs w:val="26"/>
        </w:rPr>
        <w:t xml:space="preserve"> thể được đưa vào tài liệu hướng dẫn để nhân viên tín dụng không có nền tảng kỹ thuật vẫn có thể hiểu logic phân loại rủi ro. Đây là cách tiếp cận thực tế kết hợp giữa mô hình phức tạp (cho độ chính xác) và mô hình đơn giản (cho tính diễn giải và đào tạo).</w:t>
      </w:r>
    </w:p>
    <w:p w14:paraId="4255C947" w14:textId="77777777" w:rsidR="00E556F7" w:rsidRPr="00496A46" w:rsidRDefault="00E556F7" w:rsidP="00F33BA5">
      <w:pPr>
        <w:pStyle w:val="Heading3"/>
        <w:spacing w:line="360" w:lineRule="auto"/>
        <w:rPr>
          <w:rFonts w:ascii="Times New Roman" w:hAnsi="Times New Roman" w:cs="Times New Roman"/>
          <w:b/>
          <w:bCs/>
          <w:color w:val="auto"/>
          <w:sz w:val="26"/>
          <w:szCs w:val="26"/>
        </w:rPr>
      </w:pPr>
      <w:bookmarkStart w:id="143" w:name="_Toc233637572"/>
      <w:r w:rsidRPr="00496A46">
        <w:rPr>
          <w:rFonts w:ascii="Times New Roman" w:eastAsia="Times New Roman" w:hAnsi="Times New Roman" w:cs="Times New Roman"/>
          <w:b/>
          <w:bCs/>
          <w:color w:val="auto"/>
          <w:sz w:val="26"/>
          <w:szCs w:val="26"/>
        </w:rPr>
        <w:t>7.3 Hạn chế và hướng phát triển tương lai</w:t>
      </w:r>
      <w:bookmarkEnd w:id="143"/>
    </w:p>
    <w:p w14:paraId="701782EE" w14:textId="77777777" w:rsidR="00E556F7" w:rsidRPr="00E556F7" w:rsidRDefault="00E556F7" w:rsidP="00F33BA5">
      <w:pPr>
        <w:spacing w:after="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Nghiên cứu này đã đạt được các mục tiêu đề ra ban đầu, song vẫn còn một số hạn chế nhất định. Việc nhận thức rõ các hạn chế này không chỉ giúp diễn giải kết quả đúng đắn hơn mà còn định hướng cho các nghiên cứu và ứng dụng tiếp theo.</w:t>
      </w:r>
    </w:p>
    <w:p w14:paraId="5106D201" w14:textId="77777777" w:rsidR="00E556F7" w:rsidRPr="00496A46" w:rsidRDefault="00E556F7" w:rsidP="00F33BA5">
      <w:pPr>
        <w:pStyle w:val="Heading4"/>
        <w:spacing w:line="360" w:lineRule="auto"/>
        <w:rPr>
          <w:rFonts w:ascii="Times New Roman" w:hAnsi="Times New Roman" w:cs="Times New Roman"/>
          <w:b/>
          <w:bCs/>
          <w:i w:val="0"/>
          <w:iCs w:val="0"/>
          <w:color w:val="auto"/>
          <w:sz w:val="26"/>
          <w:szCs w:val="26"/>
        </w:rPr>
      </w:pPr>
      <w:r w:rsidRPr="00496A46">
        <w:rPr>
          <w:rFonts w:ascii="Times New Roman" w:eastAsia="Times New Roman" w:hAnsi="Times New Roman" w:cs="Times New Roman"/>
          <w:b/>
          <w:bCs/>
          <w:i w:val="0"/>
          <w:iCs w:val="0"/>
          <w:color w:val="auto"/>
          <w:sz w:val="26"/>
          <w:szCs w:val="26"/>
        </w:rPr>
        <w:lastRenderedPageBreak/>
        <w:t>7.3.1 Hạn chế của nghiên cứu</w:t>
      </w:r>
    </w:p>
    <w:p w14:paraId="0DB35FC9"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1. Hạn chế về phạm vi dữ liệu: Bộ dữ liệu được thu thập tại Đài Loan vào năm 2005, trong bối cảnh kinh tế vĩ mô và hành vi người tiêu dùng khác biệt đáng kể so với thị trường Việt Nam hiện tại. Kết quả phân tích không thể được áp dụng trực tiếp mà không qua giai đoạn kiểm chứng (validation) trên dữ liệu địa phương.</w:t>
      </w:r>
    </w:p>
    <w:p w14:paraId="356E5951"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2. Hạn chế về độ phong phú của đặc trưng: Bộ dữ liệu chỉ bao gồm thông tin giao dịch trong 6 tháng và một số biến nhân khẩu học cơ bản, thiếu các thông tin quan trọng khác như thu nhập thực tế, số lượng thẻ tín dụng tại các tổ chức khác, lịch sử việc làm, hoặc điểm tín dụng từ các cơ quan xếp hạng (credit bureau). Những thông tin này có thể cải thiện đáng kể khả năng dự đoán của mô hình.</w:t>
      </w:r>
    </w:p>
    <w:p w14:paraId="65655436"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3. Hạn chế về tối ưu hóa ngưỡng quyết định: Toàn bộ kết quả trong nghiên cứu này được tính với ngưỡng mặc định 0,5. Trong triển khai thực tế, ngân hàng cần thực hiện phân tích chi phí-lợi ích để xác định ngưỡng tối ưu: nếu chi phí xử lý một hồ sơ vỡ nợ gấp 10 lần chi phí kiểm tra một hồ sơ nhầm, thì ngưỡng tối ưu có thể thấp hơn 0,5 đáng kể (chấp nhận nhiều False Positive hơn để giảm False Negative).</w:t>
      </w:r>
    </w:p>
    <w:p w14:paraId="7B5C8902"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4. Hạn chế về tính chất tĩnh của mô hình: Các mô hình được huấn luyện một lần trên dữ liệu lịch sử và không tự cập nhật theo thời gian. Trong thực tế, hành vi tín dụng của khách hàng thay đổi theo chu kỳ kinh tế, chính sách của ngân hàng và xu hướng xã hội — đòi hỏi mô hình phải được tái huấn luyện định kỳ.</w:t>
      </w:r>
    </w:p>
    <w:p w14:paraId="2801196C" w14:textId="77777777" w:rsidR="00E556F7" w:rsidRPr="00496A46" w:rsidRDefault="00E556F7" w:rsidP="00F33BA5">
      <w:pPr>
        <w:pStyle w:val="Heading4"/>
        <w:spacing w:line="360" w:lineRule="auto"/>
        <w:rPr>
          <w:rFonts w:ascii="Times New Roman" w:hAnsi="Times New Roman" w:cs="Times New Roman"/>
          <w:b/>
          <w:bCs/>
          <w:i w:val="0"/>
          <w:iCs w:val="0"/>
          <w:color w:val="auto"/>
          <w:sz w:val="26"/>
          <w:szCs w:val="26"/>
        </w:rPr>
      </w:pPr>
      <w:r w:rsidRPr="00496A46">
        <w:rPr>
          <w:rFonts w:ascii="Times New Roman" w:eastAsia="Times New Roman" w:hAnsi="Times New Roman" w:cs="Times New Roman"/>
          <w:b/>
          <w:bCs/>
          <w:i w:val="0"/>
          <w:iCs w:val="0"/>
          <w:color w:val="auto"/>
          <w:sz w:val="26"/>
          <w:szCs w:val="26"/>
        </w:rPr>
        <w:t>7.3.2 Hướng phát triển tương lai</w:t>
      </w:r>
    </w:p>
    <w:p w14:paraId="4D391C46"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Dựa trên các hạn chế nêu trên, nhóm đề xuất các hướng phát triển sau đây cho các nghiên cứu và ứng dụng tiếp theo:</w:t>
      </w:r>
    </w:p>
    <w:p w14:paraId="22FE93AE"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1. Thử nghiệm các thuật toán nâng cao: Gradient Boosting (XGBoost, LightGBM) và Neural Network là hai hướng đáng thử nghiệm tiếp theo. XGBoost đặc biệt phổ biến trong các cuộc thi Kaggle liên quan đến dự đoán vỡ nợ và thường cho AUC cao hơn Random Forest nhờ cơ chế boosting (học tuần tự từ sai số của mô hình trước). Neural Network phù hợp khi có dữ liệu lớn hơn (hàng triệu quan sát) và có thể tự động học được các feature phức tạp.</w:t>
      </w:r>
    </w:p>
    <w:p w14:paraId="1B74436B"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lastRenderedPageBreak/>
        <w:t>2. Xây dựng mô hình dự đoán đa bước thời gian: Thay vì chỉ dự đoán vỡ nợ trong tháng tới, có thể xây dựng mô hình dự đoán xác suất vỡ nợ trong 3 tháng, 6 tháng hoặc 12 tháng. Mô hình dự đoán sớm hơn cho phép ngân hàng can thiệp từ rất sớm, khi khách hàng còn có thể phục hồi khả năng thanh toán.</w:t>
      </w:r>
    </w:p>
    <w:p w14:paraId="564B251B"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3. Tối ưu hóa ngưỡng quyết định dựa trên phân tích chi phí: Phát triển một framework phân tích chi phí-lợi ích cụ thể: ước tính chi phí xử lý nợ xấu (recovery cost), chi phí kiểm tra hồ sơ nhầm (false alarm cost), và doanh thu từ phí thẻ tín dụng — từ đó xác định ngưỡng quyết định tối ưu cho từng phân khúc khách hàng.</w:t>
      </w:r>
    </w:p>
    <w:p w14:paraId="1BDB505B"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4. Tích hợp dữ liệu bổ sung từ nhiều nguồn: Kết hợp dữ liệu giao dịch thẻ tín dụng với dữ liệu từ hệ thống CIC (Credit Information Center), lịch sử việc làm, và dữ liệu hành vi (tần suất sử dụng ứng dụng ngân hàng, thời điểm đăng nhập...) có thể tạo ra các feature phong phú hơn và cải thiện đáng kể khả năng dự đoán.</w:t>
      </w:r>
    </w:p>
    <w:p w14:paraId="47A67AD7" w14:textId="77777777" w:rsidR="00E556F7" w:rsidRPr="00E556F7" w:rsidRDefault="00E556F7" w:rsidP="00F33BA5">
      <w:pPr>
        <w:spacing w:before="40" w:after="40" w:line="360" w:lineRule="auto"/>
        <w:ind w:left="360" w:hanging="259"/>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5. Xây dựng hệ thống tái huấn luyện định kỳ (model retraining): Thiết kế pipeline tự động tái huấn luyện mô hình theo quý hoặc theo năm, với quy trình kiểm tra concept drift (sự thay đổi trong phân phối dữ liệu theo thời gian). Điều này đảm bảo mô hình luôn phản ánh đúng hành vi tín dụng hiện tại của khách hàng.</w:t>
      </w:r>
    </w:p>
    <w:p w14:paraId="58C36465" w14:textId="77777777" w:rsidR="00E556F7" w:rsidRPr="00E556F7" w:rsidRDefault="00E556F7" w:rsidP="00F33BA5">
      <w:pPr>
        <w:spacing w:before="80" w:after="80" w:line="360" w:lineRule="auto"/>
        <w:jc w:val="both"/>
        <w:rPr>
          <w:rFonts w:ascii="Times New Roman" w:hAnsi="Times New Roman" w:cs="Times New Roman"/>
          <w:color w:val="000000" w:themeColor="text1"/>
          <w:sz w:val="26"/>
          <w:szCs w:val="26"/>
        </w:rPr>
      </w:pPr>
      <w:r w:rsidRPr="00E556F7">
        <w:rPr>
          <w:rFonts w:ascii="Times New Roman" w:hAnsi="Times New Roman" w:cs="Times New Roman"/>
          <w:color w:val="000000" w:themeColor="text1"/>
          <w:sz w:val="26"/>
          <w:szCs w:val="26"/>
        </w:rPr>
        <w:t>Nhìn chung, nghiên cứu này đã cung cấp một nền tảng phân tích vững chắc và có ý nghĩa thực tiễn, là bước khởi đầu cho việc xây dựng các hệ thống quản lý rủi ro tín dụng thông minh hơn trong tương lai.</w:t>
      </w:r>
    </w:p>
    <w:p w14:paraId="184B457C" w14:textId="77777777" w:rsidR="00D76B4A" w:rsidRDefault="00D76B4A" w:rsidP="00F33BA5">
      <w:pPr>
        <w:spacing w:line="360" w:lineRule="auto"/>
        <w:rPr>
          <w:color w:val="000000" w:themeColor="text1"/>
          <w:lang w:val="vi-VN"/>
        </w:rPr>
      </w:pPr>
    </w:p>
    <w:p w14:paraId="3E658B3E" w14:textId="77777777" w:rsidR="00D76B4A" w:rsidRDefault="00D76B4A" w:rsidP="00F33BA5">
      <w:pPr>
        <w:spacing w:line="360" w:lineRule="auto"/>
        <w:rPr>
          <w:color w:val="000000" w:themeColor="text1"/>
          <w:lang w:val="vi-VN"/>
        </w:rPr>
      </w:pPr>
    </w:p>
    <w:p w14:paraId="59770D48" w14:textId="09D4AAF8" w:rsidR="00D76B4A" w:rsidRPr="00B704DB" w:rsidRDefault="00D76B4A" w:rsidP="00F33BA5">
      <w:pPr>
        <w:pStyle w:val="Heading1"/>
        <w:spacing w:line="360" w:lineRule="auto"/>
        <w:jc w:val="center"/>
        <w:rPr>
          <w:rFonts w:ascii="Times New Roman" w:hAnsi="Times New Roman" w:cs="Times New Roman"/>
          <w:b/>
          <w:bCs/>
          <w:color w:val="auto"/>
          <w:sz w:val="28"/>
          <w:szCs w:val="28"/>
          <w:lang w:val="vi-VN"/>
        </w:rPr>
      </w:pPr>
      <w:bookmarkStart w:id="144" w:name="_Toc233637573"/>
      <w:r w:rsidRPr="00B704DB">
        <w:rPr>
          <w:rFonts w:ascii="Times New Roman" w:hAnsi="Times New Roman" w:cs="Times New Roman"/>
          <w:b/>
          <w:bCs/>
          <w:color w:val="auto"/>
          <w:sz w:val="28"/>
          <w:szCs w:val="28"/>
          <w:lang w:val="vi-VN"/>
        </w:rPr>
        <w:t>DANH MỤC TÀI LIỆU THAM KHẢO</w:t>
      </w:r>
      <w:bookmarkEnd w:id="144"/>
    </w:p>
    <w:p w14:paraId="4745567A" w14:textId="77777777" w:rsidR="00D76B4A" w:rsidRPr="00496A46" w:rsidRDefault="00D76B4A" w:rsidP="00F33BA5">
      <w:pPr>
        <w:spacing w:line="360" w:lineRule="auto"/>
        <w:jc w:val="both"/>
        <w:rPr>
          <w:rFonts w:ascii="Times New Roman" w:hAnsi="Times New Roman" w:cs="Times New Roman"/>
          <w:b/>
          <w:bCs/>
          <w:color w:val="000000" w:themeColor="text1"/>
          <w:sz w:val="26"/>
          <w:szCs w:val="26"/>
          <w:lang w:val="vi-VN"/>
        </w:rPr>
      </w:pPr>
      <w:r w:rsidRPr="00496A46">
        <w:rPr>
          <w:rFonts w:ascii="Times New Roman" w:hAnsi="Times New Roman" w:cs="Times New Roman"/>
          <w:b/>
          <w:bCs/>
          <w:color w:val="000000" w:themeColor="text1"/>
          <w:sz w:val="26"/>
          <w:szCs w:val="26"/>
          <w:lang w:val="vi-VN"/>
        </w:rPr>
        <w:t>Sách và giáo trình</w:t>
      </w:r>
    </w:p>
    <w:p w14:paraId="4A135F8F"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 James, G., Witten, D., Hastie, T., &amp; Tibshirani, R. (2021). An Introduction to Statistical Learning with Applications in R (2nd ed.). Springer. https://www.statlearning.com</w:t>
      </w:r>
    </w:p>
    <w:p w14:paraId="6445D799"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lastRenderedPageBreak/>
        <w:t>[2] Hastie, T., Tibshirani, R., &amp; Friedman, J. (2009). The Elements of Statistical Learning: Data Mining, Inference, and Prediction (2nd ed.). Springer. https://hastie.su.domains/ElemStatLearn/</w:t>
      </w:r>
    </w:p>
    <w:p w14:paraId="666D02F0"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[3] Breiman, L., Friedman, J., Stone, C. J., &amp; Olshen, R. A. (1984). Classification and Regression Trees. CRC Press.</w:t>
      </w:r>
    </w:p>
    <w:p w14:paraId="7F16A2C6"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[4] Wickham, H., &amp; Grolemund, G. (2017). R for Data Science: Import, Tidy, Transform, Visualize, and Model Data. O'Reilly Media. https://r4ds.had.co.nz</w:t>
      </w:r>
    </w:p>
    <w:p w14:paraId="2D95FFC9" w14:textId="5E838F7A"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[5] Kuhn, M., &amp; Johnson, K. (2013). Applied Predictive Modeling. Springer.</w:t>
      </w:r>
    </w:p>
    <w:p w14:paraId="6E829AE2" w14:textId="77777777" w:rsidR="00D76B4A" w:rsidRPr="00496A46" w:rsidRDefault="00D76B4A" w:rsidP="00F33BA5">
      <w:pPr>
        <w:spacing w:line="360" w:lineRule="auto"/>
        <w:rPr>
          <w:rFonts w:ascii="Times New Roman" w:hAnsi="Times New Roman" w:cs="Times New Roman"/>
          <w:b/>
          <w:bCs/>
          <w:color w:val="000000" w:themeColor="text1"/>
          <w:sz w:val="26"/>
          <w:szCs w:val="26"/>
          <w:lang w:val="vi-VN"/>
        </w:rPr>
      </w:pPr>
      <w:r w:rsidRPr="00496A46">
        <w:rPr>
          <w:rFonts w:ascii="Times New Roman" w:hAnsi="Times New Roman" w:cs="Times New Roman"/>
          <w:b/>
          <w:bCs/>
          <w:color w:val="000000" w:themeColor="text1"/>
          <w:sz w:val="26"/>
          <w:szCs w:val="26"/>
          <w:lang w:val="vi-VN"/>
        </w:rPr>
        <w:t>Bài báo khoa học</w:t>
      </w:r>
    </w:p>
    <w:p w14:paraId="0302F81C" w14:textId="136D2DD2"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[6] Yeh, I.-C., &amp; Lien, C.-H. (2009). The comparisons of data mining techniques for the predictive accuracy of probability of default of credit card clients. Expert Systems with Applications, 36(2), 2473–2480. https://doi.org/10.1016/j.esper.2007.12.020</w:t>
      </w:r>
    </w:p>
    <w:p w14:paraId="23F4F422"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(Đây là bài báo gốc công bố bộ dữ liệu UCI Credit Card — bắt buộc phải trích dẫn)</w:t>
      </w:r>
    </w:p>
    <w:p w14:paraId="07468B68"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[7] Breiman, L. (2001). Random forests. Machine Learning, 45(1), 5–32. https://doi.org/10.1023/A:1010933404324</w:t>
      </w:r>
    </w:p>
    <w:p w14:paraId="385ED119"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[8] Hosmer, D. W., Lemeshow, S., &amp; Sturdivant, R. X. (2013). Applied Logistic Regression (3rd ed.). Wiley.</w:t>
      </w:r>
    </w:p>
    <w:p w14:paraId="28888E64"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[9] Fawcett, T. (2006). An introduction to ROC analysis. Pattern Recognition Letters, 27(8), 861–874. https://doi.org/10.1016/j.patrec.2005.10.010</w:t>
      </w:r>
    </w:p>
    <w:p w14:paraId="280DACD1" w14:textId="45EDF1AC"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[10] Chawla, N. V., Bowyer, K. W., Hall, L. O., &amp; Kegelmeyer, W. P. (2002). SMOTE: Synthetic minority over-sampling technique. Journal of Artificial Intelligence Research, 16, 321–357. https://doi.org/10.1613/jair.953</w:t>
      </w:r>
    </w:p>
    <w:p w14:paraId="2FABA020"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Nguồn dữ liệu</w:t>
      </w:r>
    </w:p>
    <w:p w14:paraId="0DA4C8EC" w14:textId="451D6309"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[11] Yeh, I.-C. (2016). Default of credit card clients [Dataset]. UCI Machine Learning Repository. https://doi.org/10.24432/C55S3H</w:t>
      </w:r>
    </w:p>
    <w:p w14:paraId="05BCADC0"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lastRenderedPageBreak/>
        <w:t>Tài liệu kỹ thuật và package R</w:t>
      </w:r>
    </w:p>
    <w:p w14:paraId="32625214"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[12] R Core Team. (2023). R: A language and environment for statistical computing. R Foundation for Statistical Computing. https://www.R-project.org</w:t>
      </w:r>
    </w:p>
    <w:p w14:paraId="00F38D01"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[13] Wickham, H., Averick, M., Bryan, J., Chang, W., McGowan, L. D., François, R., Grolemund, G., Hayes, A., Henry, L., Hester, J., Kuhn, M., Pedersen, T. L., Miller, E., Bache, S. M., Müller, K., Ooms, J., Robinson, D., Seidel, D. P., Spinu, V., … Yutani, H. (2019). Welcome to the tidyverse. Journal of Open Source Software, 4(43), 1686. https://doi.org/10.21105/joss.01686</w:t>
      </w:r>
    </w:p>
    <w:p w14:paraId="1A751AA2"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[14] Therneau, T., &amp; Atkinson, B. (2023). rpart: Recursive Partitioning and Regression Trees (R package version 4.1.19). https://CRAN.R-project.org/package=rpart</w:t>
      </w:r>
    </w:p>
    <w:p w14:paraId="198B8655" w14:textId="77777777"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[15] Liaw, A., &amp; Wiener, M. (2002). Classification and regression by randomForest. R News, 2(3), 18–22. https://CRAN.R-project.org/doc/Rnews/</w:t>
      </w:r>
    </w:p>
    <w:p w14:paraId="63DE8FD4" w14:textId="74EF2202" w:rsidR="00342B28"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lang w:val="vi-VN"/>
        </w:rPr>
        <w:t xml:space="preserve">[16] Fox, J., &amp; Weisberg, S. (2019). An R Companion to Applied Regression (3rd ed.). SAGE Publications. </w:t>
      </w:r>
      <w:hyperlink r:id="rId40" w:history="1">
        <w:r w:rsidRPr="00820C01">
          <w:rPr>
            <w:rStyle w:val="Hyperlink"/>
            <w:rFonts w:ascii="Times New Roman" w:hAnsi="Times New Roman" w:cs="Times New Roman"/>
            <w:sz w:val="26"/>
            <w:szCs w:val="26"/>
            <w:lang w:val="vi-VN"/>
          </w:rPr>
          <w:t>https://socialsciences.mcmaster.ca/jfox/Books/Companion/</w:t>
        </w:r>
      </w:hyperlink>
    </w:p>
    <w:p w14:paraId="07000478" w14:textId="512F17D5" w:rsidR="00D76B4A" w:rsidRPr="00D76B4A" w:rsidRDefault="00D76B4A" w:rsidP="00F33BA5">
      <w:pPr>
        <w:spacing w:line="360" w:lineRule="auto"/>
        <w:rPr>
          <w:rFonts w:ascii="Times New Roman" w:hAnsi="Times New Roman" w:cs="Times New Roman"/>
          <w:color w:val="000000" w:themeColor="text1"/>
          <w:sz w:val="26"/>
          <w:szCs w:val="26"/>
          <w:lang w:val="vi-VN"/>
        </w:rPr>
      </w:pPr>
      <w:r w:rsidRPr="00D76B4A">
        <w:rPr>
          <w:rFonts w:ascii="Times New Roman" w:hAnsi="Times New Roman" w:cs="Times New Roman"/>
          <w:color w:val="000000" w:themeColor="text1"/>
          <w:sz w:val="26"/>
          <w:szCs w:val="26"/>
        </w:rPr>
        <w:t>[17] Robin, X., Turck, N., Hainard, A., Tiberti, N., Lisacek, F., Sanchez, J.-C., &amp; Müller, M. (2011). pROC: An open-source package for R and S+ to analyze and compare ROC curves. BMC Bioinformatics, 12, 77. https://doi.org/10.1186/1471-2105-12-77</w:t>
      </w:r>
    </w:p>
    <w:p w14:paraId="26B8288B" w14:textId="77777777" w:rsidR="00D76B4A" w:rsidRPr="00496A46" w:rsidRDefault="00D76B4A" w:rsidP="00F33BA5">
      <w:pPr>
        <w:spacing w:after="0" w:line="360" w:lineRule="auto"/>
        <w:rPr>
          <w:rFonts w:ascii="Times New Roman" w:hAnsi="Times New Roman" w:cs="Times New Roman"/>
          <w:b/>
          <w:bCs/>
          <w:color w:val="000000" w:themeColor="text1"/>
          <w:sz w:val="26"/>
          <w:szCs w:val="26"/>
        </w:rPr>
      </w:pPr>
      <w:r w:rsidRPr="00496A46">
        <w:rPr>
          <w:rFonts w:ascii="Times New Roman" w:hAnsi="Times New Roman" w:cs="Times New Roman"/>
          <w:b/>
          <w:bCs/>
          <w:color w:val="000000" w:themeColor="text1"/>
          <w:sz w:val="26"/>
          <w:szCs w:val="26"/>
        </w:rPr>
        <w:t>Tài liệu trực tuyến</w:t>
      </w:r>
    </w:p>
    <w:p w14:paraId="01F811C6" w14:textId="77777777" w:rsidR="00D76B4A" w:rsidRPr="00D76B4A" w:rsidRDefault="00D76B4A" w:rsidP="00F33BA5">
      <w:pPr>
        <w:spacing w:after="0" w:line="360" w:lineRule="auto"/>
        <w:rPr>
          <w:rFonts w:ascii="Times New Roman" w:hAnsi="Times New Roman" w:cs="Times New Roman"/>
          <w:color w:val="000000" w:themeColor="text1"/>
          <w:sz w:val="26"/>
          <w:szCs w:val="26"/>
        </w:rPr>
      </w:pPr>
      <w:r w:rsidRPr="00D76B4A">
        <w:rPr>
          <w:rFonts w:ascii="Times New Roman" w:hAnsi="Times New Roman" w:cs="Times New Roman"/>
          <w:color w:val="000000" w:themeColor="text1"/>
          <w:sz w:val="26"/>
          <w:szCs w:val="26"/>
        </w:rPr>
        <w:t>[18] Brownlee, J. (2020). Tour of evaluation metrics for imbalanced classification. Machine Learning Mastery. https://machinelearningmastery.com/tour-of-evaluation-metrics-for-imbalanced-classification/</w:t>
      </w:r>
    </w:p>
    <w:p w14:paraId="21395CD1" w14:textId="2EE0BD1C" w:rsidR="00EB2D40" w:rsidRPr="00F33BA5" w:rsidRDefault="00D76B4A" w:rsidP="00F33BA5">
      <w:pPr>
        <w:spacing w:after="0" w:line="360" w:lineRule="auto"/>
        <w:rPr>
          <w:rFonts w:ascii="Times New Roman" w:hAnsi="Times New Roman" w:cs="Times New Roman"/>
          <w:color w:val="000000" w:themeColor="text1"/>
          <w:sz w:val="26"/>
          <w:szCs w:val="26"/>
        </w:rPr>
      </w:pPr>
      <w:r w:rsidRPr="00D76B4A">
        <w:rPr>
          <w:rFonts w:ascii="Times New Roman" w:hAnsi="Times New Roman" w:cs="Times New Roman"/>
          <w:color w:val="000000" w:themeColor="text1"/>
          <w:sz w:val="26"/>
          <w:szCs w:val="26"/>
          <w:lang w:val="fr-FR"/>
        </w:rPr>
        <w:t xml:space="preserve">[19] Pedregosa, F., Varoquaux, G., Gramfort, A., Michel, V., Thirion, B., Grisel, O., … </w:t>
      </w:r>
      <w:r w:rsidRPr="00D76B4A">
        <w:rPr>
          <w:rFonts w:ascii="Times New Roman" w:hAnsi="Times New Roman" w:cs="Times New Roman"/>
          <w:color w:val="000000" w:themeColor="text1"/>
          <w:sz w:val="26"/>
          <w:szCs w:val="26"/>
        </w:rPr>
        <w:t>Duchesnay, E. (2011). Scikit-learn: Machine learning in Python. Journal of Machine Learning Research, 12, 2825–2830. http://www.jmlr.org/papers/v12/pedregosa11a.html</w:t>
      </w:r>
    </w:p>
    <w:sectPr w:rsidR="00EB2D40" w:rsidRPr="00F33BA5" w:rsidSect="006375CF">
      <w:pgSz w:w="12240" w:h="15840"/>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35022A" w14:textId="77777777" w:rsidR="00B35407" w:rsidRDefault="00B35407" w:rsidP="00C84076">
      <w:pPr>
        <w:spacing w:after="0" w:line="240" w:lineRule="auto"/>
      </w:pPr>
      <w:r>
        <w:separator/>
      </w:r>
    </w:p>
  </w:endnote>
  <w:endnote w:type="continuationSeparator" w:id="0">
    <w:p w14:paraId="2114FC5E" w14:textId="77777777" w:rsidR="00B35407" w:rsidRDefault="00B35407" w:rsidP="00C840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35648914"/>
      <w:docPartObj>
        <w:docPartGallery w:val="Page Numbers (Bottom of Page)"/>
        <w:docPartUnique/>
      </w:docPartObj>
    </w:sdtPr>
    <w:sdtContent>
      <w:p w14:paraId="3A0274FC" w14:textId="3F34F101" w:rsidR="004568F1" w:rsidRDefault="004568F1">
        <w:pPr>
          <w:pStyle w:val="Footer"/>
          <w:jc w:val="center"/>
        </w:pPr>
        <w:r>
          <w:fldChar w:fldCharType="begin"/>
        </w:r>
        <w:r>
          <w:instrText>PAGE   \* MERGEFORMAT</w:instrText>
        </w:r>
        <w:r>
          <w:fldChar w:fldCharType="separate"/>
        </w:r>
        <w:r>
          <w:rPr>
            <w:lang w:val="vi-VN"/>
          </w:rPr>
          <w:t>2</w:t>
        </w:r>
        <w:r>
          <w:fldChar w:fldCharType="end"/>
        </w:r>
      </w:p>
    </w:sdtContent>
  </w:sdt>
  <w:p w14:paraId="1D0E01A7" w14:textId="77777777" w:rsidR="004568F1" w:rsidRDefault="004568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EE2929" w14:textId="77777777" w:rsidR="00B35407" w:rsidRDefault="00B35407" w:rsidP="00C84076">
      <w:pPr>
        <w:spacing w:after="0" w:line="240" w:lineRule="auto"/>
      </w:pPr>
      <w:r>
        <w:separator/>
      </w:r>
    </w:p>
  </w:footnote>
  <w:footnote w:type="continuationSeparator" w:id="0">
    <w:p w14:paraId="17033E15" w14:textId="77777777" w:rsidR="00B35407" w:rsidRDefault="00B35407" w:rsidP="00C840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8AECFB6A"/>
    <w:lvl w:ilvl="0">
      <w:start w:val="1"/>
      <w:numFmt w:val="bullet"/>
      <w:pStyle w:val="ListBullet3"/>
      <w:lvlText w:val=""/>
      <w:lvlJc w:val="left"/>
      <w:pPr>
        <w:tabs>
          <w:tab w:val="num" w:pos="360"/>
        </w:tabs>
        <w:ind w:left="360" w:hanging="360"/>
      </w:pPr>
      <w:rPr>
        <w:rFonts w:ascii="Symbol" w:hAnsi="Symbol" w:hint="default"/>
      </w:rPr>
    </w:lvl>
  </w:abstractNum>
  <w:abstractNum w:abstractNumId="1" w15:restartNumberingAfterBreak="0">
    <w:nsid w:val="02605EF4"/>
    <w:multiLevelType w:val="hybridMultilevel"/>
    <w:tmpl w:val="0E5E7D0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2" w15:restartNumberingAfterBreak="0">
    <w:nsid w:val="043A450A"/>
    <w:multiLevelType w:val="multilevel"/>
    <w:tmpl w:val="C89A67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6A5121"/>
    <w:multiLevelType w:val="hybridMultilevel"/>
    <w:tmpl w:val="264CA9B2"/>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 w15:restartNumberingAfterBreak="0">
    <w:nsid w:val="0FF01A54"/>
    <w:multiLevelType w:val="multilevel"/>
    <w:tmpl w:val="69DA5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9E2B03"/>
    <w:multiLevelType w:val="multilevel"/>
    <w:tmpl w:val="A9B2BC7E"/>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1900042"/>
    <w:multiLevelType w:val="hybridMultilevel"/>
    <w:tmpl w:val="1B54E8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3D1D05"/>
    <w:multiLevelType w:val="multilevel"/>
    <w:tmpl w:val="E06E7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623D9C"/>
    <w:multiLevelType w:val="hybridMultilevel"/>
    <w:tmpl w:val="B92E9694"/>
    <w:lvl w:ilvl="0" w:tplc="2B945A40">
      <w:start w:val="1"/>
      <w:numFmt w:val="bullet"/>
      <w:lvlText w:val="•"/>
      <w:lvlJc w:val="left"/>
      <w:pPr>
        <w:ind w:left="720" w:hanging="360"/>
      </w:pPr>
    </w:lvl>
    <w:lvl w:ilvl="1" w:tplc="B95ED1CE">
      <w:start w:val="1"/>
      <w:numFmt w:val="bullet"/>
      <w:lvlText w:val="◦"/>
      <w:lvlJc w:val="left"/>
      <w:pPr>
        <w:ind w:left="1080" w:hanging="360"/>
      </w:pPr>
    </w:lvl>
    <w:lvl w:ilvl="2" w:tplc="5CCEAD82">
      <w:numFmt w:val="decimal"/>
      <w:lvlText w:val=""/>
      <w:lvlJc w:val="left"/>
    </w:lvl>
    <w:lvl w:ilvl="3" w:tplc="D1F2E94E">
      <w:numFmt w:val="decimal"/>
      <w:lvlText w:val=""/>
      <w:lvlJc w:val="left"/>
    </w:lvl>
    <w:lvl w:ilvl="4" w:tplc="06C88FB6">
      <w:numFmt w:val="decimal"/>
      <w:lvlText w:val=""/>
      <w:lvlJc w:val="left"/>
    </w:lvl>
    <w:lvl w:ilvl="5" w:tplc="D50E1A18">
      <w:numFmt w:val="decimal"/>
      <w:lvlText w:val=""/>
      <w:lvlJc w:val="left"/>
    </w:lvl>
    <w:lvl w:ilvl="6" w:tplc="67ACAC58">
      <w:numFmt w:val="decimal"/>
      <w:lvlText w:val=""/>
      <w:lvlJc w:val="left"/>
    </w:lvl>
    <w:lvl w:ilvl="7" w:tplc="33E08AE8">
      <w:numFmt w:val="decimal"/>
      <w:lvlText w:val=""/>
      <w:lvlJc w:val="left"/>
    </w:lvl>
    <w:lvl w:ilvl="8" w:tplc="8E083732">
      <w:numFmt w:val="decimal"/>
      <w:lvlText w:val=""/>
      <w:lvlJc w:val="left"/>
    </w:lvl>
  </w:abstractNum>
  <w:abstractNum w:abstractNumId="9" w15:restartNumberingAfterBreak="0">
    <w:nsid w:val="28602A76"/>
    <w:multiLevelType w:val="multilevel"/>
    <w:tmpl w:val="6CC09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8DB0264"/>
    <w:multiLevelType w:val="hybridMultilevel"/>
    <w:tmpl w:val="D0143AE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11" w15:restartNumberingAfterBreak="0">
    <w:nsid w:val="2CC4249D"/>
    <w:multiLevelType w:val="hybridMultilevel"/>
    <w:tmpl w:val="499449E8"/>
    <w:lvl w:ilvl="0" w:tplc="ACC6D166">
      <w:start w:val="1"/>
      <w:numFmt w:val="upperLetter"/>
      <w:lvlText w:val="%1."/>
      <w:lvlJc w:val="left"/>
      <w:pPr>
        <w:ind w:left="720" w:hanging="360"/>
      </w:pPr>
      <w:rPr>
        <w:rFonts w:ascii="Times New Roman" w:eastAsia="Arial" w:hAnsi="Times New Roman" w:cs="Times New Roman" w:hint="default"/>
        <w:b/>
        <w:color w:val="auto"/>
        <w:sz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874D0B"/>
    <w:multiLevelType w:val="hybridMultilevel"/>
    <w:tmpl w:val="CA5005B8"/>
    <w:lvl w:ilvl="0" w:tplc="C9A07868">
      <w:start w:val="1"/>
      <w:numFmt w:val="bullet"/>
      <w:lvlText w:val="•"/>
      <w:lvlJc w:val="left"/>
      <w:pPr>
        <w:ind w:left="720" w:hanging="360"/>
      </w:pPr>
      <w:rPr>
        <w:rFonts w:ascii="Times New Roman" w:eastAsia="Times New Roman" w:hAnsi="Times New Roman" w:cs="Times New Roman"/>
        <w:color w:val="065A82"/>
      </w:rPr>
    </w:lvl>
    <w:lvl w:ilvl="1" w:tplc="9BAA5454">
      <w:numFmt w:val="decimal"/>
      <w:lvlText w:val=""/>
      <w:lvlJc w:val="left"/>
    </w:lvl>
    <w:lvl w:ilvl="2" w:tplc="90907372">
      <w:numFmt w:val="decimal"/>
      <w:lvlText w:val=""/>
      <w:lvlJc w:val="left"/>
    </w:lvl>
    <w:lvl w:ilvl="3" w:tplc="52D40634">
      <w:numFmt w:val="decimal"/>
      <w:lvlText w:val=""/>
      <w:lvlJc w:val="left"/>
    </w:lvl>
    <w:lvl w:ilvl="4" w:tplc="7C1C998E">
      <w:numFmt w:val="decimal"/>
      <w:lvlText w:val=""/>
      <w:lvlJc w:val="left"/>
    </w:lvl>
    <w:lvl w:ilvl="5" w:tplc="83CA78CC">
      <w:numFmt w:val="decimal"/>
      <w:lvlText w:val=""/>
      <w:lvlJc w:val="left"/>
    </w:lvl>
    <w:lvl w:ilvl="6" w:tplc="CF9AC7A4">
      <w:numFmt w:val="decimal"/>
      <w:lvlText w:val=""/>
      <w:lvlJc w:val="left"/>
    </w:lvl>
    <w:lvl w:ilvl="7" w:tplc="537AD70A">
      <w:numFmt w:val="decimal"/>
      <w:lvlText w:val=""/>
      <w:lvlJc w:val="left"/>
    </w:lvl>
    <w:lvl w:ilvl="8" w:tplc="5C7437EA">
      <w:numFmt w:val="decimal"/>
      <w:lvlText w:val=""/>
      <w:lvlJc w:val="left"/>
    </w:lvl>
  </w:abstractNum>
  <w:abstractNum w:abstractNumId="13" w15:restartNumberingAfterBreak="0">
    <w:nsid w:val="39A115D8"/>
    <w:multiLevelType w:val="multilevel"/>
    <w:tmpl w:val="5D9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4B22DA"/>
    <w:multiLevelType w:val="multilevel"/>
    <w:tmpl w:val="9E3AB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29505DB"/>
    <w:multiLevelType w:val="hybridMultilevel"/>
    <w:tmpl w:val="C71ACFF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8617EFA"/>
    <w:multiLevelType w:val="multilevel"/>
    <w:tmpl w:val="44AA8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9417A5B"/>
    <w:multiLevelType w:val="hybridMultilevel"/>
    <w:tmpl w:val="81FE8732"/>
    <w:lvl w:ilvl="0" w:tplc="2B945A40">
      <w:start w:val="1"/>
      <w:numFmt w:val="bullet"/>
      <w:lvlText w:val="•"/>
      <w:lvlJc w:val="left"/>
      <w:pPr>
        <w:ind w:left="720" w:hanging="360"/>
      </w:pPr>
      <w:rPr>
        <w:color w:val="065A82"/>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5FB3336C"/>
    <w:multiLevelType w:val="hybridMultilevel"/>
    <w:tmpl w:val="C9766B1E"/>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19" w15:restartNumberingAfterBreak="0">
    <w:nsid w:val="60653FF8"/>
    <w:multiLevelType w:val="hybridMultilevel"/>
    <w:tmpl w:val="9CA4E6C6"/>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0" w15:restartNumberingAfterBreak="0">
    <w:nsid w:val="611C3957"/>
    <w:multiLevelType w:val="hybridMultilevel"/>
    <w:tmpl w:val="09764462"/>
    <w:lvl w:ilvl="0" w:tplc="04090001">
      <w:start w:val="1"/>
      <w:numFmt w:val="bullet"/>
      <w:lvlText w:val=""/>
      <w:lvlJc w:val="left"/>
      <w:pPr>
        <w:ind w:left="821" w:hanging="360"/>
      </w:pPr>
      <w:rPr>
        <w:rFonts w:ascii="Symbol" w:hAnsi="Symbol" w:hint="default"/>
      </w:rPr>
    </w:lvl>
    <w:lvl w:ilvl="1" w:tplc="04090003" w:tentative="1">
      <w:start w:val="1"/>
      <w:numFmt w:val="bullet"/>
      <w:lvlText w:val="o"/>
      <w:lvlJc w:val="left"/>
      <w:pPr>
        <w:ind w:left="1541" w:hanging="360"/>
      </w:pPr>
      <w:rPr>
        <w:rFonts w:ascii="Courier New" w:hAnsi="Courier New" w:cs="Courier New" w:hint="default"/>
      </w:rPr>
    </w:lvl>
    <w:lvl w:ilvl="2" w:tplc="04090005" w:tentative="1">
      <w:start w:val="1"/>
      <w:numFmt w:val="bullet"/>
      <w:lvlText w:val=""/>
      <w:lvlJc w:val="left"/>
      <w:pPr>
        <w:ind w:left="2261" w:hanging="360"/>
      </w:pPr>
      <w:rPr>
        <w:rFonts w:ascii="Wingdings" w:hAnsi="Wingdings" w:hint="default"/>
      </w:rPr>
    </w:lvl>
    <w:lvl w:ilvl="3" w:tplc="04090001" w:tentative="1">
      <w:start w:val="1"/>
      <w:numFmt w:val="bullet"/>
      <w:lvlText w:val=""/>
      <w:lvlJc w:val="left"/>
      <w:pPr>
        <w:ind w:left="2981" w:hanging="360"/>
      </w:pPr>
      <w:rPr>
        <w:rFonts w:ascii="Symbol" w:hAnsi="Symbol" w:hint="default"/>
      </w:rPr>
    </w:lvl>
    <w:lvl w:ilvl="4" w:tplc="04090003" w:tentative="1">
      <w:start w:val="1"/>
      <w:numFmt w:val="bullet"/>
      <w:lvlText w:val="o"/>
      <w:lvlJc w:val="left"/>
      <w:pPr>
        <w:ind w:left="3701" w:hanging="360"/>
      </w:pPr>
      <w:rPr>
        <w:rFonts w:ascii="Courier New" w:hAnsi="Courier New" w:cs="Courier New" w:hint="default"/>
      </w:rPr>
    </w:lvl>
    <w:lvl w:ilvl="5" w:tplc="04090005" w:tentative="1">
      <w:start w:val="1"/>
      <w:numFmt w:val="bullet"/>
      <w:lvlText w:val=""/>
      <w:lvlJc w:val="left"/>
      <w:pPr>
        <w:ind w:left="4421" w:hanging="360"/>
      </w:pPr>
      <w:rPr>
        <w:rFonts w:ascii="Wingdings" w:hAnsi="Wingdings" w:hint="default"/>
      </w:rPr>
    </w:lvl>
    <w:lvl w:ilvl="6" w:tplc="04090001" w:tentative="1">
      <w:start w:val="1"/>
      <w:numFmt w:val="bullet"/>
      <w:lvlText w:val=""/>
      <w:lvlJc w:val="left"/>
      <w:pPr>
        <w:ind w:left="5141" w:hanging="360"/>
      </w:pPr>
      <w:rPr>
        <w:rFonts w:ascii="Symbol" w:hAnsi="Symbol" w:hint="default"/>
      </w:rPr>
    </w:lvl>
    <w:lvl w:ilvl="7" w:tplc="04090003" w:tentative="1">
      <w:start w:val="1"/>
      <w:numFmt w:val="bullet"/>
      <w:lvlText w:val="o"/>
      <w:lvlJc w:val="left"/>
      <w:pPr>
        <w:ind w:left="5861" w:hanging="360"/>
      </w:pPr>
      <w:rPr>
        <w:rFonts w:ascii="Courier New" w:hAnsi="Courier New" w:cs="Courier New" w:hint="default"/>
      </w:rPr>
    </w:lvl>
    <w:lvl w:ilvl="8" w:tplc="04090005" w:tentative="1">
      <w:start w:val="1"/>
      <w:numFmt w:val="bullet"/>
      <w:lvlText w:val=""/>
      <w:lvlJc w:val="left"/>
      <w:pPr>
        <w:ind w:left="6581" w:hanging="360"/>
      </w:pPr>
      <w:rPr>
        <w:rFonts w:ascii="Wingdings" w:hAnsi="Wingdings" w:hint="default"/>
      </w:rPr>
    </w:lvl>
  </w:abstractNum>
  <w:abstractNum w:abstractNumId="21" w15:restartNumberingAfterBreak="0">
    <w:nsid w:val="66D7010E"/>
    <w:multiLevelType w:val="multilevel"/>
    <w:tmpl w:val="660099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9AA5EB9"/>
    <w:multiLevelType w:val="hybridMultilevel"/>
    <w:tmpl w:val="4B78C712"/>
    <w:lvl w:ilvl="0" w:tplc="ADC278C4">
      <w:start w:val="1"/>
      <w:numFmt w:val="bullet"/>
      <w:lvlText w:val="•"/>
      <w:lvlJc w:val="left"/>
      <w:pPr>
        <w:ind w:left="560" w:hanging="280"/>
      </w:pPr>
      <w:rPr>
        <w:color w:val="065A82"/>
      </w:rPr>
    </w:lvl>
    <w:lvl w:ilvl="1" w:tplc="5CC452CE">
      <w:start w:val="1"/>
      <w:numFmt w:val="bullet"/>
      <w:lvlText w:val="–"/>
      <w:lvlJc w:val="left"/>
      <w:pPr>
        <w:ind w:left="1120" w:hanging="280"/>
      </w:pPr>
      <w:rPr>
        <w:color w:val="404040"/>
      </w:rPr>
    </w:lvl>
    <w:lvl w:ilvl="2" w:tplc="33EE8D5C">
      <w:numFmt w:val="decimal"/>
      <w:lvlText w:val=""/>
      <w:lvlJc w:val="left"/>
    </w:lvl>
    <w:lvl w:ilvl="3" w:tplc="917847EA">
      <w:numFmt w:val="decimal"/>
      <w:lvlText w:val=""/>
      <w:lvlJc w:val="left"/>
    </w:lvl>
    <w:lvl w:ilvl="4" w:tplc="61D48408">
      <w:numFmt w:val="decimal"/>
      <w:lvlText w:val=""/>
      <w:lvlJc w:val="left"/>
    </w:lvl>
    <w:lvl w:ilvl="5" w:tplc="9E20C9A6">
      <w:numFmt w:val="decimal"/>
      <w:lvlText w:val=""/>
      <w:lvlJc w:val="left"/>
    </w:lvl>
    <w:lvl w:ilvl="6" w:tplc="67489D8E">
      <w:numFmt w:val="decimal"/>
      <w:lvlText w:val=""/>
      <w:lvlJc w:val="left"/>
    </w:lvl>
    <w:lvl w:ilvl="7" w:tplc="DC347B64">
      <w:numFmt w:val="decimal"/>
      <w:lvlText w:val=""/>
      <w:lvlJc w:val="left"/>
    </w:lvl>
    <w:lvl w:ilvl="8" w:tplc="279CD088">
      <w:numFmt w:val="decimal"/>
      <w:lvlText w:val=""/>
      <w:lvlJc w:val="left"/>
    </w:lvl>
  </w:abstractNum>
  <w:abstractNum w:abstractNumId="23" w15:restartNumberingAfterBreak="0">
    <w:nsid w:val="6BC401E8"/>
    <w:multiLevelType w:val="hybridMultilevel"/>
    <w:tmpl w:val="B2C0E8D4"/>
    <w:lvl w:ilvl="0" w:tplc="CF92CD56">
      <w:start w:val="1"/>
      <w:numFmt w:val="decimal"/>
      <w:lvlText w:val="%1."/>
      <w:lvlJc w:val="left"/>
      <w:pPr>
        <w:ind w:left="720" w:hanging="360"/>
      </w:pPr>
    </w:lvl>
    <w:lvl w:ilvl="1" w:tplc="0C8804C2">
      <w:numFmt w:val="decimal"/>
      <w:lvlText w:val=""/>
      <w:lvlJc w:val="left"/>
    </w:lvl>
    <w:lvl w:ilvl="2" w:tplc="D24ADA3E">
      <w:numFmt w:val="decimal"/>
      <w:lvlText w:val=""/>
      <w:lvlJc w:val="left"/>
    </w:lvl>
    <w:lvl w:ilvl="3" w:tplc="FA425EF6">
      <w:numFmt w:val="decimal"/>
      <w:lvlText w:val=""/>
      <w:lvlJc w:val="left"/>
    </w:lvl>
    <w:lvl w:ilvl="4" w:tplc="8FFAF898">
      <w:numFmt w:val="decimal"/>
      <w:lvlText w:val=""/>
      <w:lvlJc w:val="left"/>
    </w:lvl>
    <w:lvl w:ilvl="5" w:tplc="82662B40">
      <w:numFmt w:val="decimal"/>
      <w:lvlText w:val=""/>
      <w:lvlJc w:val="left"/>
    </w:lvl>
    <w:lvl w:ilvl="6" w:tplc="7BB084E2">
      <w:numFmt w:val="decimal"/>
      <w:lvlText w:val=""/>
      <w:lvlJc w:val="left"/>
    </w:lvl>
    <w:lvl w:ilvl="7" w:tplc="3BD2399E">
      <w:numFmt w:val="decimal"/>
      <w:lvlText w:val=""/>
      <w:lvlJc w:val="left"/>
    </w:lvl>
    <w:lvl w:ilvl="8" w:tplc="CE5632E8">
      <w:numFmt w:val="decimal"/>
      <w:lvlText w:val=""/>
      <w:lvlJc w:val="left"/>
    </w:lvl>
  </w:abstractNum>
  <w:abstractNum w:abstractNumId="24" w15:restartNumberingAfterBreak="0">
    <w:nsid w:val="6E963AE3"/>
    <w:multiLevelType w:val="hybridMultilevel"/>
    <w:tmpl w:val="77A207B6"/>
    <w:lvl w:ilvl="0" w:tplc="554A6B00">
      <w:start w:val="1"/>
      <w:numFmt w:val="upperLetter"/>
      <w:lvlText w:val="%1."/>
      <w:lvlJc w:val="left"/>
      <w:pPr>
        <w:ind w:left="360" w:hanging="360"/>
      </w:pPr>
      <w:rPr>
        <w:rFonts w:ascii="Times New Roman" w:eastAsia="Arial" w:hAnsi="Times New Roman" w:cs="Times New Roman" w:hint="default"/>
        <w:b/>
        <w:color w:val="auto"/>
        <w:sz w:val="22"/>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791571CA"/>
    <w:multiLevelType w:val="multilevel"/>
    <w:tmpl w:val="2C1A4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ED16696"/>
    <w:multiLevelType w:val="multilevel"/>
    <w:tmpl w:val="B86471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28725699">
    <w:abstractNumId w:val="22"/>
    <w:lvlOverride w:ilvl="0">
      <w:startOverride w:val="1"/>
    </w:lvlOverride>
  </w:num>
  <w:num w:numId="2" w16cid:durableId="1623805325">
    <w:abstractNumId w:val="23"/>
    <w:lvlOverride w:ilvl="0">
      <w:startOverride w:val="1"/>
    </w:lvlOverride>
  </w:num>
  <w:num w:numId="3" w16cid:durableId="1183320110">
    <w:abstractNumId w:val="5"/>
  </w:num>
  <w:num w:numId="4" w16cid:durableId="1031301491">
    <w:abstractNumId w:val="4"/>
  </w:num>
  <w:num w:numId="5" w16cid:durableId="794981736">
    <w:abstractNumId w:val="16"/>
  </w:num>
  <w:num w:numId="6" w16cid:durableId="1316912269">
    <w:abstractNumId w:val="7"/>
  </w:num>
  <w:num w:numId="7" w16cid:durableId="414013778">
    <w:abstractNumId w:val="25"/>
  </w:num>
  <w:num w:numId="8" w16cid:durableId="1813133197">
    <w:abstractNumId w:val="21"/>
  </w:num>
  <w:num w:numId="9" w16cid:durableId="1621645484">
    <w:abstractNumId w:val="2"/>
  </w:num>
  <w:num w:numId="10" w16cid:durableId="1560358446">
    <w:abstractNumId w:val="26"/>
  </w:num>
  <w:num w:numId="11" w16cid:durableId="1236745750">
    <w:abstractNumId w:val="9"/>
  </w:num>
  <w:num w:numId="12" w16cid:durableId="252521285">
    <w:abstractNumId w:val="14"/>
  </w:num>
  <w:num w:numId="13" w16cid:durableId="2051571526">
    <w:abstractNumId w:val="3"/>
  </w:num>
  <w:num w:numId="14" w16cid:durableId="26416325">
    <w:abstractNumId w:val="1"/>
  </w:num>
  <w:num w:numId="15" w16cid:durableId="2090735273">
    <w:abstractNumId w:val="6"/>
  </w:num>
  <w:num w:numId="16" w16cid:durableId="1234465011">
    <w:abstractNumId w:val="18"/>
  </w:num>
  <w:num w:numId="17" w16cid:durableId="1841196731">
    <w:abstractNumId w:val="15"/>
  </w:num>
  <w:num w:numId="18" w16cid:durableId="308632813">
    <w:abstractNumId w:val="13"/>
  </w:num>
  <w:num w:numId="19" w16cid:durableId="946157399">
    <w:abstractNumId w:val="0"/>
  </w:num>
  <w:num w:numId="20" w16cid:durableId="1649550036">
    <w:abstractNumId w:val="24"/>
  </w:num>
  <w:num w:numId="21" w16cid:durableId="540440574">
    <w:abstractNumId w:val="10"/>
  </w:num>
  <w:num w:numId="22" w16cid:durableId="1457791203">
    <w:abstractNumId w:val="19"/>
  </w:num>
  <w:num w:numId="23" w16cid:durableId="489565742">
    <w:abstractNumId w:val="20"/>
  </w:num>
  <w:num w:numId="24" w16cid:durableId="1308783967">
    <w:abstractNumId w:val="8"/>
    <w:lvlOverride w:ilvl="0">
      <w:startOverride w:val="1"/>
    </w:lvlOverride>
  </w:num>
  <w:num w:numId="25" w16cid:durableId="701324126">
    <w:abstractNumId w:val="12"/>
    <w:lvlOverride w:ilvl="0">
      <w:startOverride w:val="1"/>
    </w:lvlOverride>
  </w:num>
  <w:num w:numId="26" w16cid:durableId="2008286749">
    <w:abstractNumId w:val="12"/>
  </w:num>
  <w:num w:numId="27" w16cid:durableId="1233543486">
    <w:abstractNumId w:val="8"/>
  </w:num>
  <w:num w:numId="28" w16cid:durableId="931888845">
    <w:abstractNumId w:val="17"/>
  </w:num>
  <w:num w:numId="29" w16cid:durableId="371076105">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CF"/>
    <w:rsid w:val="00006C22"/>
    <w:rsid w:val="00023E8E"/>
    <w:rsid w:val="0002490D"/>
    <w:rsid w:val="00046567"/>
    <w:rsid w:val="00071BBD"/>
    <w:rsid w:val="00076641"/>
    <w:rsid w:val="000921B7"/>
    <w:rsid w:val="000A4B1B"/>
    <w:rsid w:val="000B110E"/>
    <w:rsid w:val="000B1761"/>
    <w:rsid w:val="000C0A46"/>
    <w:rsid w:val="000F5A02"/>
    <w:rsid w:val="00111516"/>
    <w:rsid w:val="00143596"/>
    <w:rsid w:val="001B175E"/>
    <w:rsid w:val="001D55B3"/>
    <w:rsid w:val="001F606E"/>
    <w:rsid w:val="001F629A"/>
    <w:rsid w:val="00233EAD"/>
    <w:rsid w:val="002B6007"/>
    <w:rsid w:val="002C25AA"/>
    <w:rsid w:val="002D2026"/>
    <w:rsid w:val="002F1453"/>
    <w:rsid w:val="00336B3A"/>
    <w:rsid w:val="0034275F"/>
    <w:rsid w:val="00342B28"/>
    <w:rsid w:val="003924C8"/>
    <w:rsid w:val="00406AD0"/>
    <w:rsid w:val="004568F1"/>
    <w:rsid w:val="0046469A"/>
    <w:rsid w:val="00471EAE"/>
    <w:rsid w:val="004818C2"/>
    <w:rsid w:val="00486588"/>
    <w:rsid w:val="004903A5"/>
    <w:rsid w:val="00496A46"/>
    <w:rsid w:val="004C0BB9"/>
    <w:rsid w:val="004E23B6"/>
    <w:rsid w:val="005472C4"/>
    <w:rsid w:val="00574C0C"/>
    <w:rsid w:val="00583253"/>
    <w:rsid w:val="005A4BA0"/>
    <w:rsid w:val="005C3F45"/>
    <w:rsid w:val="005F19A4"/>
    <w:rsid w:val="00616DDD"/>
    <w:rsid w:val="0062520E"/>
    <w:rsid w:val="006375CF"/>
    <w:rsid w:val="00645F6B"/>
    <w:rsid w:val="00677D1E"/>
    <w:rsid w:val="006823A8"/>
    <w:rsid w:val="006A6DB8"/>
    <w:rsid w:val="006B3AC2"/>
    <w:rsid w:val="006C204E"/>
    <w:rsid w:val="0075648E"/>
    <w:rsid w:val="007728D7"/>
    <w:rsid w:val="007909BC"/>
    <w:rsid w:val="0079297E"/>
    <w:rsid w:val="007C1F9E"/>
    <w:rsid w:val="008302D9"/>
    <w:rsid w:val="00837F5A"/>
    <w:rsid w:val="008456CA"/>
    <w:rsid w:val="00877AA9"/>
    <w:rsid w:val="008A2D76"/>
    <w:rsid w:val="008B7EED"/>
    <w:rsid w:val="008D2931"/>
    <w:rsid w:val="008D6923"/>
    <w:rsid w:val="008E60C8"/>
    <w:rsid w:val="008F0368"/>
    <w:rsid w:val="009110C4"/>
    <w:rsid w:val="00934A0F"/>
    <w:rsid w:val="0094438A"/>
    <w:rsid w:val="00994DA8"/>
    <w:rsid w:val="009B6E51"/>
    <w:rsid w:val="009C2663"/>
    <w:rsid w:val="009E03ED"/>
    <w:rsid w:val="00A04B9B"/>
    <w:rsid w:val="00A2449C"/>
    <w:rsid w:val="00A6345D"/>
    <w:rsid w:val="00A83BD1"/>
    <w:rsid w:val="00AF7644"/>
    <w:rsid w:val="00B35407"/>
    <w:rsid w:val="00B45E97"/>
    <w:rsid w:val="00B704DB"/>
    <w:rsid w:val="00B82862"/>
    <w:rsid w:val="00B8466F"/>
    <w:rsid w:val="00B8679E"/>
    <w:rsid w:val="00B91606"/>
    <w:rsid w:val="00BC43B1"/>
    <w:rsid w:val="00BC6238"/>
    <w:rsid w:val="00BC62E1"/>
    <w:rsid w:val="00BD3C32"/>
    <w:rsid w:val="00BF09D9"/>
    <w:rsid w:val="00C144A2"/>
    <w:rsid w:val="00C61D0E"/>
    <w:rsid w:val="00C84076"/>
    <w:rsid w:val="00CD0DD0"/>
    <w:rsid w:val="00CD2813"/>
    <w:rsid w:val="00CE1D73"/>
    <w:rsid w:val="00CF7BE9"/>
    <w:rsid w:val="00D11382"/>
    <w:rsid w:val="00D15B82"/>
    <w:rsid w:val="00D51270"/>
    <w:rsid w:val="00D65836"/>
    <w:rsid w:val="00D67FE0"/>
    <w:rsid w:val="00D74BA0"/>
    <w:rsid w:val="00D76B4A"/>
    <w:rsid w:val="00D77339"/>
    <w:rsid w:val="00D90E5A"/>
    <w:rsid w:val="00DB1957"/>
    <w:rsid w:val="00DB1D4E"/>
    <w:rsid w:val="00DE0420"/>
    <w:rsid w:val="00E40E2E"/>
    <w:rsid w:val="00E47050"/>
    <w:rsid w:val="00E556F7"/>
    <w:rsid w:val="00E66E79"/>
    <w:rsid w:val="00EA6008"/>
    <w:rsid w:val="00EB2D40"/>
    <w:rsid w:val="00EE5FE6"/>
    <w:rsid w:val="00F10562"/>
    <w:rsid w:val="00F1720B"/>
    <w:rsid w:val="00F33BA5"/>
    <w:rsid w:val="00F524F9"/>
    <w:rsid w:val="00F560C9"/>
    <w:rsid w:val="00F6226D"/>
    <w:rsid w:val="00F63498"/>
    <w:rsid w:val="00F769AD"/>
    <w:rsid w:val="00FA68B3"/>
    <w:rsid w:val="00FA75C8"/>
    <w:rsid w:val="00FB09D3"/>
    <w:rsid w:val="00FC390E"/>
    <w:rsid w:val="00FE4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1764E"/>
  <w15:chartTrackingRefBased/>
  <w15:docId w15:val="{FD264921-25DE-498D-91DC-18B29BEEF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5CF"/>
    <w:pPr>
      <w:spacing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637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7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75CF"/>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unhideWhenUsed/>
    <w:qFormat/>
    <w:rsid w:val="006375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375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75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75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75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75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7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7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75C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6375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375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375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375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375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375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37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7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75CF"/>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375C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375CF"/>
    <w:pPr>
      <w:spacing w:before="160"/>
      <w:jc w:val="center"/>
    </w:pPr>
    <w:rPr>
      <w:i/>
      <w:iCs/>
      <w:color w:val="404040" w:themeColor="text1" w:themeTint="BF"/>
    </w:rPr>
  </w:style>
  <w:style w:type="character" w:customStyle="1" w:styleId="QuoteChar">
    <w:name w:val="Quote Char"/>
    <w:basedOn w:val="DefaultParagraphFont"/>
    <w:link w:val="Quote"/>
    <w:uiPriority w:val="29"/>
    <w:rsid w:val="006375CF"/>
    <w:rPr>
      <w:i/>
      <w:iCs/>
      <w:color w:val="404040" w:themeColor="text1" w:themeTint="BF"/>
    </w:rPr>
  </w:style>
  <w:style w:type="paragraph" w:styleId="ListParagraph">
    <w:name w:val="List Paragraph"/>
    <w:basedOn w:val="Normal"/>
    <w:qFormat/>
    <w:rsid w:val="006375CF"/>
    <w:pPr>
      <w:ind w:left="720"/>
      <w:contextualSpacing/>
    </w:pPr>
  </w:style>
  <w:style w:type="character" w:styleId="IntenseEmphasis">
    <w:name w:val="Intense Emphasis"/>
    <w:basedOn w:val="DefaultParagraphFont"/>
    <w:uiPriority w:val="21"/>
    <w:qFormat/>
    <w:rsid w:val="006375CF"/>
    <w:rPr>
      <w:i/>
      <w:iCs/>
      <w:color w:val="0F4761" w:themeColor="accent1" w:themeShade="BF"/>
    </w:rPr>
  </w:style>
  <w:style w:type="paragraph" w:styleId="IntenseQuote">
    <w:name w:val="Intense Quote"/>
    <w:basedOn w:val="Normal"/>
    <w:next w:val="Normal"/>
    <w:link w:val="IntenseQuoteChar"/>
    <w:uiPriority w:val="30"/>
    <w:qFormat/>
    <w:rsid w:val="00637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75CF"/>
    <w:rPr>
      <w:i/>
      <w:iCs/>
      <w:color w:val="0F4761" w:themeColor="accent1" w:themeShade="BF"/>
    </w:rPr>
  </w:style>
  <w:style w:type="character" w:styleId="IntenseReference">
    <w:name w:val="Intense Reference"/>
    <w:basedOn w:val="DefaultParagraphFont"/>
    <w:uiPriority w:val="32"/>
    <w:qFormat/>
    <w:rsid w:val="006375CF"/>
    <w:rPr>
      <w:b/>
      <w:bCs/>
      <w:smallCaps/>
      <w:color w:val="0F4761" w:themeColor="accent1" w:themeShade="BF"/>
      <w:spacing w:val="5"/>
    </w:rPr>
  </w:style>
  <w:style w:type="character" w:styleId="Hyperlink">
    <w:name w:val="Hyperlink"/>
    <w:basedOn w:val="DefaultParagraphFont"/>
    <w:uiPriority w:val="99"/>
    <w:unhideWhenUsed/>
    <w:rsid w:val="00BC62E1"/>
    <w:rPr>
      <w:color w:val="467886" w:themeColor="hyperlink"/>
      <w:u w:val="single"/>
    </w:rPr>
  </w:style>
  <w:style w:type="character" w:styleId="UnresolvedMention">
    <w:name w:val="Unresolved Mention"/>
    <w:basedOn w:val="DefaultParagraphFont"/>
    <w:uiPriority w:val="99"/>
    <w:semiHidden/>
    <w:unhideWhenUsed/>
    <w:rsid w:val="00BC62E1"/>
    <w:rPr>
      <w:color w:val="605E5C"/>
      <w:shd w:val="clear" w:color="auto" w:fill="E1DFDD"/>
    </w:rPr>
  </w:style>
  <w:style w:type="paragraph" w:styleId="NormalWeb">
    <w:name w:val="Normal (Web)"/>
    <w:basedOn w:val="Normal"/>
    <w:uiPriority w:val="99"/>
    <w:semiHidden/>
    <w:unhideWhenUsed/>
    <w:rsid w:val="00574C0C"/>
    <w:rPr>
      <w:rFonts w:ascii="Times New Roman" w:hAnsi="Times New Roman" w:cs="Times New Roman"/>
      <w:sz w:val="24"/>
      <w:szCs w:val="24"/>
    </w:rPr>
  </w:style>
  <w:style w:type="table" w:styleId="TableGridLight">
    <w:name w:val="Grid Table Light"/>
    <w:basedOn w:val="TableNormal"/>
    <w:uiPriority w:val="40"/>
    <w:rsid w:val="00C61D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59"/>
    <w:rsid w:val="00C61D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C61D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7Colorful">
    <w:name w:val="List Table 7 Colorful"/>
    <w:basedOn w:val="TableNormal"/>
    <w:uiPriority w:val="52"/>
    <w:rsid w:val="00C61D0E"/>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C61D0E"/>
    <w:pPr>
      <w:spacing w:before="240" w:after="0"/>
      <w:outlineLvl w:val="9"/>
    </w:pPr>
    <w:rPr>
      <w:sz w:val="32"/>
      <w:szCs w:val="32"/>
    </w:rPr>
  </w:style>
  <w:style w:type="paragraph" w:styleId="TOC1">
    <w:name w:val="toc 1"/>
    <w:basedOn w:val="Normal"/>
    <w:next w:val="Normal"/>
    <w:autoRedefine/>
    <w:uiPriority w:val="39"/>
    <w:unhideWhenUsed/>
    <w:rsid w:val="00C61D0E"/>
    <w:pPr>
      <w:spacing w:after="100"/>
    </w:pPr>
  </w:style>
  <w:style w:type="paragraph" w:styleId="TOC2">
    <w:name w:val="toc 2"/>
    <w:basedOn w:val="Normal"/>
    <w:next w:val="Normal"/>
    <w:autoRedefine/>
    <w:uiPriority w:val="39"/>
    <w:unhideWhenUsed/>
    <w:rsid w:val="00C61D0E"/>
    <w:pPr>
      <w:spacing w:after="100"/>
      <w:ind w:left="220"/>
    </w:pPr>
  </w:style>
  <w:style w:type="table" w:styleId="PlainTable5">
    <w:name w:val="Plain Table 5"/>
    <w:basedOn w:val="TableNormal"/>
    <w:uiPriority w:val="45"/>
    <w:rsid w:val="0034275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9C2663"/>
    <w:pPr>
      <w:spacing w:after="100"/>
      <w:ind w:left="440"/>
    </w:pPr>
  </w:style>
  <w:style w:type="paragraph" w:styleId="NoSpacing">
    <w:name w:val="No Spacing"/>
    <w:uiPriority w:val="1"/>
    <w:qFormat/>
    <w:rsid w:val="009C2663"/>
    <w:pPr>
      <w:spacing w:after="0" w:line="240" w:lineRule="auto"/>
    </w:pPr>
    <w:rPr>
      <w:rFonts w:asciiTheme="minorHAnsi" w:hAnsiTheme="minorHAnsi"/>
      <w:kern w:val="0"/>
      <w:sz w:val="22"/>
      <w:szCs w:val="22"/>
      <w14:ligatures w14:val="none"/>
    </w:rPr>
  </w:style>
  <w:style w:type="paragraph" w:styleId="TableofFigures">
    <w:name w:val="table of figures"/>
    <w:basedOn w:val="Normal"/>
    <w:next w:val="Normal"/>
    <w:uiPriority w:val="99"/>
    <w:unhideWhenUsed/>
    <w:rsid w:val="00C84076"/>
    <w:pPr>
      <w:spacing w:after="0"/>
    </w:pPr>
  </w:style>
  <w:style w:type="paragraph" w:styleId="Header">
    <w:name w:val="header"/>
    <w:basedOn w:val="Normal"/>
    <w:link w:val="HeaderChar"/>
    <w:uiPriority w:val="99"/>
    <w:unhideWhenUsed/>
    <w:rsid w:val="00C840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4076"/>
    <w:rPr>
      <w:rFonts w:asciiTheme="minorHAnsi" w:hAnsiTheme="minorHAnsi"/>
      <w:kern w:val="0"/>
      <w:sz w:val="22"/>
      <w:szCs w:val="22"/>
      <w14:ligatures w14:val="none"/>
    </w:rPr>
  </w:style>
  <w:style w:type="paragraph" w:styleId="Footer">
    <w:name w:val="footer"/>
    <w:basedOn w:val="Normal"/>
    <w:link w:val="FooterChar"/>
    <w:uiPriority w:val="99"/>
    <w:unhideWhenUsed/>
    <w:rsid w:val="00C840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4076"/>
    <w:rPr>
      <w:rFonts w:asciiTheme="minorHAnsi" w:hAnsiTheme="minorHAnsi"/>
      <w:kern w:val="0"/>
      <w:sz w:val="22"/>
      <w:szCs w:val="22"/>
      <w14:ligatures w14:val="none"/>
    </w:rPr>
  </w:style>
  <w:style w:type="paragraph" w:styleId="Caption">
    <w:name w:val="caption"/>
    <w:basedOn w:val="Normal"/>
    <w:next w:val="Normal"/>
    <w:uiPriority w:val="35"/>
    <w:unhideWhenUsed/>
    <w:qFormat/>
    <w:rsid w:val="00583253"/>
    <w:pPr>
      <w:spacing w:after="200" w:line="240" w:lineRule="auto"/>
    </w:pPr>
    <w:rPr>
      <w:i/>
      <w:iCs/>
      <w:color w:val="0E2841" w:themeColor="text2"/>
      <w:sz w:val="18"/>
      <w:szCs w:val="18"/>
    </w:rPr>
  </w:style>
  <w:style w:type="paragraph" w:styleId="ListBullet3">
    <w:name w:val="List Bullet 3"/>
    <w:basedOn w:val="Normal"/>
    <w:uiPriority w:val="99"/>
    <w:unhideWhenUsed/>
    <w:rsid w:val="00342B28"/>
    <w:pPr>
      <w:numPr>
        <w:numId w:val="19"/>
      </w:numPr>
      <w:spacing w:after="200" w:line="276" w:lineRule="auto"/>
      <w:ind w:left="0" w:firstLine="0"/>
      <w:contextualSpacing/>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1914">
      <w:bodyDiv w:val="1"/>
      <w:marLeft w:val="0"/>
      <w:marRight w:val="0"/>
      <w:marTop w:val="0"/>
      <w:marBottom w:val="0"/>
      <w:divBdr>
        <w:top w:val="none" w:sz="0" w:space="0" w:color="auto"/>
        <w:left w:val="none" w:sz="0" w:space="0" w:color="auto"/>
        <w:bottom w:val="none" w:sz="0" w:space="0" w:color="auto"/>
        <w:right w:val="none" w:sz="0" w:space="0" w:color="auto"/>
      </w:divBdr>
    </w:div>
    <w:div w:id="57362853">
      <w:bodyDiv w:val="1"/>
      <w:marLeft w:val="0"/>
      <w:marRight w:val="0"/>
      <w:marTop w:val="0"/>
      <w:marBottom w:val="0"/>
      <w:divBdr>
        <w:top w:val="none" w:sz="0" w:space="0" w:color="auto"/>
        <w:left w:val="none" w:sz="0" w:space="0" w:color="auto"/>
        <w:bottom w:val="none" w:sz="0" w:space="0" w:color="auto"/>
        <w:right w:val="none" w:sz="0" w:space="0" w:color="auto"/>
      </w:divBdr>
    </w:div>
    <w:div w:id="57753723">
      <w:bodyDiv w:val="1"/>
      <w:marLeft w:val="0"/>
      <w:marRight w:val="0"/>
      <w:marTop w:val="0"/>
      <w:marBottom w:val="0"/>
      <w:divBdr>
        <w:top w:val="none" w:sz="0" w:space="0" w:color="auto"/>
        <w:left w:val="none" w:sz="0" w:space="0" w:color="auto"/>
        <w:bottom w:val="none" w:sz="0" w:space="0" w:color="auto"/>
        <w:right w:val="none" w:sz="0" w:space="0" w:color="auto"/>
      </w:divBdr>
    </w:div>
    <w:div w:id="75981545">
      <w:bodyDiv w:val="1"/>
      <w:marLeft w:val="0"/>
      <w:marRight w:val="0"/>
      <w:marTop w:val="0"/>
      <w:marBottom w:val="0"/>
      <w:divBdr>
        <w:top w:val="none" w:sz="0" w:space="0" w:color="auto"/>
        <w:left w:val="none" w:sz="0" w:space="0" w:color="auto"/>
        <w:bottom w:val="none" w:sz="0" w:space="0" w:color="auto"/>
        <w:right w:val="none" w:sz="0" w:space="0" w:color="auto"/>
      </w:divBdr>
    </w:div>
    <w:div w:id="83302230">
      <w:bodyDiv w:val="1"/>
      <w:marLeft w:val="0"/>
      <w:marRight w:val="0"/>
      <w:marTop w:val="0"/>
      <w:marBottom w:val="0"/>
      <w:divBdr>
        <w:top w:val="none" w:sz="0" w:space="0" w:color="auto"/>
        <w:left w:val="none" w:sz="0" w:space="0" w:color="auto"/>
        <w:bottom w:val="none" w:sz="0" w:space="0" w:color="auto"/>
        <w:right w:val="none" w:sz="0" w:space="0" w:color="auto"/>
      </w:divBdr>
    </w:div>
    <w:div w:id="135803174">
      <w:bodyDiv w:val="1"/>
      <w:marLeft w:val="0"/>
      <w:marRight w:val="0"/>
      <w:marTop w:val="0"/>
      <w:marBottom w:val="0"/>
      <w:divBdr>
        <w:top w:val="none" w:sz="0" w:space="0" w:color="auto"/>
        <w:left w:val="none" w:sz="0" w:space="0" w:color="auto"/>
        <w:bottom w:val="none" w:sz="0" w:space="0" w:color="auto"/>
        <w:right w:val="none" w:sz="0" w:space="0" w:color="auto"/>
      </w:divBdr>
    </w:div>
    <w:div w:id="153187451">
      <w:bodyDiv w:val="1"/>
      <w:marLeft w:val="0"/>
      <w:marRight w:val="0"/>
      <w:marTop w:val="0"/>
      <w:marBottom w:val="0"/>
      <w:divBdr>
        <w:top w:val="none" w:sz="0" w:space="0" w:color="auto"/>
        <w:left w:val="none" w:sz="0" w:space="0" w:color="auto"/>
        <w:bottom w:val="none" w:sz="0" w:space="0" w:color="auto"/>
        <w:right w:val="none" w:sz="0" w:space="0" w:color="auto"/>
      </w:divBdr>
    </w:div>
    <w:div w:id="164782111">
      <w:bodyDiv w:val="1"/>
      <w:marLeft w:val="0"/>
      <w:marRight w:val="0"/>
      <w:marTop w:val="0"/>
      <w:marBottom w:val="0"/>
      <w:divBdr>
        <w:top w:val="none" w:sz="0" w:space="0" w:color="auto"/>
        <w:left w:val="none" w:sz="0" w:space="0" w:color="auto"/>
        <w:bottom w:val="none" w:sz="0" w:space="0" w:color="auto"/>
        <w:right w:val="none" w:sz="0" w:space="0" w:color="auto"/>
      </w:divBdr>
    </w:div>
    <w:div w:id="204761259">
      <w:bodyDiv w:val="1"/>
      <w:marLeft w:val="0"/>
      <w:marRight w:val="0"/>
      <w:marTop w:val="0"/>
      <w:marBottom w:val="0"/>
      <w:divBdr>
        <w:top w:val="none" w:sz="0" w:space="0" w:color="auto"/>
        <w:left w:val="none" w:sz="0" w:space="0" w:color="auto"/>
        <w:bottom w:val="none" w:sz="0" w:space="0" w:color="auto"/>
        <w:right w:val="none" w:sz="0" w:space="0" w:color="auto"/>
      </w:divBdr>
    </w:div>
    <w:div w:id="239485147">
      <w:bodyDiv w:val="1"/>
      <w:marLeft w:val="0"/>
      <w:marRight w:val="0"/>
      <w:marTop w:val="0"/>
      <w:marBottom w:val="0"/>
      <w:divBdr>
        <w:top w:val="none" w:sz="0" w:space="0" w:color="auto"/>
        <w:left w:val="none" w:sz="0" w:space="0" w:color="auto"/>
        <w:bottom w:val="none" w:sz="0" w:space="0" w:color="auto"/>
        <w:right w:val="none" w:sz="0" w:space="0" w:color="auto"/>
      </w:divBdr>
    </w:div>
    <w:div w:id="287204204">
      <w:bodyDiv w:val="1"/>
      <w:marLeft w:val="0"/>
      <w:marRight w:val="0"/>
      <w:marTop w:val="0"/>
      <w:marBottom w:val="0"/>
      <w:divBdr>
        <w:top w:val="none" w:sz="0" w:space="0" w:color="auto"/>
        <w:left w:val="none" w:sz="0" w:space="0" w:color="auto"/>
        <w:bottom w:val="none" w:sz="0" w:space="0" w:color="auto"/>
        <w:right w:val="none" w:sz="0" w:space="0" w:color="auto"/>
      </w:divBdr>
    </w:div>
    <w:div w:id="299383642">
      <w:bodyDiv w:val="1"/>
      <w:marLeft w:val="0"/>
      <w:marRight w:val="0"/>
      <w:marTop w:val="0"/>
      <w:marBottom w:val="0"/>
      <w:divBdr>
        <w:top w:val="none" w:sz="0" w:space="0" w:color="auto"/>
        <w:left w:val="none" w:sz="0" w:space="0" w:color="auto"/>
        <w:bottom w:val="none" w:sz="0" w:space="0" w:color="auto"/>
        <w:right w:val="none" w:sz="0" w:space="0" w:color="auto"/>
      </w:divBdr>
    </w:div>
    <w:div w:id="373820541">
      <w:bodyDiv w:val="1"/>
      <w:marLeft w:val="0"/>
      <w:marRight w:val="0"/>
      <w:marTop w:val="0"/>
      <w:marBottom w:val="0"/>
      <w:divBdr>
        <w:top w:val="none" w:sz="0" w:space="0" w:color="auto"/>
        <w:left w:val="none" w:sz="0" w:space="0" w:color="auto"/>
        <w:bottom w:val="none" w:sz="0" w:space="0" w:color="auto"/>
        <w:right w:val="none" w:sz="0" w:space="0" w:color="auto"/>
      </w:divBdr>
    </w:div>
    <w:div w:id="396369056">
      <w:bodyDiv w:val="1"/>
      <w:marLeft w:val="0"/>
      <w:marRight w:val="0"/>
      <w:marTop w:val="0"/>
      <w:marBottom w:val="0"/>
      <w:divBdr>
        <w:top w:val="none" w:sz="0" w:space="0" w:color="auto"/>
        <w:left w:val="none" w:sz="0" w:space="0" w:color="auto"/>
        <w:bottom w:val="none" w:sz="0" w:space="0" w:color="auto"/>
        <w:right w:val="none" w:sz="0" w:space="0" w:color="auto"/>
      </w:divBdr>
    </w:div>
    <w:div w:id="405691635">
      <w:bodyDiv w:val="1"/>
      <w:marLeft w:val="0"/>
      <w:marRight w:val="0"/>
      <w:marTop w:val="0"/>
      <w:marBottom w:val="0"/>
      <w:divBdr>
        <w:top w:val="none" w:sz="0" w:space="0" w:color="auto"/>
        <w:left w:val="none" w:sz="0" w:space="0" w:color="auto"/>
        <w:bottom w:val="none" w:sz="0" w:space="0" w:color="auto"/>
        <w:right w:val="none" w:sz="0" w:space="0" w:color="auto"/>
      </w:divBdr>
    </w:div>
    <w:div w:id="477309796">
      <w:bodyDiv w:val="1"/>
      <w:marLeft w:val="0"/>
      <w:marRight w:val="0"/>
      <w:marTop w:val="0"/>
      <w:marBottom w:val="0"/>
      <w:divBdr>
        <w:top w:val="none" w:sz="0" w:space="0" w:color="auto"/>
        <w:left w:val="none" w:sz="0" w:space="0" w:color="auto"/>
        <w:bottom w:val="none" w:sz="0" w:space="0" w:color="auto"/>
        <w:right w:val="none" w:sz="0" w:space="0" w:color="auto"/>
      </w:divBdr>
    </w:div>
    <w:div w:id="481704024">
      <w:bodyDiv w:val="1"/>
      <w:marLeft w:val="0"/>
      <w:marRight w:val="0"/>
      <w:marTop w:val="0"/>
      <w:marBottom w:val="0"/>
      <w:divBdr>
        <w:top w:val="none" w:sz="0" w:space="0" w:color="auto"/>
        <w:left w:val="none" w:sz="0" w:space="0" w:color="auto"/>
        <w:bottom w:val="none" w:sz="0" w:space="0" w:color="auto"/>
        <w:right w:val="none" w:sz="0" w:space="0" w:color="auto"/>
      </w:divBdr>
    </w:div>
    <w:div w:id="509805939">
      <w:bodyDiv w:val="1"/>
      <w:marLeft w:val="0"/>
      <w:marRight w:val="0"/>
      <w:marTop w:val="0"/>
      <w:marBottom w:val="0"/>
      <w:divBdr>
        <w:top w:val="none" w:sz="0" w:space="0" w:color="auto"/>
        <w:left w:val="none" w:sz="0" w:space="0" w:color="auto"/>
        <w:bottom w:val="none" w:sz="0" w:space="0" w:color="auto"/>
        <w:right w:val="none" w:sz="0" w:space="0" w:color="auto"/>
      </w:divBdr>
      <w:divsChild>
        <w:div w:id="1279684864">
          <w:marLeft w:val="975"/>
          <w:marRight w:val="0"/>
          <w:marTop w:val="0"/>
          <w:marBottom w:val="0"/>
          <w:divBdr>
            <w:top w:val="none" w:sz="0" w:space="0" w:color="auto"/>
            <w:left w:val="none" w:sz="0" w:space="0" w:color="auto"/>
            <w:bottom w:val="none" w:sz="0" w:space="0" w:color="auto"/>
            <w:right w:val="none" w:sz="0" w:space="0" w:color="auto"/>
          </w:divBdr>
        </w:div>
        <w:div w:id="63770829">
          <w:marLeft w:val="30"/>
          <w:marRight w:val="0"/>
          <w:marTop w:val="0"/>
          <w:marBottom w:val="0"/>
          <w:divBdr>
            <w:top w:val="none" w:sz="0" w:space="0" w:color="auto"/>
            <w:left w:val="none" w:sz="0" w:space="0" w:color="auto"/>
            <w:bottom w:val="none" w:sz="0" w:space="0" w:color="auto"/>
            <w:right w:val="none" w:sz="0" w:space="0" w:color="auto"/>
          </w:divBdr>
        </w:div>
        <w:div w:id="1189873559">
          <w:marLeft w:val="180"/>
          <w:marRight w:val="0"/>
          <w:marTop w:val="0"/>
          <w:marBottom w:val="0"/>
          <w:divBdr>
            <w:top w:val="none" w:sz="0" w:space="0" w:color="auto"/>
            <w:left w:val="none" w:sz="0" w:space="0" w:color="auto"/>
            <w:bottom w:val="none" w:sz="0" w:space="0" w:color="auto"/>
            <w:right w:val="none" w:sz="0" w:space="0" w:color="auto"/>
          </w:divBdr>
        </w:div>
        <w:div w:id="1008101174">
          <w:marLeft w:val="180"/>
          <w:marRight w:val="0"/>
          <w:marTop w:val="0"/>
          <w:marBottom w:val="0"/>
          <w:divBdr>
            <w:top w:val="none" w:sz="0" w:space="0" w:color="auto"/>
            <w:left w:val="none" w:sz="0" w:space="0" w:color="auto"/>
            <w:bottom w:val="none" w:sz="0" w:space="0" w:color="auto"/>
            <w:right w:val="none" w:sz="0" w:space="0" w:color="auto"/>
          </w:divBdr>
        </w:div>
      </w:divsChild>
    </w:div>
    <w:div w:id="537282702">
      <w:bodyDiv w:val="1"/>
      <w:marLeft w:val="0"/>
      <w:marRight w:val="0"/>
      <w:marTop w:val="0"/>
      <w:marBottom w:val="0"/>
      <w:divBdr>
        <w:top w:val="none" w:sz="0" w:space="0" w:color="auto"/>
        <w:left w:val="none" w:sz="0" w:space="0" w:color="auto"/>
        <w:bottom w:val="none" w:sz="0" w:space="0" w:color="auto"/>
        <w:right w:val="none" w:sz="0" w:space="0" w:color="auto"/>
      </w:divBdr>
    </w:div>
    <w:div w:id="575551107">
      <w:bodyDiv w:val="1"/>
      <w:marLeft w:val="0"/>
      <w:marRight w:val="0"/>
      <w:marTop w:val="0"/>
      <w:marBottom w:val="0"/>
      <w:divBdr>
        <w:top w:val="none" w:sz="0" w:space="0" w:color="auto"/>
        <w:left w:val="none" w:sz="0" w:space="0" w:color="auto"/>
        <w:bottom w:val="none" w:sz="0" w:space="0" w:color="auto"/>
        <w:right w:val="none" w:sz="0" w:space="0" w:color="auto"/>
      </w:divBdr>
    </w:div>
    <w:div w:id="596059836">
      <w:bodyDiv w:val="1"/>
      <w:marLeft w:val="0"/>
      <w:marRight w:val="0"/>
      <w:marTop w:val="0"/>
      <w:marBottom w:val="0"/>
      <w:divBdr>
        <w:top w:val="none" w:sz="0" w:space="0" w:color="auto"/>
        <w:left w:val="none" w:sz="0" w:space="0" w:color="auto"/>
        <w:bottom w:val="none" w:sz="0" w:space="0" w:color="auto"/>
        <w:right w:val="none" w:sz="0" w:space="0" w:color="auto"/>
      </w:divBdr>
    </w:div>
    <w:div w:id="626743624">
      <w:bodyDiv w:val="1"/>
      <w:marLeft w:val="0"/>
      <w:marRight w:val="0"/>
      <w:marTop w:val="0"/>
      <w:marBottom w:val="0"/>
      <w:divBdr>
        <w:top w:val="none" w:sz="0" w:space="0" w:color="auto"/>
        <w:left w:val="none" w:sz="0" w:space="0" w:color="auto"/>
        <w:bottom w:val="none" w:sz="0" w:space="0" w:color="auto"/>
        <w:right w:val="none" w:sz="0" w:space="0" w:color="auto"/>
      </w:divBdr>
    </w:div>
    <w:div w:id="659621689">
      <w:bodyDiv w:val="1"/>
      <w:marLeft w:val="0"/>
      <w:marRight w:val="0"/>
      <w:marTop w:val="0"/>
      <w:marBottom w:val="0"/>
      <w:divBdr>
        <w:top w:val="none" w:sz="0" w:space="0" w:color="auto"/>
        <w:left w:val="none" w:sz="0" w:space="0" w:color="auto"/>
        <w:bottom w:val="none" w:sz="0" w:space="0" w:color="auto"/>
        <w:right w:val="none" w:sz="0" w:space="0" w:color="auto"/>
      </w:divBdr>
    </w:div>
    <w:div w:id="699206142">
      <w:bodyDiv w:val="1"/>
      <w:marLeft w:val="0"/>
      <w:marRight w:val="0"/>
      <w:marTop w:val="0"/>
      <w:marBottom w:val="0"/>
      <w:divBdr>
        <w:top w:val="none" w:sz="0" w:space="0" w:color="auto"/>
        <w:left w:val="none" w:sz="0" w:space="0" w:color="auto"/>
        <w:bottom w:val="none" w:sz="0" w:space="0" w:color="auto"/>
        <w:right w:val="none" w:sz="0" w:space="0" w:color="auto"/>
      </w:divBdr>
    </w:div>
    <w:div w:id="707997152">
      <w:bodyDiv w:val="1"/>
      <w:marLeft w:val="0"/>
      <w:marRight w:val="0"/>
      <w:marTop w:val="0"/>
      <w:marBottom w:val="0"/>
      <w:divBdr>
        <w:top w:val="none" w:sz="0" w:space="0" w:color="auto"/>
        <w:left w:val="none" w:sz="0" w:space="0" w:color="auto"/>
        <w:bottom w:val="none" w:sz="0" w:space="0" w:color="auto"/>
        <w:right w:val="none" w:sz="0" w:space="0" w:color="auto"/>
      </w:divBdr>
    </w:div>
    <w:div w:id="725834889">
      <w:bodyDiv w:val="1"/>
      <w:marLeft w:val="0"/>
      <w:marRight w:val="0"/>
      <w:marTop w:val="0"/>
      <w:marBottom w:val="0"/>
      <w:divBdr>
        <w:top w:val="none" w:sz="0" w:space="0" w:color="auto"/>
        <w:left w:val="none" w:sz="0" w:space="0" w:color="auto"/>
        <w:bottom w:val="none" w:sz="0" w:space="0" w:color="auto"/>
        <w:right w:val="none" w:sz="0" w:space="0" w:color="auto"/>
      </w:divBdr>
    </w:div>
    <w:div w:id="747507863">
      <w:bodyDiv w:val="1"/>
      <w:marLeft w:val="0"/>
      <w:marRight w:val="0"/>
      <w:marTop w:val="0"/>
      <w:marBottom w:val="0"/>
      <w:divBdr>
        <w:top w:val="none" w:sz="0" w:space="0" w:color="auto"/>
        <w:left w:val="none" w:sz="0" w:space="0" w:color="auto"/>
        <w:bottom w:val="none" w:sz="0" w:space="0" w:color="auto"/>
        <w:right w:val="none" w:sz="0" w:space="0" w:color="auto"/>
      </w:divBdr>
    </w:div>
    <w:div w:id="773016277">
      <w:bodyDiv w:val="1"/>
      <w:marLeft w:val="0"/>
      <w:marRight w:val="0"/>
      <w:marTop w:val="0"/>
      <w:marBottom w:val="0"/>
      <w:divBdr>
        <w:top w:val="none" w:sz="0" w:space="0" w:color="auto"/>
        <w:left w:val="none" w:sz="0" w:space="0" w:color="auto"/>
        <w:bottom w:val="none" w:sz="0" w:space="0" w:color="auto"/>
        <w:right w:val="none" w:sz="0" w:space="0" w:color="auto"/>
      </w:divBdr>
    </w:div>
    <w:div w:id="776415345">
      <w:bodyDiv w:val="1"/>
      <w:marLeft w:val="0"/>
      <w:marRight w:val="0"/>
      <w:marTop w:val="0"/>
      <w:marBottom w:val="0"/>
      <w:divBdr>
        <w:top w:val="none" w:sz="0" w:space="0" w:color="auto"/>
        <w:left w:val="none" w:sz="0" w:space="0" w:color="auto"/>
        <w:bottom w:val="none" w:sz="0" w:space="0" w:color="auto"/>
        <w:right w:val="none" w:sz="0" w:space="0" w:color="auto"/>
      </w:divBdr>
    </w:div>
    <w:div w:id="933630524">
      <w:bodyDiv w:val="1"/>
      <w:marLeft w:val="0"/>
      <w:marRight w:val="0"/>
      <w:marTop w:val="0"/>
      <w:marBottom w:val="0"/>
      <w:divBdr>
        <w:top w:val="none" w:sz="0" w:space="0" w:color="auto"/>
        <w:left w:val="none" w:sz="0" w:space="0" w:color="auto"/>
        <w:bottom w:val="none" w:sz="0" w:space="0" w:color="auto"/>
        <w:right w:val="none" w:sz="0" w:space="0" w:color="auto"/>
      </w:divBdr>
    </w:div>
    <w:div w:id="947932116">
      <w:bodyDiv w:val="1"/>
      <w:marLeft w:val="0"/>
      <w:marRight w:val="0"/>
      <w:marTop w:val="0"/>
      <w:marBottom w:val="0"/>
      <w:divBdr>
        <w:top w:val="none" w:sz="0" w:space="0" w:color="auto"/>
        <w:left w:val="none" w:sz="0" w:space="0" w:color="auto"/>
        <w:bottom w:val="none" w:sz="0" w:space="0" w:color="auto"/>
        <w:right w:val="none" w:sz="0" w:space="0" w:color="auto"/>
      </w:divBdr>
    </w:div>
    <w:div w:id="967123278">
      <w:bodyDiv w:val="1"/>
      <w:marLeft w:val="0"/>
      <w:marRight w:val="0"/>
      <w:marTop w:val="0"/>
      <w:marBottom w:val="0"/>
      <w:divBdr>
        <w:top w:val="none" w:sz="0" w:space="0" w:color="auto"/>
        <w:left w:val="none" w:sz="0" w:space="0" w:color="auto"/>
        <w:bottom w:val="none" w:sz="0" w:space="0" w:color="auto"/>
        <w:right w:val="none" w:sz="0" w:space="0" w:color="auto"/>
      </w:divBdr>
    </w:div>
    <w:div w:id="986712083">
      <w:bodyDiv w:val="1"/>
      <w:marLeft w:val="0"/>
      <w:marRight w:val="0"/>
      <w:marTop w:val="0"/>
      <w:marBottom w:val="0"/>
      <w:divBdr>
        <w:top w:val="none" w:sz="0" w:space="0" w:color="auto"/>
        <w:left w:val="none" w:sz="0" w:space="0" w:color="auto"/>
        <w:bottom w:val="none" w:sz="0" w:space="0" w:color="auto"/>
        <w:right w:val="none" w:sz="0" w:space="0" w:color="auto"/>
      </w:divBdr>
    </w:div>
    <w:div w:id="990787513">
      <w:bodyDiv w:val="1"/>
      <w:marLeft w:val="0"/>
      <w:marRight w:val="0"/>
      <w:marTop w:val="0"/>
      <w:marBottom w:val="0"/>
      <w:divBdr>
        <w:top w:val="none" w:sz="0" w:space="0" w:color="auto"/>
        <w:left w:val="none" w:sz="0" w:space="0" w:color="auto"/>
        <w:bottom w:val="none" w:sz="0" w:space="0" w:color="auto"/>
        <w:right w:val="none" w:sz="0" w:space="0" w:color="auto"/>
      </w:divBdr>
    </w:div>
    <w:div w:id="1014264264">
      <w:bodyDiv w:val="1"/>
      <w:marLeft w:val="0"/>
      <w:marRight w:val="0"/>
      <w:marTop w:val="0"/>
      <w:marBottom w:val="0"/>
      <w:divBdr>
        <w:top w:val="none" w:sz="0" w:space="0" w:color="auto"/>
        <w:left w:val="none" w:sz="0" w:space="0" w:color="auto"/>
        <w:bottom w:val="none" w:sz="0" w:space="0" w:color="auto"/>
        <w:right w:val="none" w:sz="0" w:space="0" w:color="auto"/>
      </w:divBdr>
    </w:div>
    <w:div w:id="1038819557">
      <w:bodyDiv w:val="1"/>
      <w:marLeft w:val="0"/>
      <w:marRight w:val="0"/>
      <w:marTop w:val="0"/>
      <w:marBottom w:val="0"/>
      <w:divBdr>
        <w:top w:val="none" w:sz="0" w:space="0" w:color="auto"/>
        <w:left w:val="none" w:sz="0" w:space="0" w:color="auto"/>
        <w:bottom w:val="none" w:sz="0" w:space="0" w:color="auto"/>
        <w:right w:val="none" w:sz="0" w:space="0" w:color="auto"/>
      </w:divBdr>
    </w:div>
    <w:div w:id="1052192819">
      <w:bodyDiv w:val="1"/>
      <w:marLeft w:val="0"/>
      <w:marRight w:val="0"/>
      <w:marTop w:val="0"/>
      <w:marBottom w:val="0"/>
      <w:divBdr>
        <w:top w:val="none" w:sz="0" w:space="0" w:color="auto"/>
        <w:left w:val="none" w:sz="0" w:space="0" w:color="auto"/>
        <w:bottom w:val="none" w:sz="0" w:space="0" w:color="auto"/>
        <w:right w:val="none" w:sz="0" w:space="0" w:color="auto"/>
      </w:divBdr>
    </w:div>
    <w:div w:id="1089497849">
      <w:bodyDiv w:val="1"/>
      <w:marLeft w:val="0"/>
      <w:marRight w:val="0"/>
      <w:marTop w:val="0"/>
      <w:marBottom w:val="0"/>
      <w:divBdr>
        <w:top w:val="none" w:sz="0" w:space="0" w:color="auto"/>
        <w:left w:val="none" w:sz="0" w:space="0" w:color="auto"/>
        <w:bottom w:val="none" w:sz="0" w:space="0" w:color="auto"/>
        <w:right w:val="none" w:sz="0" w:space="0" w:color="auto"/>
      </w:divBdr>
    </w:div>
    <w:div w:id="1117523635">
      <w:bodyDiv w:val="1"/>
      <w:marLeft w:val="0"/>
      <w:marRight w:val="0"/>
      <w:marTop w:val="0"/>
      <w:marBottom w:val="0"/>
      <w:divBdr>
        <w:top w:val="none" w:sz="0" w:space="0" w:color="auto"/>
        <w:left w:val="none" w:sz="0" w:space="0" w:color="auto"/>
        <w:bottom w:val="none" w:sz="0" w:space="0" w:color="auto"/>
        <w:right w:val="none" w:sz="0" w:space="0" w:color="auto"/>
      </w:divBdr>
    </w:div>
    <w:div w:id="1122580376">
      <w:bodyDiv w:val="1"/>
      <w:marLeft w:val="0"/>
      <w:marRight w:val="0"/>
      <w:marTop w:val="0"/>
      <w:marBottom w:val="0"/>
      <w:divBdr>
        <w:top w:val="none" w:sz="0" w:space="0" w:color="auto"/>
        <w:left w:val="none" w:sz="0" w:space="0" w:color="auto"/>
        <w:bottom w:val="none" w:sz="0" w:space="0" w:color="auto"/>
        <w:right w:val="none" w:sz="0" w:space="0" w:color="auto"/>
      </w:divBdr>
    </w:div>
    <w:div w:id="1139373437">
      <w:bodyDiv w:val="1"/>
      <w:marLeft w:val="0"/>
      <w:marRight w:val="0"/>
      <w:marTop w:val="0"/>
      <w:marBottom w:val="0"/>
      <w:divBdr>
        <w:top w:val="none" w:sz="0" w:space="0" w:color="auto"/>
        <w:left w:val="none" w:sz="0" w:space="0" w:color="auto"/>
        <w:bottom w:val="none" w:sz="0" w:space="0" w:color="auto"/>
        <w:right w:val="none" w:sz="0" w:space="0" w:color="auto"/>
      </w:divBdr>
    </w:div>
    <w:div w:id="1221936344">
      <w:bodyDiv w:val="1"/>
      <w:marLeft w:val="0"/>
      <w:marRight w:val="0"/>
      <w:marTop w:val="0"/>
      <w:marBottom w:val="0"/>
      <w:divBdr>
        <w:top w:val="none" w:sz="0" w:space="0" w:color="auto"/>
        <w:left w:val="none" w:sz="0" w:space="0" w:color="auto"/>
        <w:bottom w:val="none" w:sz="0" w:space="0" w:color="auto"/>
        <w:right w:val="none" w:sz="0" w:space="0" w:color="auto"/>
      </w:divBdr>
    </w:div>
    <w:div w:id="1235512468">
      <w:bodyDiv w:val="1"/>
      <w:marLeft w:val="0"/>
      <w:marRight w:val="0"/>
      <w:marTop w:val="0"/>
      <w:marBottom w:val="0"/>
      <w:divBdr>
        <w:top w:val="none" w:sz="0" w:space="0" w:color="auto"/>
        <w:left w:val="none" w:sz="0" w:space="0" w:color="auto"/>
        <w:bottom w:val="none" w:sz="0" w:space="0" w:color="auto"/>
        <w:right w:val="none" w:sz="0" w:space="0" w:color="auto"/>
      </w:divBdr>
      <w:divsChild>
        <w:div w:id="1455637300">
          <w:marLeft w:val="975"/>
          <w:marRight w:val="0"/>
          <w:marTop w:val="0"/>
          <w:marBottom w:val="0"/>
          <w:divBdr>
            <w:top w:val="none" w:sz="0" w:space="0" w:color="auto"/>
            <w:left w:val="none" w:sz="0" w:space="0" w:color="auto"/>
            <w:bottom w:val="none" w:sz="0" w:space="0" w:color="auto"/>
            <w:right w:val="none" w:sz="0" w:space="0" w:color="auto"/>
          </w:divBdr>
        </w:div>
        <w:div w:id="1261789742">
          <w:marLeft w:val="30"/>
          <w:marRight w:val="0"/>
          <w:marTop w:val="0"/>
          <w:marBottom w:val="0"/>
          <w:divBdr>
            <w:top w:val="none" w:sz="0" w:space="0" w:color="auto"/>
            <w:left w:val="none" w:sz="0" w:space="0" w:color="auto"/>
            <w:bottom w:val="none" w:sz="0" w:space="0" w:color="auto"/>
            <w:right w:val="none" w:sz="0" w:space="0" w:color="auto"/>
          </w:divBdr>
        </w:div>
        <w:div w:id="1457717785">
          <w:marLeft w:val="180"/>
          <w:marRight w:val="0"/>
          <w:marTop w:val="0"/>
          <w:marBottom w:val="0"/>
          <w:divBdr>
            <w:top w:val="none" w:sz="0" w:space="0" w:color="auto"/>
            <w:left w:val="none" w:sz="0" w:space="0" w:color="auto"/>
            <w:bottom w:val="none" w:sz="0" w:space="0" w:color="auto"/>
            <w:right w:val="none" w:sz="0" w:space="0" w:color="auto"/>
          </w:divBdr>
        </w:div>
        <w:div w:id="405610239">
          <w:marLeft w:val="180"/>
          <w:marRight w:val="0"/>
          <w:marTop w:val="0"/>
          <w:marBottom w:val="0"/>
          <w:divBdr>
            <w:top w:val="none" w:sz="0" w:space="0" w:color="auto"/>
            <w:left w:val="none" w:sz="0" w:space="0" w:color="auto"/>
            <w:bottom w:val="none" w:sz="0" w:space="0" w:color="auto"/>
            <w:right w:val="none" w:sz="0" w:space="0" w:color="auto"/>
          </w:divBdr>
        </w:div>
      </w:divsChild>
    </w:div>
    <w:div w:id="1249003713">
      <w:bodyDiv w:val="1"/>
      <w:marLeft w:val="0"/>
      <w:marRight w:val="0"/>
      <w:marTop w:val="0"/>
      <w:marBottom w:val="0"/>
      <w:divBdr>
        <w:top w:val="none" w:sz="0" w:space="0" w:color="auto"/>
        <w:left w:val="none" w:sz="0" w:space="0" w:color="auto"/>
        <w:bottom w:val="none" w:sz="0" w:space="0" w:color="auto"/>
        <w:right w:val="none" w:sz="0" w:space="0" w:color="auto"/>
      </w:divBdr>
    </w:div>
    <w:div w:id="1276212337">
      <w:bodyDiv w:val="1"/>
      <w:marLeft w:val="0"/>
      <w:marRight w:val="0"/>
      <w:marTop w:val="0"/>
      <w:marBottom w:val="0"/>
      <w:divBdr>
        <w:top w:val="none" w:sz="0" w:space="0" w:color="auto"/>
        <w:left w:val="none" w:sz="0" w:space="0" w:color="auto"/>
        <w:bottom w:val="none" w:sz="0" w:space="0" w:color="auto"/>
        <w:right w:val="none" w:sz="0" w:space="0" w:color="auto"/>
      </w:divBdr>
    </w:div>
    <w:div w:id="1283460772">
      <w:bodyDiv w:val="1"/>
      <w:marLeft w:val="0"/>
      <w:marRight w:val="0"/>
      <w:marTop w:val="0"/>
      <w:marBottom w:val="0"/>
      <w:divBdr>
        <w:top w:val="none" w:sz="0" w:space="0" w:color="auto"/>
        <w:left w:val="none" w:sz="0" w:space="0" w:color="auto"/>
        <w:bottom w:val="none" w:sz="0" w:space="0" w:color="auto"/>
        <w:right w:val="none" w:sz="0" w:space="0" w:color="auto"/>
      </w:divBdr>
    </w:div>
    <w:div w:id="1411930709">
      <w:bodyDiv w:val="1"/>
      <w:marLeft w:val="0"/>
      <w:marRight w:val="0"/>
      <w:marTop w:val="0"/>
      <w:marBottom w:val="0"/>
      <w:divBdr>
        <w:top w:val="none" w:sz="0" w:space="0" w:color="auto"/>
        <w:left w:val="none" w:sz="0" w:space="0" w:color="auto"/>
        <w:bottom w:val="none" w:sz="0" w:space="0" w:color="auto"/>
        <w:right w:val="none" w:sz="0" w:space="0" w:color="auto"/>
      </w:divBdr>
    </w:div>
    <w:div w:id="1508519170">
      <w:bodyDiv w:val="1"/>
      <w:marLeft w:val="0"/>
      <w:marRight w:val="0"/>
      <w:marTop w:val="0"/>
      <w:marBottom w:val="0"/>
      <w:divBdr>
        <w:top w:val="none" w:sz="0" w:space="0" w:color="auto"/>
        <w:left w:val="none" w:sz="0" w:space="0" w:color="auto"/>
        <w:bottom w:val="none" w:sz="0" w:space="0" w:color="auto"/>
        <w:right w:val="none" w:sz="0" w:space="0" w:color="auto"/>
      </w:divBdr>
    </w:div>
    <w:div w:id="1528518686">
      <w:bodyDiv w:val="1"/>
      <w:marLeft w:val="0"/>
      <w:marRight w:val="0"/>
      <w:marTop w:val="0"/>
      <w:marBottom w:val="0"/>
      <w:divBdr>
        <w:top w:val="none" w:sz="0" w:space="0" w:color="auto"/>
        <w:left w:val="none" w:sz="0" w:space="0" w:color="auto"/>
        <w:bottom w:val="none" w:sz="0" w:space="0" w:color="auto"/>
        <w:right w:val="none" w:sz="0" w:space="0" w:color="auto"/>
      </w:divBdr>
    </w:div>
    <w:div w:id="1551921990">
      <w:bodyDiv w:val="1"/>
      <w:marLeft w:val="0"/>
      <w:marRight w:val="0"/>
      <w:marTop w:val="0"/>
      <w:marBottom w:val="0"/>
      <w:divBdr>
        <w:top w:val="none" w:sz="0" w:space="0" w:color="auto"/>
        <w:left w:val="none" w:sz="0" w:space="0" w:color="auto"/>
        <w:bottom w:val="none" w:sz="0" w:space="0" w:color="auto"/>
        <w:right w:val="none" w:sz="0" w:space="0" w:color="auto"/>
      </w:divBdr>
    </w:div>
    <w:div w:id="1610040961">
      <w:bodyDiv w:val="1"/>
      <w:marLeft w:val="0"/>
      <w:marRight w:val="0"/>
      <w:marTop w:val="0"/>
      <w:marBottom w:val="0"/>
      <w:divBdr>
        <w:top w:val="none" w:sz="0" w:space="0" w:color="auto"/>
        <w:left w:val="none" w:sz="0" w:space="0" w:color="auto"/>
        <w:bottom w:val="none" w:sz="0" w:space="0" w:color="auto"/>
        <w:right w:val="none" w:sz="0" w:space="0" w:color="auto"/>
      </w:divBdr>
    </w:div>
    <w:div w:id="1686593157">
      <w:bodyDiv w:val="1"/>
      <w:marLeft w:val="0"/>
      <w:marRight w:val="0"/>
      <w:marTop w:val="0"/>
      <w:marBottom w:val="0"/>
      <w:divBdr>
        <w:top w:val="none" w:sz="0" w:space="0" w:color="auto"/>
        <w:left w:val="none" w:sz="0" w:space="0" w:color="auto"/>
        <w:bottom w:val="none" w:sz="0" w:space="0" w:color="auto"/>
        <w:right w:val="none" w:sz="0" w:space="0" w:color="auto"/>
      </w:divBdr>
    </w:div>
    <w:div w:id="1761757939">
      <w:bodyDiv w:val="1"/>
      <w:marLeft w:val="0"/>
      <w:marRight w:val="0"/>
      <w:marTop w:val="0"/>
      <w:marBottom w:val="0"/>
      <w:divBdr>
        <w:top w:val="none" w:sz="0" w:space="0" w:color="auto"/>
        <w:left w:val="none" w:sz="0" w:space="0" w:color="auto"/>
        <w:bottom w:val="none" w:sz="0" w:space="0" w:color="auto"/>
        <w:right w:val="none" w:sz="0" w:space="0" w:color="auto"/>
      </w:divBdr>
    </w:div>
    <w:div w:id="1789158042">
      <w:bodyDiv w:val="1"/>
      <w:marLeft w:val="0"/>
      <w:marRight w:val="0"/>
      <w:marTop w:val="0"/>
      <w:marBottom w:val="0"/>
      <w:divBdr>
        <w:top w:val="none" w:sz="0" w:space="0" w:color="auto"/>
        <w:left w:val="none" w:sz="0" w:space="0" w:color="auto"/>
        <w:bottom w:val="none" w:sz="0" w:space="0" w:color="auto"/>
        <w:right w:val="none" w:sz="0" w:space="0" w:color="auto"/>
      </w:divBdr>
    </w:div>
    <w:div w:id="1790197805">
      <w:bodyDiv w:val="1"/>
      <w:marLeft w:val="0"/>
      <w:marRight w:val="0"/>
      <w:marTop w:val="0"/>
      <w:marBottom w:val="0"/>
      <w:divBdr>
        <w:top w:val="none" w:sz="0" w:space="0" w:color="auto"/>
        <w:left w:val="none" w:sz="0" w:space="0" w:color="auto"/>
        <w:bottom w:val="none" w:sz="0" w:space="0" w:color="auto"/>
        <w:right w:val="none" w:sz="0" w:space="0" w:color="auto"/>
      </w:divBdr>
    </w:div>
    <w:div w:id="1790968849">
      <w:bodyDiv w:val="1"/>
      <w:marLeft w:val="0"/>
      <w:marRight w:val="0"/>
      <w:marTop w:val="0"/>
      <w:marBottom w:val="0"/>
      <w:divBdr>
        <w:top w:val="none" w:sz="0" w:space="0" w:color="auto"/>
        <w:left w:val="none" w:sz="0" w:space="0" w:color="auto"/>
        <w:bottom w:val="none" w:sz="0" w:space="0" w:color="auto"/>
        <w:right w:val="none" w:sz="0" w:space="0" w:color="auto"/>
      </w:divBdr>
    </w:div>
    <w:div w:id="1814983235">
      <w:bodyDiv w:val="1"/>
      <w:marLeft w:val="0"/>
      <w:marRight w:val="0"/>
      <w:marTop w:val="0"/>
      <w:marBottom w:val="0"/>
      <w:divBdr>
        <w:top w:val="none" w:sz="0" w:space="0" w:color="auto"/>
        <w:left w:val="none" w:sz="0" w:space="0" w:color="auto"/>
        <w:bottom w:val="none" w:sz="0" w:space="0" w:color="auto"/>
        <w:right w:val="none" w:sz="0" w:space="0" w:color="auto"/>
      </w:divBdr>
    </w:div>
    <w:div w:id="1830632472">
      <w:bodyDiv w:val="1"/>
      <w:marLeft w:val="0"/>
      <w:marRight w:val="0"/>
      <w:marTop w:val="0"/>
      <w:marBottom w:val="0"/>
      <w:divBdr>
        <w:top w:val="none" w:sz="0" w:space="0" w:color="auto"/>
        <w:left w:val="none" w:sz="0" w:space="0" w:color="auto"/>
        <w:bottom w:val="none" w:sz="0" w:space="0" w:color="auto"/>
        <w:right w:val="none" w:sz="0" w:space="0" w:color="auto"/>
      </w:divBdr>
    </w:div>
    <w:div w:id="1849755191">
      <w:bodyDiv w:val="1"/>
      <w:marLeft w:val="0"/>
      <w:marRight w:val="0"/>
      <w:marTop w:val="0"/>
      <w:marBottom w:val="0"/>
      <w:divBdr>
        <w:top w:val="none" w:sz="0" w:space="0" w:color="auto"/>
        <w:left w:val="none" w:sz="0" w:space="0" w:color="auto"/>
        <w:bottom w:val="none" w:sz="0" w:space="0" w:color="auto"/>
        <w:right w:val="none" w:sz="0" w:space="0" w:color="auto"/>
      </w:divBdr>
    </w:div>
    <w:div w:id="1851095319">
      <w:bodyDiv w:val="1"/>
      <w:marLeft w:val="0"/>
      <w:marRight w:val="0"/>
      <w:marTop w:val="0"/>
      <w:marBottom w:val="0"/>
      <w:divBdr>
        <w:top w:val="none" w:sz="0" w:space="0" w:color="auto"/>
        <w:left w:val="none" w:sz="0" w:space="0" w:color="auto"/>
        <w:bottom w:val="none" w:sz="0" w:space="0" w:color="auto"/>
        <w:right w:val="none" w:sz="0" w:space="0" w:color="auto"/>
      </w:divBdr>
    </w:div>
    <w:div w:id="1858497677">
      <w:bodyDiv w:val="1"/>
      <w:marLeft w:val="0"/>
      <w:marRight w:val="0"/>
      <w:marTop w:val="0"/>
      <w:marBottom w:val="0"/>
      <w:divBdr>
        <w:top w:val="none" w:sz="0" w:space="0" w:color="auto"/>
        <w:left w:val="none" w:sz="0" w:space="0" w:color="auto"/>
        <w:bottom w:val="none" w:sz="0" w:space="0" w:color="auto"/>
        <w:right w:val="none" w:sz="0" w:space="0" w:color="auto"/>
      </w:divBdr>
    </w:div>
    <w:div w:id="1912498165">
      <w:bodyDiv w:val="1"/>
      <w:marLeft w:val="0"/>
      <w:marRight w:val="0"/>
      <w:marTop w:val="0"/>
      <w:marBottom w:val="0"/>
      <w:divBdr>
        <w:top w:val="none" w:sz="0" w:space="0" w:color="auto"/>
        <w:left w:val="none" w:sz="0" w:space="0" w:color="auto"/>
        <w:bottom w:val="none" w:sz="0" w:space="0" w:color="auto"/>
        <w:right w:val="none" w:sz="0" w:space="0" w:color="auto"/>
      </w:divBdr>
    </w:div>
    <w:div w:id="1924409495">
      <w:bodyDiv w:val="1"/>
      <w:marLeft w:val="0"/>
      <w:marRight w:val="0"/>
      <w:marTop w:val="0"/>
      <w:marBottom w:val="0"/>
      <w:divBdr>
        <w:top w:val="none" w:sz="0" w:space="0" w:color="auto"/>
        <w:left w:val="none" w:sz="0" w:space="0" w:color="auto"/>
        <w:bottom w:val="none" w:sz="0" w:space="0" w:color="auto"/>
        <w:right w:val="none" w:sz="0" w:space="0" w:color="auto"/>
      </w:divBdr>
    </w:div>
    <w:div w:id="1933196570">
      <w:bodyDiv w:val="1"/>
      <w:marLeft w:val="0"/>
      <w:marRight w:val="0"/>
      <w:marTop w:val="0"/>
      <w:marBottom w:val="0"/>
      <w:divBdr>
        <w:top w:val="none" w:sz="0" w:space="0" w:color="auto"/>
        <w:left w:val="none" w:sz="0" w:space="0" w:color="auto"/>
        <w:bottom w:val="none" w:sz="0" w:space="0" w:color="auto"/>
        <w:right w:val="none" w:sz="0" w:space="0" w:color="auto"/>
      </w:divBdr>
    </w:div>
    <w:div w:id="1934583839">
      <w:bodyDiv w:val="1"/>
      <w:marLeft w:val="0"/>
      <w:marRight w:val="0"/>
      <w:marTop w:val="0"/>
      <w:marBottom w:val="0"/>
      <w:divBdr>
        <w:top w:val="none" w:sz="0" w:space="0" w:color="auto"/>
        <w:left w:val="none" w:sz="0" w:space="0" w:color="auto"/>
        <w:bottom w:val="none" w:sz="0" w:space="0" w:color="auto"/>
        <w:right w:val="none" w:sz="0" w:space="0" w:color="auto"/>
      </w:divBdr>
    </w:div>
    <w:div w:id="1973896841">
      <w:bodyDiv w:val="1"/>
      <w:marLeft w:val="0"/>
      <w:marRight w:val="0"/>
      <w:marTop w:val="0"/>
      <w:marBottom w:val="0"/>
      <w:divBdr>
        <w:top w:val="none" w:sz="0" w:space="0" w:color="auto"/>
        <w:left w:val="none" w:sz="0" w:space="0" w:color="auto"/>
        <w:bottom w:val="none" w:sz="0" w:space="0" w:color="auto"/>
        <w:right w:val="none" w:sz="0" w:space="0" w:color="auto"/>
      </w:divBdr>
    </w:div>
    <w:div w:id="2000645005">
      <w:bodyDiv w:val="1"/>
      <w:marLeft w:val="0"/>
      <w:marRight w:val="0"/>
      <w:marTop w:val="0"/>
      <w:marBottom w:val="0"/>
      <w:divBdr>
        <w:top w:val="none" w:sz="0" w:space="0" w:color="auto"/>
        <w:left w:val="none" w:sz="0" w:space="0" w:color="auto"/>
        <w:bottom w:val="none" w:sz="0" w:space="0" w:color="auto"/>
        <w:right w:val="none" w:sz="0" w:space="0" w:color="auto"/>
      </w:divBdr>
    </w:div>
    <w:div w:id="2022510498">
      <w:bodyDiv w:val="1"/>
      <w:marLeft w:val="0"/>
      <w:marRight w:val="0"/>
      <w:marTop w:val="0"/>
      <w:marBottom w:val="0"/>
      <w:divBdr>
        <w:top w:val="none" w:sz="0" w:space="0" w:color="auto"/>
        <w:left w:val="none" w:sz="0" w:space="0" w:color="auto"/>
        <w:bottom w:val="none" w:sz="0" w:space="0" w:color="auto"/>
        <w:right w:val="none" w:sz="0" w:space="0" w:color="auto"/>
      </w:divBdr>
    </w:div>
    <w:div w:id="2026320063">
      <w:bodyDiv w:val="1"/>
      <w:marLeft w:val="0"/>
      <w:marRight w:val="0"/>
      <w:marTop w:val="0"/>
      <w:marBottom w:val="0"/>
      <w:divBdr>
        <w:top w:val="none" w:sz="0" w:space="0" w:color="auto"/>
        <w:left w:val="none" w:sz="0" w:space="0" w:color="auto"/>
        <w:bottom w:val="none" w:sz="0" w:space="0" w:color="auto"/>
        <w:right w:val="none" w:sz="0" w:space="0" w:color="auto"/>
      </w:divBdr>
    </w:div>
    <w:div w:id="2065445482">
      <w:bodyDiv w:val="1"/>
      <w:marLeft w:val="0"/>
      <w:marRight w:val="0"/>
      <w:marTop w:val="0"/>
      <w:marBottom w:val="0"/>
      <w:divBdr>
        <w:top w:val="none" w:sz="0" w:space="0" w:color="auto"/>
        <w:left w:val="none" w:sz="0" w:space="0" w:color="auto"/>
        <w:bottom w:val="none" w:sz="0" w:space="0" w:color="auto"/>
        <w:right w:val="none" w:sz="0" w:space="0" w:color="auto"/>
      </w:divBdr>
    </w:div>
    <w:div w:id="2098625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kaggle.com/datasets/uciml/default-of-credit-card-clients-dataset" TargetMode="External"/><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socialsciences.mcmaster.ca/jfox/Books/Companio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8167D50-7F10-4788-9705-79B65A721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72</Pages>
  <Words>14339</Words>
  <Characters>81738</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Trân Quế</dc:creator>
  <cp:keywords/>
  <dc:description/>
  <cp:lastModifiedBy>Trân Quế</cp:lastModifiedBy>
  <cp:revision>5</cp:revision>
  <dcterms:created xsi:type="dcterms:W3CDTF">2026-06-27T12:02:00Z</dcterms:created>
  <dcterms:modified xsi:type="dcterms:W3CDTF">2026-06-29T08:02:00Z</dcterms:modified>
</cp:coreProperties>
</file>