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94629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SECONDHAND BOOKS 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2D065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D3727A">
        <w:rPr>
          <w:rFonts w:ascii="Calibri" w:hAnsi="Calibri" w:cs="Calibri"/>
          <w:bCs/>
          <w:color w:val="000000" w:themeColor="text1"/>
          <w:sz w:val="36"/>
          <w:szCs w:val="36"/>
        </w:rPr>
        <w:t>Proposal_V</w:t>
      </w:r>
      <w:r w:rsidR="009D202B">
        <w:rPr>
          <w:rFonts w:ascii="Calibri" w:hAnsi="Calibri" w:cs="Calibri"/>
          <w:bCs/>
          <w:color w:val="000000" w:themeColor="text1"/>
          <w:sz w:val="36"/>
          <w:szCs w:val="36"/>
        </w:rPr>
        <w:t>1.2</w:t>
      </w:r>
      <w:r w:rsidR="0094629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</w:p>
    <w:p w:rsidR="0047119B" w:rsidRDefault="007028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K223.11</w:t>
      </w:r>
    </w:p>
    <w:p w:rsidR="0047119B" w:rsidRDefault="001D68D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February 07</w:t>
      </w:r>
      <w:r w:rsidR="0070286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, 2021 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  <w:bookmarkStart w:id="0" w:name="_GoBack"/>
            <w:bookmarkEnd w:id="0"/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2D065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Secondhand Books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Pr="00ED72A8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ED72A8" w:rsidRDefault="00ED72A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24 – 01 – 2021 </w:t>
            </w:r>
          </w:p>
        </w:tc>
        <w:tc>
          <w:tcPr>
            <w:tcW w:w="1517" w:type="dxa"/>
            <w:shd w:val="clear" w:color="auto" w:fill="F1F1F1"/>
          </w:tcPr>
          <w:p w:rsidR="0047119B" w:rsidRPr="00ED72A8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ED72A8" w:rsidRDefault="00ED72A8" w:rsidP="00ED72A8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 01 – 05 – 2021 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796132" w:rsidP="00331F6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</w:t>
            </w:r>
            <w:r w:rsidR="001D68D7">
              <w:rPr>
                <w:rFonts w:ascii="Calibri" w:hAnsi="Calibri" w:cs="Calibri"/>
                <w:sz w:val="26"/>
              </w:rPr>
              <w:t>o</w:t>
            </w:r>
            <w:proofErr w:type="spellEnd"/>
            <w:r w:rsidR="001D68D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D68D7">
              <w:rPr>
                <w:rFonts w:ascii="Calibri" w:hAnsi="Calibri" w:cs="Calibri"/>
                <w:sz w:val="26"/>
              </w:rPr>
              <w:t>Nguyên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Pr="00ED72A8" w:rsidRDefault="00FB348D" w:rsidP="00BB73FB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 w:rsidRPr="00ED72A8"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ED72A8" w:rsidRDefault="00ED72A8" w:rsidP="00ED72A8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GV.Cao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r w:rsidR="00205596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C30DBC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7" w:history="1">
              <w:r w:rsidR="00B3046A" w:rsidRPr="006C4B5E">
                <w:rPr>
                  <w:rStyle w:val="Hyperlink"/>
                </w:rPr>
                <w:t>181124022337@due.udn.vn</w:t>
              </w:r>
            </w:hyperlink>
            <w:r w:rsidR="00B3046A">
              <w:t xml:space="preserve"> </w:t>
            </w:r>
          </w:p>
        </w:tc>
        <w:tc>
          <w:tcPr>
            <w:tcW w:w="2117" w:type="dxa"/>
            <w:vAlign w:val="center"/>
          </w:tcPr>
          <w:p w:rsidR="0047119B" w:rsidRDefault="00205596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0326442907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Pr="00B3046A" w:rsidRDefault="0054555B" w:rsidP="0054555B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Đặng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Châu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C30DBC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8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181124022302@due.udn.vn</w:t>
              </w:r>
            </w:hyperlink>
            <w:r w:rsidR="00B3046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0358509309</w:t>
            </w:r>
          </w:p>
        </w:tc>
      </w:tr>
      <w:tr w:rsidR="00205596" w:rsidTr="00205596">
        <w:trPr>
          <w:trHeight w:hRule="exact" w:val="774"/>
        </w:trPr>
        <w:tc>
          <w:tcPr>
            <w:tcW w:w="2433" w:type="dxa"/>
            <w:vMerge/>
            <w:shd w:val="clear" w:color="auto" w:fill="F1F1F1"/>
          </w:tcPr>
          <w:p w:rsidR="00205596" w:rsidRPr="00B3046A" w:rsidRDefault="00205596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color w:val="000009"/>
                <w:sz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205596" w:rsidRPr="00B3046A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Vũ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Vân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B3046A" w:rsidRDefault="00C30DBC" w:rsidP="00B3046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9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181124022305@due.udn.vn</w:t>
              </w:r>
            </w:hyperlink>
            <w:r w:rsidR="00B3046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205596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0822954747</w:t>
            </w:r>
          </w:p>
        </w:tc>
      </w:tr>
      <w:tr w:rsidR="0047119B" w:rsidTr="00205596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Pr="00B3046A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:rsidR="0047119B" w:rsidRPr="00B3046A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Lê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Hậu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2F2F2" w:themeFill="background1" w:themeFillShade="F2"/>
            <w:vAlign w:val="center"/>
          </w:tcPr>
          <w:p w:rsidR="00B3046A" w:rsidRDefault="00C30DBC" w:rsidP="00B3046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0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181124022314@due.udn.vn</w:t>
              </w:r>
            </w:hyperlink>
            <w:r w:rsidR="00B3046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0354691169</w:t>
            </w:r>
          </w:p>
        </w:tc>
      </w:tr>
      <w:tr w:rsidR="0047119B" w:rsidTr="00205596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Huỳnh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951267" w:rsidRDefault="00C30DBC" w:rsidP="0095126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1" w:history="1">
              <w:r w:rsidR="00951267" w:rsidRPr="006C4B5E">
                <w:rPr>
                  <w:rStyle w:val="Hyperlink"/>
                  <w:rFonts w:ascii="Calibri" w:hAnsi="Calibri" w:cs="Calibri"/>
                </w:rPr>
                <w:t>181124022349@due.udn.vn</w:t>
              </w:r>
            </w:hyperlink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0794290601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93"/>
        <w:gridCol w:w="1357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Pr="00023E42">
              <w:rPr>
                <w:rFonts w:ascii="Calibri" w:hAnsi="Calibri" w:cs="Calibri"/>
                <w:sz w:val="26"/>
                <w:szCs w:val="26"/>
              </w:rPr>
              <w:t>Team K223.11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023E42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93" w:type="dxa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86FEA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07 – 02 - 2021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357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Pr="00FF16ED" w:rsidRDefault="00023E42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 w:rsidRPr="00023E42">
              <w:rPr>
                <w:rFonts w:ascii="Calibri" w:hAnsi="Calibri" w:cs="Calibri"/>
              </w:rPr>
              <w:t xml:space="preserve"> </w:t>
            </w:r>
            <w:r w:rsidR="00D3727A">
              <w:rPr>
                <w:rFonts w:ascii="Calibri" w:hAnsi="Calibri" w:cs="Calibri"/>
                <w:sz w:val="26"/>
                <w:szCs w:val="26"/>
              </w:rPr>
              <w:t>[Secondhand Books] Proposal_V1.2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1C236C">
        <w:trPr>
          <w:trHeight w:hRule="exact" w:val="1114"/>
        </w:trPr>
        <w:tc>
          <w:tcPr>
            <w:tcW w:w="1181" w:type="dxa"/>
            <w:shd w:val="clear" w:color="auto" w:fill="F1F1F1"/>
            <w:vAlign w:val="center"/>
          </w:tcPr>
          <w:p w:rsidR="0047119B" w:rsidRDefault="00FF16ED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F16ED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Team K223.11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FF16ED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ED492A">
              <w:rPr>
                <w:rFonts w:ascii="Calibri" w:hAnsi="Calibri" w:cs="Calibri"/>
                <w:sz w:val="26"/>
              </w:rPr>
              <w:t xml:space="preserve">06 – 02 – 2021 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3120F1" w:rsidP="00C86FEA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luậ</w:t>
            </w:r>
            <w:r w:rsidR="00C86FEA">
              <w:rPr>
                <w:rFonts w:ascii="Calibri" w:hAnsi="Calibri" w:cs="Calibri"/>
                <w:sz w:val="26"/>
              </w:rPr>
              <w:t>n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sz w:val="26"/>
              </w:rPr>
              <w:t xml:space="preserve">Project Proposal </w:t>
            </w: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ED492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47119B" w:rsidRDefault="00C86FEA" w:rsidP="00A06FC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Team K223.11</w:t>
            </w:r>
            <w:r w:rsidR="00A06FC1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  <w:tc>
          <w:tcPr>
            <w:tcW w:w="2200" w:type="dxa"/>
            <w:vAlign w:val="center"/>
          </w:tcPr>
          <w:p w:rsidR="0047119B" w:rsidRDefault="00ED492A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21 – 02 – 2021 </w:t>
            </w:r>
          </w:p>
        </w:tc>
        <w:tc>
          <w:tcPr>
            <w:tcW w:w="3283" w:type="dxa"/>
            <w:vAlign w:val="center"/>
          </w:tcPr>
          <w:p w:rsidR="0047119B" w:rsidRDefault="00C86FEA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 w:rsidR="00483867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83867">
              <w:rPr>
                <w:rFonts w:ascii="Calibri" w:hAnsi="Calibri" w:cs="Calibri"/>
                <w:sz w:val="26"/>
                <w:szCs w:val="26"/>
              </w:rPr>
              <w:t>lại</w:t>
            </w:r>
            <w:proofErr w:type="spellEnd"/>
            <w:r w:rsidR="00483867">
              <w:rPr>
                <w:rFonts w:ascii="Calibri" w:hAnsi="Calibri" w:cs="Calibri"/>
                <w:sz w:val="26"/>
                <w:szCs w:val="26"/>
              </w:rPr>
              <w:t xml:space="preserve"> Project Proposal</w:t>
            </w: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ED492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1.2 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A06FC1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Team K223.11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ED492A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24 – 02 - 2021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1C236C" w:rsidP="00483867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83867">
              <w:rPr>
                <w:rFonts w:ascii="Calibri" w:hAnsi="Calibri" w:cs="Calibri"/>
                <w:sz w:val="26"/>
              </w:rPr>
              <w:t>H</w:t>
            </w:r>
            <w:r w:rsidR="00A06FC1">
              <w:rPr>
                <w:rFonts w:ascii="Calibri" w:hAnsi="Calibri" w:cs="Calibri"/>
                <w:sz w:val="26"/>
              </w:rPr>
              <w:t>oàn</w:t>
            </w:r>
            <w:proofErr w:type="spellEnd"/>
            <w:r w:rsidR="00A06FC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06FC1">
              <w:rPr>
                <w:rFonts w:ascii="Calibri" w:hAnsi="Calibri" w:cs="Calibri"/>
                <w:sz w:val="26"/>
              </w:rPr>
              <w:t>thiện</w:t>
            </w:r>
            <w:proofErr w:type="spellEnd"/>
            <w:r w:rsidR="00483867">
              <w:rPr>
                <w:rFonts w:ascii="Calibri" w:hAnsi="Calibri" w:cs="Calibri"/>
                <w:sz w:val="26"/>
              </w:rPr>
              <w:t xml:space="preserve"> Project Proposal</w:t>
            </w:r>
            <w:r w:rsidR="00A06FC1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24674" w:rsidRPr="00324674" w:rsidRDefault="00324674" w:rsidP="00324674">
      <w:pPr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4.0 </w:t>
      </w:r>
      <w:proofErr w:type="spellStart"/>
      <w:r w:rsidRPr="00324674">
        <w:rPr>
          <w:sz w:val="26"/>
          <w:szCs w:val="26"/>
        </w:rPr>
        <w:t>kéo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proofErr w:type="gramStart"/>
      <w:r w:rsidRPr="00324674">
        <w:rPr>
          <w:sz w:val="26"/>
          <w:szCs w:val="26"/>
        </w:rPr>
        <w:t>theo</w:t>
      </w:r>
      <w:proofErr w:type="spellEnd"/>
      <w:proofErr w:type="gram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dịch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vụ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tuyến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nhóm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nhận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thấy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phát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ngay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Nẵng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số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hiện</w:t>
      </w:r>
      <w:proofErr w:type="spellEnd"/>
      <w:r w:rsidRPr="00324674">
        <w:rPr>
          <w:sz w:val="26"/>
          <w:szCs w:val="26"/>
        </w:rPr>
        <w:t xml:space="preserve"> nay:</w:t>
      </w:r>
    </w:p>
    <w:p w:rsidR="00324674" w:rsidRPr="00324674" w:rsidRDefault="00324674" w:rsidP="00324674">
      <w:pPr>
        <w:rPr>
          <w:sz w:val="26"/>
          <w:szCs w:val="26"/>
        </w:rPr>
      </w:pPr>
      <w:r w:rsidRPr="00324674">
        <w:rPr>
          <w:sz w:val="26"/>
          <w:szCs w:val="26"/>
        </w:rPr>
        <w:t xml:space="preserve">+ </w:t>
      </w:r>
      <w:proofErr w:type="spellStart"/>
      <w:r w:rsidRPr="00324674">
        <w:rPr>
          <w:sz w:val="26"/>
          <w:szCs w:val="26"/>
        </w:rPr>
        <w:t>Thứ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về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-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sách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giáo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trình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cũ</w:t>
      </w:r>
      <w:proofErr w:type="spellEnd"/>
      <w:r w:rsidRPr="00324674">
        <w:rPr>
          <w:sz w:val="26"/>
          <w:szCs w:val="26"/>
        </w:rPr>
        <w:t xml:space="preserve"> qua </w:t>
      </w:r>
      <w:proofErr w:type="spellStart"/>
      <w:r w:rsidRPr="00324674">
        <w:rPr>
          <w:sz w:val="26"/>
          <w:szCs w:val="26"/>
        </w:rPr>
        <w:t>mạng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hội</w:t>
      </w:r>
      <w:proofErr w:type="spellEnd"/>
      <w:r w:rsidRPr="00324674">
        <w:rPr>
          <w:sz w:val="26"/>
          <w:szCs w:val="26"/>
        </w:rPr>
        <w:t>.</w:t>
      </w:r>
    </w:p>
    <w:p w:rsidR="00324674" w:rsidRPr="00324674" w:rsidRDefault="00324674" w:rsidP="00324674">
      <w:pPr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Hình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thức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này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còn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gặp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khó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khăn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muốn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không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tìm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ra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loại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tìm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kiếm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mô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thông</w:t>
      </w:r>
      <w:proofErr w:type="spellEnd"/>
      <w:r w:rsidRPr="00324674">
        <w:rPr>
          <w:sz w:val="26"/>
          <w:szCs w:val="26"/>
        </w:rPr>
        <w:t xml:space="preserve"> tin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thắc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mắc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bài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viết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nhanh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chóng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bị</w:t>
      </w:r>
      <w:proofErr w:type="spellEnd"/>
      <w:r w:rsidRPr="00324674">
        <w:rPr>
          <w:sz w:val="26"/>
          <w:szCs w:val="26"/>
        </w:rPr>
        <w:t xml:space="preserve"> ‘</w:t>
      </w:r>
      <w:proofErr w:type="spellStart"/>
      <w:r w:rsidRPr="00324674">
        <w:rPr>
          <w:sz w:val="26"/>
          <w:szCs w:val="26"/>
        </w:rPr>
        <w:t>trôi</w:t>
      </w:r>
      <w:proofErr w:type="spellEnd"/>
      <w:r w:rsidRPr="00324674">
        <w:rPr>
          <w:sz w:val="26"/>
          <w:szCs w:val="26"/>
        </w:rPr>
        <w:t xml:space="preserve">’ </w:t>
      </w:r>
      <w:proofErr w:type="spellStart"/>
      <w:r w:rsidRPr="00324674">
        <w:rPr>
          <w:sz w:val="26"/>
          <w:szCs w:val="26"/>
        </w:rPr>
        <w:t>trước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tìm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ra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số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có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muốn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nhưng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ngần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trong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việc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đăng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tiếp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mạng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hội</w:t>
      </w:r>
      <w:proofErr w:type="spellEnd"/>
      <w:r w:rsidRPr="00324674">
        <w:rPr>
          <w:sz w:val="26"/>
          <w:szCs w:val="26"/>
        </w:rPr>
        <w:t xml:space="preserve">,... </w:t>
      </w:r>
      <w:proofErr w:type="spellStart"/>
      <w:r w:rsidRPr="00324674">
        <w:rPr>
          <w:sz w:val="26"/>
          <w:szCs w:val="26"/>
        </w:rPr>
        <w:t>Nhìn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proofErr w:type="gramStart"/>
      <w:r w:rsidRPr="00324674">
        <w:rPr>
          <w:sz w:val="26"/>
          <w:szCs w:val="26"/>
        </w:rPr>
        <w:t>chung</w:t>
      </w:r>
      <w:proofErr w:type="spellEnd"/>
      <w:proofErr w:type="gram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đây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mô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tự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thành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lộn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xộn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còn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khuyết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điể</w:t>
      </w:r>
      <w:r w:rsidR="00A174A3">
        <w:rPr>
          <w:sz w:val="26"/>
          <w:szCs w:val="26"/>
        </w:rPr>
        <w:t>m</w:t>
      </w:r>
      <w:proofErr w:type="spellEnd"/>
      <w:r w:rsidR="00A174A3">
        <w:rPr>
          <w:sz w:val="26"/>
          <w:szCs w:val="26"/>
        </w:rPr>
        <w:t>.</w:t>
      </w:r>
    </w:p>
    <w:p w:rsidR="00324674" w:rsidRPr="00324674" w:rsidRDefault="00324674" w:rsidP="00324674">
      <w:pPr>
        <w:rPr>
          <w:sz w:val="26"/>
          <w:szCs w:val="26"/>
        </w:rPr>
      </w:pPr>
      <w:r w:rsidRPr="00324674">
        <w:rPr>
          <w:sz w:val="26"/>
          <w:szCs w:val="26"/>
        </w:rPr>
        <w:t xml:space="preserve">+ </w:t>
      </w:r>
      <w:proofErr w:type="spellStart"/>
      <w:r w:rsidRPr="00324674">
        <w:rPr>
          <w:sz w:val="26"/>
          <w:szCs w:val="26"/>
        </w:rPr>
        <w:t>Thứ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hai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về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xuyên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tập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điện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của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. </w:t>
      </w:r>
    </w:p>
    <w:p w:rsidR="00A174A3" w:rsidRDefault="00324674" w:rsidP="00324674">
      <w:pPr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Nó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đáp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ứng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được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sự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kịp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lưu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trữ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dễ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dàng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tiết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kiệm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gian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tăng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suất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tập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cho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. </w:t>
      </w:r>
      <w:proofErr w:type="spellStart"/>
      <w:r w:rsidRPr="00324674">
        <w:rPr>
          <w:sz w:val="26"/>
          <w:szCs w:val="26"/>
        </w:rPr>
        <w:t>Bên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cạnh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được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thầy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cô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cung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cấp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luôn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tục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tìm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kiếm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‘</w:t>
      </w:r>
      <w:proofErr w:type="spellStart"/>
      <w:r w:rsidRPr="00324674">
        <w:rPr>
          <w:sz w:val="26"/>
          <w:szCs w:val="26"/>
        </w:rPr>
        <w:t>bỏ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túi</w:t>
      </w:r>
      <w:proofErr w:type="spellEnd"/>
      <w:r w:rsidRPr="00324674">
        <w:rPr>
          <w:sz w:val="26"/>
          <w:szCs w:val="26"/>
        </w:rPr>
        <w:t xml:space="preserve">’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sưu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tầm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khác</w:t>
      </w:r>
      <w:proofErr w:type="spellEnd"/>
      <w:r w:rsidRPr="00324674">
        <w:rPr>
          <w:sz w:val="26"/>
          <w:szCs w:val="26"/>
        </w:rPr>
        <w:t xml:space="preserve"> qua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thức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nhau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mạng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hội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cho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tới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trang</w:t>
      </w:r>
      <w:proofErr w:type="spellEnd"/>
      <w:r w:rsidRPr="00324674">
        <w:rPr>
          <w:sz w:val="26"/>
          <w:szCs w:val="26"/>
        </w:rPr>
        <w:t xml:space="preserve"> web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tuyế</w:t>
      </w:r>
      <w:r w:rsidR="00A174A3">
        <w:rPr>
          <w:sz w:val="26"/>
          <w:szCs w:val="26"/>
        </w:rPr>
        <w:t>n</w:t>
      </w:r>
      <w:proofErr w:type="spellEnd"/>
      <w:r w:rsidR="00A174A3">
        <w:rPr>
          <w:sz w:val="26"/>
          <w:szCs w:val="26"/>
        </w:rPr>
        <w:t xml:space="preserve">. 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A174A3" w:rsidRPr="0019219C" w:rsidRDefault="00A174A3" w:rsidP="00A174A3">
      <w:pPr>
        <w:rPr>
          <w:sz w:val="26"/>
          <w:szCs w:val="26"/>
        </w:rPr>
      </w:pPr>
      <w:proofErr w:type="spellStart"/>
      <w:r w:rsidRPr="0019219C">
        <w:rPr>
          <w:sz w:val="26"/>
          <w:szCs w:val="26"/>
        </w:rPr>
        <w:t>Hiện</w:t>
      </w:r>
      <w:proofErr w:type="spellEnd"/>
      <w:r w:rsidRPr="0019219C">
        <w:rPr>
          <w:sz w:val="26"/>
          <w:szCs w:val="26"/>
        </w:rPr>
        <w:t xml:space="preserve"> nay, </w:t>
      </w:r>
      <w:proofErr w:type="spellStart"/>
      <w:r w:rsidRPr="0019219C">
        <w:rPr>
          <w:sz w:val="26"/>
          <w:szCs w:val="26"/>
        </w:rPr>
        <w:t>các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bạn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Sinh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viên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vẫ</w:t>
      </w:r>
      <w:r w:rsidR="00235690" w:rsidRPr="0019219C">
        <w:rPr>
          <w:sz w:val="26"/>
          <w:szCs w:val="26"/>
        </w:rPr>
        <w:t>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trao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đổ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-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sách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giáo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trình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cũ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vớ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nhau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thông</w:t>
      </w:r>
      <w:proofErr w:type="spellEnd"/>
      <w:r w:rsidRPr="0019219C">
        <w:rPr>
          <w:sz w:val="26"/>
          <w:szCs w:val="26"/>
        </w:rPr>
        <w:t xml:space="preserve"> qua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g</w:t>
      </w:r>
      <w:r w:rsidR="0019219C">
        <w:rPr>
          <w:sz w:val="26"/>
          <w:szCs w:val="26"/>
        </w:rPr>
        <w:t>roup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Tuy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nhiên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hình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thức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này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gặp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khó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khăn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giữa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Bên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cạnh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đó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điện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tử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trang</w:t>
      </w:r>
      <w:proofErr w:type="spellEnd"/>
      <w:r w:rsidR="00235690" w:rsidRPr="0019219C">
        <w:rPr>
          <w:sz w:val="26"/>
          <w:szCs w:val="26"/>
        </w:rPr>
        <w:t xml:space="preserve"> </w:t>
      </w:r>
      <w:r w:rsidR="00331F6B">
        <w:rPr>
          <w:sz w:val="26"/>
          <w:szCs w:val="26"/>
        </w:rPr>
        <w:t xml:space="preserve">web,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quá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dạng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không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tập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trung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vào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đối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tượng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học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,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viên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cụ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thể</w:t>
      </w:r>
      <w:proofErr w:type="spellEnd"/>
      <w:r w:rsidR="0019219C">
        <w:rPr>
          <w:sz w:val="26"/>
          <w:szCs w:val="26"/>
        </w:rPr>
        <w:t xml:space="preserve">. 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A174A3" w:rsidRPr="0019219C" w:rsidRDefault="00A174A3" w:rsidP="00A174A3">
      <w:pPr>
        <w:rPr>
          <w:sz w:val="26"/>
          <w:szCs w:val="26"/>
        </w:rPr>
      </w:pPr>
      <w:proofErr w:type="spellStart"/>
      <w:r w:rsidRPr="00A174A3">
        <w:rPr>
          <w:sz w:val="26"/>
          <w:szCs w:val="26"/>
        </w:rPr>
        <w:t>Từ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đó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nhóm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thành</w:t>
      </w:r>
      <w:proofErr w:type="spellEnd"/>
      <w:r w:rsidRPr="00A174A3">
        <w:rPr>
          <w:sz w:val="26"/>
          <w:szCs w:val="26"/>
        </w:rPr>
        <w:t xml:space="preserve"> ý </w:t>
      </w:r>
      <w:proofErr w:type="spellStart"/>
      <w:r w:rsidRPr="00A174A3">
        <w:rPr>
          <w:sz w:val="26"/>
          <w:szCs w:val="26"/>
        </w:rPr>
        <w:t>tưởng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xây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một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trang</w:t>
      </w:r>
      <w:proofErr w:type="spellEnd"/>
      <w:r w:rsidRPr="00A174A3">
        <w:rPr>
          <w:sz w:val="26"/>
          <w:szCs w:val="26"/>
        </w:rPr>
        <w:t xml:space="preserve"> web </w:t>
      </w:r>
      <w:proofErr w:type="spellStart"/>
      <w:r w:rsidRPr="00A174A3">
        <w:rPr>
          <w:sz w:val="26"/>
          <w:szCs w:val="26"/>
        </w:rPr>
        <w:t>tích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hợp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giữa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việc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kinh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doanh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tài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liệu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tử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và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cung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cấp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dịch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vụ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thương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mại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tử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hỗ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trợ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người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dùng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thực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giao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dịch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mua</w:t>
      </w:r>
      <w:proofErr w:type="spellEnd"/>
      <w:r w:rsidRPr="00A174A3">
        <w:rPr>
          <w:sz w:val="26"/>
          <w:szCs w:val="26"/>
        </w:rPr>
        <w:t xml:space="preserve"> - </w:t>
      </w:r>
      <w:proofErr w:type="spellStart"/>
      <w:r w:rsidRPr="00A174A3">
        <w:rPr>
          <w:sz w:val="26"/>
          <w:szCs w:val="26"/>
        </w:rPr>
        <w:t>bán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sách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giáo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cũ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trên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hệ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thống</w:t>
      </w:r>
      <w:proofErr w:type="spellEnd"/>
      <w:r w:rsidR="0019219C">
        <w:rPr>
          <w:sz w:val="26"/>
          <w:szCs w:val="26"/>
        </w:rPr>
        <w:t>.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:rsidR="00331F6B" w:rsidRDefault="00FB348D" w:rsidP="00331F6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331F6B" w:rsidRPr="00544ACF" w:rsidRDefault="00331F6B" w:rsidP="00331F6B">
      <w:pPr>
        <w:rPr>
          <w:sz w:val="26"/>
          <w:szCs w:val="26"/>
        </w:rPr>
      </w:pPr>
      <w:proofErr w:type="spellStart"/>
      <w:r w:rsidRPr="00544ACF">
        <w:rPr>
          <w:sz w:val="26"/>
          <w:szCs w:val="26"/>
        </w:rPr>
        <w:t>Xây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dựng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một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trang</w:t>
      </w:r>
      <w:proofErr w:type="spellEnd"/>
      <w:r w:rsidRPr="00544ACF">
        <w:rPr>
          <w:sz w:val="26"/>
          <w:szCs w:val="26"/>
        </w:rPr>
        <w:t xml:space="preserve"> web </w:t>
      </w:r>
      <w:proofErr w:type="spellStart"/>
      <w:r w:rsidRPr="00544ACF">
        <w:rPr>
          <w:sz w:val="26"/>
          <w:szCs w:val="26"/>
        </w:rPr>
        <w:t>thương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mại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điện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tử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tích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hợp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mà</w:t>
      </w:r>
      <w:proofErr w:type="spellEnd"/>
      <w:r w:rsidRPr="00544ACF">
        <w:rPr>
          <w:sz w:val="26"/>
          <w:szCs w:val="26"/>
        </w:rPr>
        <w:t xml:space="preserve"> ở </w:t>
      </w:r>
      <w:proofErr w:type="spellStart"/>
      <w:r w:rsidRPr="00544ACF">
        <w:rPr>
          <w:sz w:val="26"/>
          <w:szCs w:val="26"/>
        </w:rPr>
        <w:t>đó</w:t>
      </w:r>
      <w:proofErr w:type="spellEnd"/>
      <w:r w:rsidRPr="00544ACF">
        <w:rPr>
          <w:sz w:val="26"/>
          <w:szCs w:val="26"/>
        </w:rPr>
        <w:t>:</w:t>
      </w:r>
    </w:p>
    <w:p w:rsidR="00331F6B" w:rsidRPr="00544ACF" w:rsidRDefault="00331F6B" w:rsidP="00331F6B">
      <w:pPr>
        <w:rPr>
          <w:sz w:val="26"/>
          <w:szCs w:val="26"/>
        </w:rPr>
      </w:pPr>
      <w:r w:rsidRPr="00544ACF">
        <w:rPr>
          <w:sz w:val="26"/>
          <w:szCs w:val="26"/>
        </w:rPr>
        <w:t xml:space="preserve">+ </w:t>
      </w:r>
      <w:proofErr w:type="spellStart"/>
      <w:r w:rsidRPr="00544ACF">
        <w:rPr>
          <w:sz w:val="26"/>
          <w:szCs w:val="26"/>
        </w:rPr>
        <w:t>Người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cần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mua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và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người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cần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bán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sách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giáo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trình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cũ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có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thể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gặp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nhau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và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đổi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với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nhau</w:t>
      </w:r>
      <w:proofErr w:type="spellEnd"/>
      <w:r w:rsidRPr="00544ACF">
        <w:rPr>
          <w:sz w:val="26"/>
          <w:szCs w:val="26"/>
        </w:rPr>
        <w:t xml:space="preserve"> </w:t>
      </w:r>
    </w:p>
    <w:p w:rsidR="004727A2" w:rsidRPr="00544ACF" w:rsidRDefault="00331F6B" w:rsidP="00331F6B">
      <w:pPr>
        <w:rPr>
          <w:sz w:val="26"/>
          <w:szCs w:val="26"/>
        </w:rPr>
      </w:pPr>
      <w:r w:rsidRPr="00544ACF">
        <w:rPr>
          <w:sz w:val="26"/>
          <w:szCs w:val="26"/>
        </w:rPr>
        <w:t xml:space="preserve">+ </w:t>
      </w:r>
      <w:proofErr w:type="spellStart"/>
      <w:r w:rsidRPr="00544ACF">
        <w:rPr>
          <w:sz w:val="26"/>
          <w:szCs w:val="26"/>
        </w:rPr>
        <w:t>Học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viên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cần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những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tài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liệu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điện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tử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phục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vụ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học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tập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sát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với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lộ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trình</w:t>
      </w:r>
      <w:proofErr w:type="spellEnd"/>
      <w:r w:rsidR="004727A2" w:rsidRPr="00544ACF">
        <w:rPr>
          <w:sz w:val="26"/>
          <w:szCs w:val="26"/>
        </w:rPr>
        <w:t xml:space="preserve">, </w:t>
      </w:r>
      <w:proofErr w:type="spellStart"/>
      <w:r w:rsidR="004727A2" w:rsidRPr="00544ACF">
        <w:rPr>
          <w:sz w:val="26"/>
          <w:szCs w:val="26"/>
        </w:rPr>
        <w:t>chương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trình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học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có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thể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đăng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ký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tài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khoản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để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mua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tài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liệu</w:t>
      </w:r>
      <w:proofErr w:type="spellEnd"/>
      <w:r w:rsidR="004727A2" w:rsidRPr="00544ACF">
        <w:rPr>
          <w:sz w:val="26"/>
          <w:szCs w:val="26"/>
        </w:rPr>
        <w:t>.</w:t>
      </w:r>
    </w:p>
    <w:p w:rsidR="004727A2" w:rsidRPr="00544ACF" w:rsidRDefault="004727A2" w:rsidP="00331F6B">
      <w:pPr>
        <w:rPr>
          <w:sz w:val="26"/>
          <w:szCs w:val="26"/>
        </w:rPr>
      </w:pPr>
      <w:proofErr w:type="spellStart"/>
      <w:r w:rsidRPr="00544ACF">
        <w:rPr>
          <w:sz w:val="26"/>
          <w:szCs w:val="26"/>
        </w:rPr>
        <w:t>Tối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ưu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hóa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giúp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việc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đổi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sách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giáo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trình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cũ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giữa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các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viên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học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dễ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dàng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hơn</w:t>
      </w:r>
      <w:proofErr w:type="spellEnd"/>
      <w:r w:rsidRPr="00544ACF">
        <w:rPr>
          <w:sz w:val="26"/>
          <w:szCs w:val="26"/>
        </w:rPr>
        <w:t xml:space="preserve">. 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:rsidR="004727A2" w:rsidRDefault="00FB348D" w:rsidP="004727A2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47AA1" w:rsidRPr="00186C1D" w:rsidRDefault="00047AA1" w:rsidP="00047AA1">
      <w:pPr>
        <w:rPr>
          <w:sz w:val="26"/>
          <w:szCs w:val="26"/>
        </w:rPr>
      </w:pPr>
      <w:proofErr w:type="spellStart"/>
      <w:r w:rsidRPr="00186C1D">
        <w:rPr>
          <w:sz w:val="26"/>
          <w:szCs w:val="26"/>
        </w:rPr>
        <w:t>Dự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proofErr w:type="gramStart"/>
      <w:r w:rsidRPr="00186C1D">
        <w:rPr>
          <w:sz w:val="26"/>
          <w:szCs w:val="26"/>
        </w:rPr>
        <w:t>án</w:t>
      </w:r>
      <w:proofErr w:type="spellEnd"/>
      <w:proofErr w:type="gram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sẽ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thực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hiện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trên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các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nền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tảng</w:t>
      </w:r>
      <w:proofErr w:type="spellEnd"/>
      <w:r w:rsidRPr="00186C1D">
        <w:rPr>
          <w:sz w:val="26"/>
          <w:szCs w:val="26"/>
        </w:rPr>
        <w:t xml:space="preserve">: </w:t>
      </w:r>
    </w:p>
    <w:p w:rsidR="00047AA1" w:rsidRPr="00186C1D" w:rsidRDefault="00047AA1" w:rsidP="00047AA1">
      <w:pPr>
        <w:rPr>
          <w:sz w:val="26"/>
          <w:szCs w:val="26"/>
        </w:rPr>
      </w:pPr>
      <w:r w:rsidRPr="00186C1D">
        <w:rPr>
          <w:sz w:val="26"/>
          <w:szCs w:val="26"/>
        </w:rPr>
        <w:t xml:space="preserve">+ </w:t>
      </w:r>
      <w:proofErr w:type="spellStart"/>
      <w:r w:rsidRPr="00186C1D">
        <w:rPr>
          <w:sz w:val="26"/>
          <w:szCs w:val="26"/>
        </w:rPr>
        <w:t>Ngôn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ngữ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lập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tr</w:t>
      </w:r>
      <w:r w:rsidR="003A2337">
        <w:rPr>
          <w:sz w:val="26"/>
          <w:szCs w:val="26"/>
        </w:rPr>
        <w:t>ình</w:t>
      </w:r>
      <w:proofErr w:type="spellEnd"/>
      <w:r w:rsidR="003A2337">
        <w:rPr>
          <w:sz w:val="26"/>
          <w:szCs w:val="26"/>
        </w:rPr>
        <w:t xml:space="preserve">: ASP.NET, HTML, CSS, </w:t>
      </w:r>
      <w:proofErr w:type="spellStart"/>
      <w:r w:rsidR="003A2337">
        <w:rPr>
          <w:sz w:val="26"/>
          <w:szCs w:val="26"/>
        </w:rPr>
        <w:t>jQuery</w:t>
      </w:r>
      <w:proofErr w:type="spellEnd"/>
      <w:r w:rsidR="003A2337">
        <w:rPr>
          <w:sz w:val="26"/>
          <w:szCs w:val="26"/>
        </w:rPr>
        <w:t>, PHP</w:t>
      </w:r>
    </w:p>
    <w:p w:rsidR="00047AA1" w:rsidRPr="00186C1D" w:rsidRDefault="00047AA1" w:rsidP="00047AA1">
      <w:pPr>
        <w:rPr>
          <w:sz w:val="26"/>
          <w:szCs w:val="26"/>
        </w:rPr>
      </w:pPr>
      <w:r w:rsidRPr="00186C1D">
        <w:rPr>
          <w:sz w:val="26"/>
          <w:szCs w:val="26"/>
        </w:rPr>
        <w:t xml:space="preserve">+ </w:t>
      </w:r>
      <w:proofErr w:type="spellStart"/>
      <w:r w:rsidRPr="00186C1D">
        <w:rPr>
          <w:sz w:val="26"/>
          <w:szCs w:val="26"/>
        </w:rPr>
        <w:t>Cơ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sở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dữ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liệu</w:t>
      </w:r>
      <w:proofErr w:type="spellEnd"/>
      <w:r w:rsidRPr="00186C1D">
        <w:rPr>
          <w:sz w:val="26"/>
          <w:szCs w:val="26"/>
        </w:rPr>
        <w:t>: SQL Sever</w:t>
      </w:r>
    </w:p>
    <w:p w:rsidR="00047AA1" w:rsidRPr="00186C1D" w:rsidRDefault="00047AA1" w:rsidP="00047AA1">
      <w:pPr>
        <w:rPr>
          <w:sz w:val="26"/>
          <w:szCs w:val="26"/>
        </w:rPr>
      </w:pPr>
      <w:r w:rsidRPr="00186C1D">
        <w:rPr>
          <w:sz w:val="26"/>
          <w:szCs w:val="26"/>
        </w:rPr>
        <w:t xml:space="preserve">+ </w:t>
      </w:r>
      <w:proofErr w:type="spellStart"/>
      <w:r w:rsidRPr="00186C1D">
        <w:rPr>
          <w:sz w:val="26"/>
          <w:szCs w:val="26"/>
        </w:rPr>
        <w:t>Công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cụ</w:t>
      </w:r>
      <w:proofErr w:type="spellEnd"/>
      <w:r w:rsidRPr="00186C1D">
        <w:rPr>
          <w:sz w:val="26"/>
          <w:szCs w:val="26"/>
        </w:rPr>
        <w:t xml:space="preserve">: Visual Studio </w:t>
      </w:r>
    </w:p>
    <w:p w:rsidR="00047AA1" w:rsidRPr="003A2337" w:rsidRDefault="00047AA1" w:rsidP="00047AA1">
      <w:pPr>
        <w:rPr>
          <w:sz w:val="26"/>
          <w:szCs w:val="26"/>
        </w:rPr>
      </w:pPr>
      <w:r w:rsidRPr="003A2337">
        <w:rPr>
          <w:sz w:val="26"/>
          <w:szCs w:val="26"/>
        </w:rPr>
        <w:t xml:space="preserve">+ </w:t>
      </w:r>
      <w:proofErr w:type="spellStart"/>
      <w:r w:rsidRPr="003A2337">
        <w:rPr>
          <w:sz w:val="26"/>
          <w:szCs w:val="26"/>
        </w:rPr>
        <w:t>Trình</w:t>
      </w:r>
      <w:proofErr w:type="spellEnd"/>
      <w:r w:rsidRPr="003A2337">
        <w:rPr>
          <w:sz w:val="26"/>
          <w:szCs w:val="26"/>
        </w:rPr>
        <w:t xml:space="preserve"> </w:t>
      </w:r>
      <w:proofErr w:type="spellStart"/>
      <w:r w:rsidRPr="003A2337">
        <w:rPr>
          <w:sz w:val="26"/>
          <w:szCs w:val="26"/>
        </w:rPr>
        <w:t>duyệ</w:t>
      </w:r>
      <w:r w:rsidR="001006FF">
        <w:rPr>
          <w:sz w:val="26"/>
          <w:szCs w:val="26"/>
        </w:rPr>
        <w:t>t</w:t>
      </w:r>
      <w:proofErr w:type="spellEnd"/>
      <w:r w:rsidR="001006FF">
        <w:rPr>
          <w:sz w:val="26"/>
          <w:szCs w:val="26"/>
        </w:rPr>
        <w:t xml:space="preserve">: Google </w:t>
      </w:r>
      <w:r w:rsidRPr="003A2337">
        <w:rPr>
          <w:sz w:val="26"/>
          <w:szCs w:val="26"/>
        </w:rPr>
        <w:t>Chrome</w:t>
      </w:r>
      <w:r w:rsidR="001006FF">
        <w:rPr>
          <w:sz w:val="26"/>
          <w:szCs w:val="26"/>
        </w:rPr>
        <w:t xml:space="preserve">, </w:t>
      </w:r>
      <w:proofErr w:type="spellStart"/>
      <w:r w:rsidR="001006FF">
        <w:rPr>
          <w:sz w:val="26"/>
          <w:szCs w:val="26"/>
        </w:rPr>
        <w:t>Cốc</w:t>
      </w:r>
      <w:proofErr w:type="spellEnd"/>
      <w:r w:rsidR="001006FF">
        <w:rPr>
          <w:sz w:val="26"/>
          <w:szCs w:val="26"/>
        </w:rPr>
        <w:t xml:space="preserve"> </w:t>
      </w:r>
      <w:proofErr w:type="spellStart"/>
      <w:r w:rsidR="001006FF">
        <w:rPr>
          <w:sz w:val="26"/>
          <w:szCs w:val="26"/>
        </w:rPr>
        <w:t>cốc</w:t>
      </w:r>
      <w:proofErr w:type="spellEnd"/>
      <w:r w:rsidR="001006FF">
        <w:rPr>
          <w:sz w:val="26"/>
          <w:szCs w:val="26"/>
        </w:rPr>
        <w:t>, Microsoft Edge</w:t>
      </w:r>
    </w:p>
    <w:p w:rsidR="00047AA1" w:rsidRPr="003A2337" w:rsidRDefault="00047AA1" w:rsidP="00047AA1">
      <w:pPr>
        <w:rPr>
          <w:sz w:val="26"/>
          <w:szCs w:val="26"/>
        </w:rPr>
      </w:pPr>
      <w:r w:rsidRPr="003A2337">
        <w:rPr>
          <w:sz w:val="26"/>
          <w:szCs w:val="26"/>
        </w:rPr>
        <w:t xml:space="preserve">+ </w:t>
      </w:r>
      <w:proofErr w:type="spellStart"/>
      <w:r w:rsidR="003A2337" w:rsidRPr="003A2337">
        <w:rPr>
          <w:sz w:val="26"/>
          <w:szCs w:val="26"/>
        </w:rPr>
        <w:t>Nền</w:t>
      </w:r>
      <w:proofErr w:type="spellEnd"/>
      <w:r w:rsidR="003A2337" w:rsidRPr="003A2337">
        <w:rPr>
          <w:sz w:val="26"/>
          <w:szCs w:val="26"/>
        </w:rPr>
        <w:t xml:space="preserve"> </w:t>
      </w:r>
      <w:proofErr w:type="spellStart"/>
      <w:r w:rsidR="003A2337" w:rsidRPr="003A2337">
        <w:rPr>
          <w:sz w:val="26"/>
          <w:szCs w:val="26"/>
        </w:rPr>
        <w:t>tảng</w:t>
      </w:r>
      <w:proofErr w:type="spellEnd"/>
      <w:r w:rsidR="003A2337" w:rsidRPr="003A2337">
        <w:rPr>
          <w:sz w:val="26"/>
          <w:szCs w:val="26"/>
        </w:rPr>
        <w:t xml:space="preserve"> </w:t>
      </w:r>
      <w:proofErr w:type="spellStart"/>
      <w:r w:rsidR="003A2337" w:rsidRPr="003A2337">
        <w:rPr>
          <w:sz w:val="26"/>
          <w:szCs w:val="26"/>
        </w:rPr>
        <w:t>Wordpress</w:t>
      </w:r>
      <w:proofErr w:type="spellEnd"/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0725F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23 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5*4*23</w:t>
            </w:r>
            <w:r w:rsidR="001006FF">
              <w:rPr>
                <w:rFonts w:ascii="Calibri" w:hAnsi="Calibri" w:cs="Calibri"/>
                <w:sz w:val="26"/>
                <w:szCs w:val="26"/>
              </w:rPr>
              <w:t xml:space="preserve"> = 460 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9920AD">
        <w:trPr>
          <w:trHeight w:hRule="exact" w:val="778"/>
        </w:trPr>
        <w:tc>
          <w:tcPr>
            <w:tcW w:w="1232" w:type="dxa"/>
            <w:vAlign w:val="center"/>
          </w:tcPr>
          <w:p w:rsidR="0047119B" w:rsidRDefault="00B117D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47119B" w:rsidRDefault="009920AD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A174A3" w:rsidRDefault="009920AD" w:rsidP="009920AD">
            <w:pPr>
              <w:pStyle w:val="TableParagraph"/>
              <w:ind w:right="2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24 – 01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2050" w:type="dxa"/>
            <w:vAlign w:val="center"/>
          </w:tcPr>
          <w:p w:rsidR="0047119B" w:rsidRDefault="009920A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24 – 01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845"/>
        </w:trPr>
        <w:tc>
          <w:tcPr>
            <w:tcW w:w="1232" w:type="dxa"/>
            <w:vAlign w:val="center"/>
          </w:tcPr>
          <w:p w:rsidR="009920AD" w:rsidRDefault="00C41C7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9920AD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06 – 02 -2021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02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1567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9920AD" w:rsidRDefault="0006448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Backlog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 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9920AD" w:rsidRDefault="0006448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64113B">
              <w:rPr>
                <w:rFonts w:ascii="Calibri" w:hAnsi="Calibri" w:cs="Calibri"/>
                <w:sz w:val="26"/>
              </w:rPr>
              <w:t xml:space="preserve">Sprint 1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21 – 03 – 2021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9920AD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2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28 – 03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3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</w:t>
            </w:r>
            <w:r w:rsidR="0064113B">
              <w:rPr>
                <w:rFonts w:ascii="Calibri" w:hAnsi="Calibri" w:cs="Calibri"/>
                <w:sz w:val="26"/>
              </w:rPr>
              <w:t xml:space="preserve"> –</w:t>
            </w:r>
            <w:r w:rsidR="00757EBA">
              <w:rPr>
                <w:rFonts w:ascii="Calibri" w:hAnsi="Calibri" w:cs="Calibri"/>
                <w:sz w:val="26"/>
              </w:rPr>
              <w:t xml:space="preserve"> 03</w:t>
            </w:r>
            <w:r w:rsidR="0064113B">
              <w:rPr>
                <w:rFonts w:ascii="Calibri" w:hAnsi="Calibri" w:cs="Calibri"/>
                <w:sz w:val="26"/>
              </w:rPr>
              <w:t xml:space="preserve">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04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4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  <w:r w:rsidR="00757EBA">
              <w:rPr>
                <w:rFonts w:ascii="Calibri" w:hAnsi="Calibri" w:cs="Calibri"/>
                <w:sz w:val="26"/>
              </w:rPr>
              <w:t xml:space="preserve"> – 04 – 2021 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11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5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18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6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25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10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64113B" w:rsidRDefault="00757EB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757EBA">
              <w:rPr>
                <w:rFonts w:ascii="Calibri" w:hAnsi="Calibri" w:cs="Calibri"/>
                <w:sz w:val="26"/>
              </w:rPr>
              <w:t xml:space="preserve"> – 05 - 2021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 – 05 - 2021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0C02FD">
        <w:trPr>
          <w:trHeight w:hRule="exact" w:val="4203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753D4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xây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dựng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điều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giúp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nhất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ra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sản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tốt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nhất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546E32" w:rsidRDefault="00F80118" w:rsidP="00F801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Tổ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cuộc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ra.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F80118" w:rsidRDefault="00F80118" w:rsidP="00F801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0C02FD">
              <w:rPr>
                <w:rFonts w:ascii="Calibri" w:hAnsi="Calibri" w:cs="Calibri"/>
                <w:sz w:val="26"/>
              </w:rPr>
              <w:t>như</w:t>
            </w:r>
            <w:proofErr w:type="spellEnd"/>
            <w:r w:rsidR="000C02FD">
              <w:rPr>
                <w:rFonts w:ascii="Calibri" w:hAnsi="Calibri" w:cs="Calibri"/>
                <w:sz w:val="26"/>
              </w:rPr>
              <w:t xml:space="preserve"> Team member</w:t>
            </w:r>
          </w:p>
          <w:p w:rsidR="00F80118" w:rsidRDefault="00F80118" w:rsidP="00F801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774F0D">
        <w:trPr>
          <w:trHeight w:hRule="exact" w:val="3695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0C02FD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EC14E5">
              <w:rPr>
                <w:rFonts w:ascii="Calibri" w:hAnsi="Calibri" w:cs="Calibri"/>
                <w:sz w:val="26"/>
              </w:rPr>
              <w:t>.</w:t>
            </w:r>
          </w:p>
          <w:p w:rsidR="00EC14E5" w:rsidRDefault="00EC14E5" w:rsidP="00EC14E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</w:t>
            </w:r>
            <w:r w:rsidR="0054555B">
              <w:rPr>
                <w:rFonts w:ascii="Calibri" w:hAnsi="Calibri" w:cs="Calibri"/>
                <w:sz w:val="26"/>
              </w:rPr>
              <w:t>i</w:t>
            </w:r>
            <w:proofErr w:type="spellEnd"/>
            <w:r w:rsidR="0054555B">
              <w:rPr>
                <w:rFonts w:ascii="Calibri" w:hAnsi="Calibri" w:cs="Calibri"/>
                <w:sz w:val="26"/>
              </w:rPr>
              <w:t xml:space="preserve"> Team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 </w:t>
            </w:r>
            <w:proofErr w:type="spellStart"/>
            <w:r>
              <w:rPr>
                <w:rFonts w:ascii="Calibri" w:hAnsi="Calibri" w:cs="Calibri"/>
                <w:sz w:val="26"/>
              </w:rPr>
              <w:t>được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sẵn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sàng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Print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774F0D" w:rsidRDefault="00774F0D" w:rsidP="00EC14E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Member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1F27DC">
        <w:trPr>
          <w:trHeight w:hRule="exact" w:val="2684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 w:rsidP="00774F0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D43D6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D43D67" w:rsidRDefault="00D43D6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Là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người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quan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trọng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giúp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cho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sự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thành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công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của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dự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án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Châu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Vũ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Hậu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3E08062E"/>
    <w:multiLevelType w:val="hybridMultilevel"/>
    <w:tmpl w:val="9EACAC9E"/>
    <w:lvl w:ilvl="0" w:tplc="48821A3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03E10"/>
    <w:multiLevelType w:val="hybridMultilevel"/>
    <w:tmpl w:val="BFA82F48"/>
    <w:lvl w:ilvl="0" w:tplc="88905C92">
      <w:start w:val="24"/>
      <w:numFmt w:val="bullet"/>
      <w:lvlText w:val="-"/>
      <w:lvlJc w:val="left"/>
      <w:pPr>
        <w:ind w:left="5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23E42"/>
    <w:rsid w:val="00044190"/>
    <w:rsid w:val="00047AA1"/>
    <w:rsid w:val="0006448E"/>
    <w:rsid w:val="000725F0"/>
    <w:rsid w:val="000C02FD"/>
    <w:rsid w:val="001006FF"/>
    <w:rsid w:val="00104D4C"/>
    <w:rsid w:val="00186C1D"/>
    <w:rsid w:val="0019219C"/>
    <w:rsid w:val="001A4048"/>
    <w:rsid w:val="001C236C"/>
    <w:rsid w:val="001D68D7"/>
    <w:rsid w:val="001D6F83"/>
    <w:rsid w:val="001F27DC"/>
    <w:rsid w:val="00205596"/>
    <w:rsid w:val="00235690"/>
    <w:rsid w:val="002B610A"/>
    <w:rsid w:val="002D0657"/>
    <w:rsid w:val="003120F1"/>
    <w:rsid w:val="00324674"/>
    <w:rsid w:val="00331F6B"/>
    <w:rsid w:val="003A2337"/>
    <w:rsid w:val="003C68BF"/>
    <w:rsid w:val="0040633E"/>
    <w:rsid w:val="0047119B"/>
    <w:rsid w:val="004727A2"/>
    <w:rsid w:val="00483867"/>
    <w:rsid w:val="00526785"/>
    <w:rsid w:val="00544ACF"/>
    <w:rsid w:val="0054555B"/>
    <w:rsid w:val="00546E32"/>
    <w:rsid w:val="0064113B"/>
    <w:rsid w:val="006B3EA3"/>
    <w:rsid w:val="006D557A"/>
    <w:rsid w:val="00702867"/>
    <w:rsid w:val="00713FC9"/>
    <w:rsid w:val="007517C9"/>
    <w:rsid w:val="00753D41"/>
    <w:rsid w:val="00757EBA"/>
    <w:rsid w:val="00774F0D"/>
    <w:rsid w:val="00796132"/>
    <w:rsid w:val="007E41B3"/>
    <w:rsid w:val="0094629A"/>
    <w:rsid w:val="00951267"/>
    <w:rsid w:val="009920AD"/>
    <w:rsid w:val="009D202B"/>
    <w:rsid w:val="00A06FC1"/>
    <w:rsid w:val="00A174A3"/>
    <w:rsid w:val="00B117DD"/>
    <w:rsid w:val="00B3046A"/>
    <w:rsid w:val="00BB73FB"/>
    <w:rsid w:val="00BF4EB4"/>
    <w:rsid w:val="00C15F9D"/>
    <w:rsid w:val="00C2776F"/>
    <w:rsid w:val="00C30DBC"/>
    <w:rsid w:val="00C41C76"/>
    <w:rsid w:val="00C71A58"/>
    <w:rsid w:val="00C86FEA"/>
    <w:rsid w:val="00D3727A"/>
    <w:rsid w:val="00D424A6"/>
    <w:rsid w:val="00D43D67"/>
    <w:rsid w:val="00EC14E5"/>
    <w:rsid w:val="00ED492A"/>
    <w:rsid w:val="00ED72A8"/>
    <w:rsid w:val="00F80118"/>
    <w:rsid w:val="00FB348D"/>
    <w:rsid w:val="00FF16E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F16396-766E-4E61-95A2-BBDCB1A6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124022302@due.udn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181124022337@due.udn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181124022349@due.udn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81124022314@due.u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81124022305@due.udn.v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29</cp:revision>
  <dcterms:created xsi:type="dcterms:W3CDTF">2020-01-09T13:46:00Z</dcterms:created>
  <dcterms:modified xsi:type="dcterms:W3CDTF">2021-02-27T17:07:00Z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