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12" w:rsidRDefault="00ED431E">
      <w:r>
        <w:t>Tên: Nguyễn Lê Thảo Quyên</w:t>
      </w:r>
    </w:p>
    <w:p w:rsidR="00ED431E" w:rsidRDefault="00ED431E">
      <w:proofErr w:type="gramStart"/>
      <w:r>
        <w:t>Lớp :09.CNPM03</w:t>
      </w:r>
      <w:proofErr w:type="gramEnd"/>
    </w:p>
    <w:p w:rsidR="00ED431E" w:rsidRDefault="006B00B1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1E" w:rsidRDefault="006B00B1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31E" w:rsidSect="0010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ED431E"/>
    <w:rsid w:val="000B78B3"/>
    <w:rsid w:val="00104412"/>
    <w:rsid w:val="006B00B1"/>
    <w:rsid w:val="00A52D31"/>
    <w:rsid w:val="00E916E6"/>
    <w:rsid w:val="00ED431E"/>
    <w:rsid w:val="00F2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2023-04-20T03:39:00Z</dcterms:created>
  <dcterms:modified xsi:type="dcterms:W3CDTF">2023-04-20T03:59:00Z</dcterms:modified>
</cp:coreProperties>
</file>