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BD Enniscorthy</w:t>
      </w:r>
    </w:p>
    <w:p>
      <w:pPr>
        <w:pStyle w:val="Heading2"/>
        <w:jc w:val="center"/>
      </w:pPr>
      <w:r>
        <w:t>Medical Device Manufacturing Excellence</w:t>
      </w:r>
    </w:p>
    <w:p>
      <w:r>
        <w:t>BD Enniscorthy, located in County Wexford, Ireland, is a state-of-the-art medical device manufacturing facility operated by Becton, Dickinson and Company (BD). This facility plays a crucial role in BD's global operations, focusing on the production of innovative medical devices that improve healthcare outcomes worldwide.</w:t>
      </w:r>
    </w:p>
    <w:p>
      <w:pPr>
        <w:pStyle w:val="Heading1"/>
      </w:pPr>
      <w:r>
        <w:t>Facility Overview</w:t>
      </w:r>
    </w:p>
    <w:p>
      <w:r>
        <w:rPr>
          <w:b/>
        </w:rPr>
        <w:t xml:space="preserve">Location: </w:t>
      </w:r>
      <w:r>
        <w:t>Enniscorthy, County Wexford, Ireland</w:t>
        <w:br/>
      </w:r>
      <w:r>
        <w:rPr>
          <w:b/>
        </w:rPr>
        <w:t xml:space="preserve">Year Established: </w:t>
      </w:r>
      <w:r>
        <w:t>1996</w:t>
        <w:br/>
      </w:r>
      <w:r>
        <w:rPr>
          <w:b/>
        </w:rPr>
        <w:t xml:space="preserve">Total Employees: </w:t>
      </w:r>
      <w:r>
        <w:t>850+</w:t>
        <w:br/>
      </w:r>
      <w:r>
        <w:rPr>
          <w:b/>
        </w:rPr>
        <w:t xml:space="preserve">Facility Size: </w:t>
      </w:r>
      <w:r>
        <w:t>200,000+ square feet</w:t>
      </w:r>
    </w:p>
    <w:p>
      <w:pPr>
        <w:pStyle w:val="Heading1"/>
      </w:pPr>
      <w:r>
        <w:t>Core Capabilities</w:t>
      </w:r>
    </w:p>
    <w:p>
      <w:pPr>
        <w:pStyle w:val="ListBullet"/>
      </w:pPr>
      <w:r>
        <w:t>Safety-Engineered Injection Devices</w:t>
      </w:r>
    </w:p>
    <w:p>
      <w:pPr>
        <w:pStyle w:val="ListBullet"/>
      </w:pPr>
      <w:r>
        <w:t>Insulin Syringes and Pen Needles</w:t>
      </w:r>
    </w:p>
    <w:p>
      <w:pPr>
        <w:pStyle w:val="ListBullet"/>
      </w:pPr>
      <w:r>
        <w:t>Medical Surgical Products</w:t>
      </w:r>
    </w:p>
    <w:p>
      <w:pPr>
        <w:pStyle w:val="ListBullet"/>
      </w:pPr>
      <w:r>
        <w:t>Quality Control and Testing</w:t>
      </w:r>
    </w:p>
    <w:p>
      <w:pPr>
        <w:pStyle w:val="ListBullet"/>
      </w:pPr>
      <w:r>
        <w:t>Research and Development</w:t>
      </w:r>
    </w:p>
    <w:p>
      <w:pPr>
        <w:pStyle w:val="Heading1"/>
      </w:pPr>
      <w:r>
        <w:t>Our Commitment</w:t>
      </w:r>
    </w:p>
    <w:p>
      <w:r>
        <w:t>BD Enniscorthy is committed to advancing the world of health by improving medical discovery, diagnostics, and the delivery of care. Our team works tirelessly to ensure that every product meets the highest standards of quality, safety, and innovation. We are proud to serve healthcare providers and patients across Europe and beyond.</w:t>
      </w:r>
    </w:p>
    <w:p>
      <w:pPr>
        <w:pStyle w:val="Heading1"/>
      </w:pPr>
      <w:r>
        <w:t>Contact Information</w:t>
      </w:r>
    </w:p>
    <w:p>
      <w:r>
        <w:rPr>
          <w:b/>
        </w:rPr>
        <w:t xml:space="preserve">Email: </w:t>
      </w:r>
      <w:r>
        <w:t>enniscorthy@bd.com</w:t>
        <w:br/>
      </w:r>
      <w:r>
        <w:rPr>
          <w:b/>
        </w:rPr>
        <w:t xml:space="preserve">Phone: </w:t>
      </w:r>
      <w:r>
        <w:t>+353 53 923 4567</w:t>
        <w:br/>
      </w:r>
      <w:r>
        <w:rPr>
          <w:b/>
        </w:rPr>
        <w:t xml:space="preserve">Website: </w:t>
      </w:r>
      <w:r>
        <w:t>www.bd.com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