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2" w:line="240" w:lineRule="auto"/>
        <w:rPr>
          <w:rFonts w:ascii="Calibri" w:cs="Calibri" w:eastAsia="Calibri" w:hAnsi="Calibri"/>
          <w:b w:val="1"/>
          <w:bCs w:val="1"/>
          <w:sz w:val="13"/>
          <w:szCs w:val="13"/>
        </w:rPr>
      </w:pPr>
      <w:r w:rsidDel="00000000" w:rsidR="00000000" w:rsidRPr="00000000">
        <w:rPr>
          <w:rtl w:val="0"/>
        </w:rPr>
      </w:r>
    </w:p>
    <w:p w:rsidR="00000000" w:rsidDel="00000000" w:rsidP="00000000" w:rsidRDefault="00000000" w:rsidRPr="00000000" w14:paraId="00000002">
      <w:pPr>
        <w:widowControl w:val="0"/>
        <w:spacing w:before="2" w:line="240" w:lineRule="auto"/>
        <w:rPr>
          <w:rFonts w:ascii="Calibri" w:cs="Calibri" w:eastAsia="Calibri" w:hAnsi="Calibri"/>
          <w:b w:val="1"/>
          <w:bCs w:val="1"/>
          <w:sz w:val="13"/>
          <w:szCs w:val="13"/>
        </w:rPr>
      </w:pPr>
      <w:r w:rsidDel="00000000" w:rsidR="00000000" w:rsidRPr="00000000">
        <w:rPr>
          <w:rtl w:val="0"/>
        </w:rPr>
      </w:r>
    </w:p>
    <w:tbl>
      <w:tblPr>
        <w:tblStyle w:val="Table1"/>
        <w:tblW w:w="10275.0" w:type="dxa"/>
        <w:jc w:val="left"/>
        <w:tblInd w:w="-5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80"/>
        <w:gridCol w:w="2385"/>
        <w:gridCol w:w="1785"/>
        <w:gridCol w:w="540"/>
        <w:gridCol w:w="1530"/>
        <w:gridCol w:w="1755"/>
        <w:tblGridChange w:id="0">
          <w:tblGrid>
            <w:gridCol w:w="2280"/>
            <w:gridCol w:w="2385"/>
            <w:gridCol w:w="1785"/>
            <w:gridCol w:w="540"/>
            <w:gridCol w:w="1530"/>
            <w:gridCol w:w="1755"/>
          </w:tblGrid>
        </w:tblGridChange>
      </w:tblGrid>
      <w:tr>
        <w:trPr>
          <w:cantSplit w:val="0"/>
          <w:trHeight w:val="510" w:hRule="atLeast"/>
          <w:tblHeader w:val="0"/>
        </w:trPr>
        <w:tc>
          <w:tcPr>
            <w:gridSpan w:val="6"/>
            <w:shd w:fill="d9d9d9" w:val="clear"/>
          </w:tcPr>
          <w:p w:rsidR="00000000" w:rsidDel="00000000" w:rsidP="00000000" w:rsidRDefault="00000000" w:rsidRPr="00000000" w14:paraId="00000003">
            <w:pPr>
              <w:widowControl w:val="0"/>
              <w:spacing w:before="120" w:line="240" w:lineRule="auto"/>
              <w:ind w:left="11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PARTICIPANT DETAILS</w:t>
            </w:r>
          </w:p>
        </w:tc>
      </w:tr>
      <w:tr>
        <w:trPr>
          <w:cantSplit w:val="0"/>
          <w:trHeight w:val="510" w:hRule="atLeast"/>
          <w:tblHeader w:val="0"/>
        </w:trPr>
        <w:tc>
          <w:tcPr/>
          <w:p w:rsidR="00000000" w:rsidDel="00000000" w:rsidP="00000000" w:rsidRDefault="00000000" w:rsidRPr="00000000" w14:paraId="00000009">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Given name/s</w:t>
            </w:r>
          </w:p>
        </w:tc>
        <w:tc>
          <w:tcPr/>
          <w:p w:rsidR="00000000" w:rsidDel="00000000" w:rsidP="00000000" w:rsidRDefault="00000000" w:rsidRPr="00000000" w14:paraId="0000000A">
            <w:pPr>
              <w:widowControl w:val="0"/>
              <w:spacing w:line="240" w:lineRule="auto"/>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00B">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Family name</w:t>
            </w:r>
          </w:p>
        </w:tc>
        <w:tc>
          <w:tcPr>
            <w:gridSpan w:val="2"/>
          </w:tcPr>
          <w:p w:rsidR="00000000" w:rsidDel="00000000" w:rsidP="00000000" w:rsidRDefault="00000000" w:rsidRPr="00000000" w14:paraId="0000000D">
            <w:pPr>
              <w:widowControl w:val="0"/>
              <w:spacing w:line="240" w:lineRule="auto"/>
              <w:rPr>
                <w:rFonts w:ascii="Calibri" w:cs="Calibri" w:eastAsia="Calibri" w:hAnsi="Calibri"/>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0F">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Preferred name</w:t>
            </w:r>
          </w:p>
        </w:tc>
        <w:tc>
          <w:tcPr/>
          <w:p w:rsidR="00000000" w:rsidDel="00000000" w:rsidP="00000000" w:rsidRDefault="00000000" w:rsidRPr="00000000" w14:paraId="00000010">
            <w:pPr>
              <w:widowControl w:val="0"/>
              <w:spacing w:line="240" w:lineRule="auto"/>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011">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Date of Birth</w:t>
            </w:r>
          </w:p>
        </w:tc>
        <w:tc>
          <w:tcPr>
            <w:gridSpan w:val="2"/>
          </w:tcPr>
          <w:p w:rsidR="00000000" w:rsidDel="00000000" w:rsidP="00000000" w:rsidRDefault="00000000" w:rsidRPr="00000000" w14:paraId="00000013">
            <w:pPr>
              <w:widowControl w:val="0"/>
              <w:spacing w:line="240" w:lineRule="auto"/>
              <w:rPr>
                <w:rFonts w:ascii="Calibri" w:cs="Calibri" w:eastAsia="Calibri" w:hAnsi="Calibri"/>
              </w:rPr>
            </w:pPr>
            <w:r w:rsidDel="00000000" w:rsidR="00000000" w:rsidRPr="00000000">
              <w:rPr>
                <w:rtl w:val="0"/>
              </w:rPr>
            </w:r>
          </w:p>
        </w:tc>
      </w:tr>
      <w:tr>
        <w:trPr>
          <w:cantSplit w:val="0"/>
          <w:trHeight w:val="645" w:hRule="atLeast"/>
          <w:tblHeader w:val="0"/>
        </w:trPr>
        <w:tc>
          <w:tcPr/>
          <w:p w:rsidR="00000000" w:rsidDel="00000000" w:rsidP="00000000" w:rsidRDefault="00000000" w:rsidRPr="00000000" w14:paraId="00000015">
            <w:pPr>
              <w:widowControl w:val="0"/>
              <w:spacing w:before="105"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Address</w:t>
            </w:r>
          </w:p>
        </w:tc>
        <w:tc>
          <w:tcPr>
            <w:gridSpan w:val="3"/>
          </w:tcPr>
          <w:p w:rsidR="00000000" w:rsidDel="00000000" w:rsidP="00000000" w:rsidRDefault="00000000" w:rsidRPr="00000000" w14:paraId="00000016">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19">
            <w:pPr>
              <w:widowControl w:val="0"/>
              <w:spacing w:before="105" w:line="240" w:lineRule="auto"/>
              <w:rPr>
                <w:rFonts w:ascii="Calibri" w:cs="Calibri" w:eastAsia="Calibri" w:hAnsi="Calibri"/>
              </w:rPr>
            </w:pPr>
            <w:r w:rsidDel="00000000" w:rsidR="00000000" w:rsidRPr="00000000">
              <w:rPr>
                <w:rFonts w:ascii="Calibri" w:cs="Calibri" w:eastAsia="Calibri" w:hAnsi="Calibri"/>
                <w:rtl w:val="0"/>
              </w:rPr>
              <w:t xml:space="preserve"> Phone number:</w:t>
            </w:r>
          </w:p>
        </w:tc>
        <w:tc>
          <w:tcPr/>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01B">
            <w:pPr>
              <w:widowControl w:val="0"/>
              <w:spacing w:before="8" w:line="240" w:lineRule="auto"/>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01C">
            <w:pPr>
              <w:widowControl w:val="0"/>
              <w:spacing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Email address</w:t>
            </w:r>
          </w:p>
        </w:tc>
        <w:tc>
          <w:tcPr>
            <w:gridSpan w:val="3"/>
          </w:tcPr>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20">
            <w:pPr>
              <w:widowControl w:val="0"/>
              <w:spacing w:before="120" w:line="240" w:lineRule="auto"/>
              <w:ind w:left="112" w:right="512" w:firstLine="0"/>
              <w:rPr>
                <w:rFonts w:ascii="Calibri" w:cs="Calibri" w:eastAsia="Calibri" w:hAnsi="Calibri"/>
              </w:rPr>
            </w:pPr>
            <w:r w:rsidDel="00000000" w:rsidR="00000000" w:rsidRPr="00000000">
              <w:rPr>
                <w:rFonts w:ascii="Calibri" w:cs="Calibri" w:eastAsia="Calibri" w:hAnsi="Calibri"/>
                <w:rtl w:val="0"/>
              </w:rPr>
              <w:t xml:space="preserve">Preferred contact method</w:t>
            </w:r>
          </w:p>
        </w:tc>
        <w:tc>
          <w:tcPr/>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tl w:val="0"/>
              </w:rPr>
            </w:r>
          </w:p>
        </w:tc>
      </w:tr>
      <w:tr>
        <w:trPr>
          <w:cantSplit w:val="0"/>
          <w:trHeight w:val="510" w:hRule="atLeast"/>
          <w:tblHeader w:val="0"/>
        </w:trPr>
        <w:tc>
          <w:tcPr>
            <w:gridSpan w:val="6"/>
            <w:shd w:fill="d9d9d9" w:val="clear"/>
          </w:tcPr>
          <w:p w:rsidR="00000000" w:rsidDel="00000000" w:rsidP="00000000" w:rsidRDefault="00000000" w:rsidRPr="00000000" w14:paraId="00000022">
            <w:pPr>
              <w:widowControl w:val="0"/>
              <w:spacing w:before="120" w:line="240" w:lineRule="auto"/>
              <w:ind w:left="11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Participant Requirements / Preferences</w:t>
            </w:r>
          </w:p>
        </w:tc>
      </w:tr>
      <w:tr>
        <w:trPr>
          <w:cantSplit w:val="0"/>
          <w:trHeight w:val="780" w:hRule="atLeast"/>
          <w:tblHeader w:val="0"/>
        </w:trPr>
        <w:tc>
          <w:tcPr/>
          <w:p w:rsidR="00000000" w:rsidDel="00000000" w:rsidP="00000000" w:rsidRDefault="00000000" w:rsidRPr="00000000" w14:paraId="00000028">
            <w:pPr>
              <w:widowControl w:val="0"/>
              <w:spacing w:before="120" w:line="240" w:lineRule="auto"/>
              <w:ind w:left="112" w:right="207" w:firstLine="0"/>
              <w:rPr>
                <w:rFonts w:ascii="Calibri" w:cs="Calibri" w:eastAsia="Calibri" w:hAnsi="Calibri"/>
              </w:rPr>
            </w:pPr>
            <w:r w:rsidDel="00000000" w:rsidR="00000000" w:rsidRPr="00000000">
              <w:rPr>
                <w:rFonts w:ascii="Calibri" w:cs="Calibri" w:eastAsia="Calibri" w:hAnsi="Calibri"/>
                <w:rtl w:val="0"/>
              </w:rPr>
              <w:t xml:space="preserve">Preferred communication mode and language</w:t>
            </w:r>
          </w:p>
        </w:tc>
        <w:tc>
          <w:tcPr>
            <w:gridSpan w:val="5"/>
          </w:tcPr>
          <w:p w:rsidR="00000000" w:rsidDel="00000000" w:rsidP="00000000" w:rsidRDefault="00000000" w:rsidRPr="00000000" w14:paraId="00000029">
            <w:pPr>
              <w:widowControl w:val="0"/>
              <w:spacing w:before="8" w:line="240" w:lineRule="auto"/>
              <w:rPr>
                <w:rFonts w:ascii="Calibri" w:cs="Calibri" w:eastAsia="Calibri" w:hAnsi="Calibri"/>
                <w:b w:val="1"/>
                <w:bCs w:val="1"/>
                <w:sz w:val="19"/>
                <w:szCs w:val="19"/>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02E">
            <w:pPr>
              <w:widowControl w:val="0"/>
              <w:spacing w:before="120" w:line="240" w:lineRule="auto"/>
              <w:ind w:left="112" w:right="207" w:firstLine="0"/>
              <w:rPr>
                <w:rFonts w:ascii="Calibri" w:cs="Calibri" w:eastAsia="Calibri" w:hAnsi="Calibri"/>
              </w:rPr>
            </w:pPr>
            <w:r w:rsidDel="00000000" w:rsidR="00000000" w:rsidRPr="00000000">
              <w:rPr>
                <w:rFonts w:ascii="Calibri" w:cs="Calibri" w:eastAsia="Calibri" w:hAnsi="Calibri"/>
                <w:rtl w:val="0"/>
              </w:rPr>
              <w:t xml:space="preserve">Cultural requirements</w:t>
            </w:r>
          </w:p>
        </w:tc>
        <w:tc>
          <w:tcPr>
            <w:gridSpan w:val="5"/>
          </w:tcPr>
          <w:p w:rsidR="00000000" w:rsidDel="00000000" w:rsidP="00000000" w:rsidRDefault="00000000" w:rsidRPr="00000000" w14:paraId="0000002F">
            <w:pPr>
              <w:widowControl w:val="0"/>
              <w:spacing w:before="8" w:line="240" w:lineRule="auto"/>
              <w:rPr>
                <w:rFonts w:ascii="Calibri" w:cs="Calibri" w:eastAsia="Calibri" w:hAnsi="Calibri"/>
                <w:b w:val="1"/>
                <w:bCs w:val="1"/>
                <w:sz w:val="19"/>
                <w:szCs w:val="19"/>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034">
            <w:pPr>
              <w:widowControl w:val="0"/>
              <w:spacing w:before="120" w:line="240" w:lineRule="auto"/>
              <w:ind w:left="112" w:right="207" w:firstLine="0"/>
              <w:rPr>
                <w:rFonts w:ascii="Calibri" w:cs="Calibri" w:eastAsia="Calibri" w:hAnsi="Calibri"/>
              </w:rPr>
            </w:pPr>
            <w:r w:rsidDel="00000000" w:rsidR="00000000" w:rsidRPr="00000000">
              <w:rPr>
                <w:rFonts w:ascii="Calibri" w:cs="Calibri" w:eastAsia="Calibri" w:hAnsi="Calibri"/>
                <w:rtl w:val="0"/>
              </w:rPr>
              <w:t xml:space="preserve">Religious/belief based requirements</w:t>
            </w:r>
          </w:p>
        </w:tc>
        <w:tc>
          <w:tcPr>
            <w:gridSpan w:val="5"/>
          </w:tcPr>
          <w:p w:rsidR="00000000" w:rsidDel="00000000" w:rsidP="00000000" w:rsidRDefault="00000000" w:rsidRPr="00000000" w14:paraId="00000035">
            <w:pPr>
              <w:widowControl w:val="0"/>
              <w:spacing w:before="8" w:line="240" w:lineRule="auto"/>
              <w:rPr>
                <w:rFonts w:ascii="Calibri" w:cs="Calibri" w:eastAsia="Calibri" w:hAnsi="Calibri"/>
                <w:b w:val="1"/>
                <w:bCs w:val="1"/>
                <w:sz w:val="19"/>
                <w:szCs w:val="19"/>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03A">
            <w:pPr>
              <w:widowControl w:val="0"/>
              <w:spacing w:before="120" w:line="240" w:lineRule="auto"/>
              <w:ind w:left="112" w:right="207" w:firstLine="0"/>
              <w:rPr>
                <w:rFonts w:ascii="Calibri" w:cs="Calibri" w:eastAsia="Calibri" w:hAnsi="Calibri"/>
              </w:rPr>
            </w:pPr>
            <w:r w:rsidDel="00000000" w:rsidR="00000000" w:rsidRPr="00000000">
              <w:rPr>
                <w:rFonts w:ascii="Calibri" w:cs="Calibri" w:eastAsia="Calibri" w:hAnsi="Calibri"/>
                <w:rtl w:val="0"/>
              </w:rPr>
              <w:t xml:space="preserve">Interests</w:t>
            </w:r>
          </w:p>
        </w:tc>
        <w:tc>
          <w:tcPr>
            <w:gridSpan w:val="5"/>
          </w:tcPr>
          <w:p w:rsidR="00000000" w:rsidDel="00000000" w:rsidP="00000000" w:rsidRDefault="00000000" w:rsidRPr="00000000" w14:paraId="0000003B">
            <w:pPr>
              <w:widowControl w:val="0"/>
              <w:spacing w:before="8" w:line="240" w:lineRule="auto"/>
              <w:rPr>
                <w:rFonts w:ascii="Calibri" w:cs="Calibri" w:eastAsia="Calibri" w:hAnsi="Calibri"/>
                <w:b w:val="1"/>
                <w:bCs w:val="1"/>
                <w:sz w:val="19"/>
                <w:szCs w:val="19"/>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040">
            <w:pPr>
              <w:widowControl w:val="0"/>
              <w:spacing w:before="120" w:line="240" w:lineRule="auto"/>
              <w:ind w:left="112" w:right="207" w:firstLine="0"/>
              <w:rPr>
                <w:rFonts w:ascii="Calibri" w:cs="Calibri" w:eastAsia="Calibri" w:hAnsi="Calibri"/>
              </w:rPr>
            </w:pPr>
            <w:r w:rsidDel="00000000" w:rsidR="00000000" w:rsidRPr="00000000">
              <w:rPr>
                <w:rFonts w:ascii="Calibri" w:cs="Calibri" w:eastAsia="Calibri" w:hAnsi="Calibri"/>
                <w:rtl w:val="0"/>
              </w:rPr>
              <w:t xml:space="preserve">Physical requirements</w:t>
            </w:r>
          </w:p>
        </w:tc>
        <w:tc>
          <w:tcPr>
            <w:gridSpan w:val="5"/>
          </w:tcPr>
          <w:p w:rsidR="00000000" w:rsidDel="00000000" w:rsidP="00000000" w:rsidRDefault="00000000" w:rsidRPr="00000000" w14:paraId="00000041">
            <w:pPr>
              <w:widowControl w:val="0"/>
              <w:spacing w:before="8" w:line="240" w:lineRule="auto"/>
              <w:rPr>
                <w:rFonts w:ascii="Calibri" w:cs="Calibri" w:eastAsia="Calibri" w:hAnsi="Calibri"/>
                <w:b w:val="1"/>
                <w:bCs w:val="1"/>
                <w:sz w:val="19"/>
                <w:szCs w:val="19"/>
              </w:rPr>
            </w:pPr>
            <w:r w:rsidDel="00000000" w:rsidR="00000000" w:rsidRPr="00000000">
              <w:rPr>
                <w:rtl w:val="0"/>
              </w:rPr>
            </w:r>
          </w:p>
        </w:tc>
      </w:tr>
      <w:tr>
        <w:trPr>
          <w:cantSplit w:val="0"/>
          <w:trHeight w:val="510" w:hRule="atLeast"/>
          <w:tblHeader w:val="0"/>
        </w:trPr>
        <w:tc>
          <w:tcPr>
            <w:gridSpan w:val="6"/>
            <w:shd w:fill="d9d9d9" w:val="clear"/>
          </w:tcPr>
          <w:p w:rsidR="00000000" w:rsidDel="00000000" w:rsidP="00000000" w:rsidRDefault="00000000" w:rsidRPr="00000000" w14:paraId="00000046">
            <w:pPr>
              <w:widowControl w:val="0"/>
              <w:spacing w:before="120" w:line="240" w:lineRule="auto"/>
              <w:ind w:left="11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Known Medical Conditions or Allergies</w:t>
            </w:r>
          </w:p>
        </w:tc>
      </w:tr>
      <w:tr>
        <w:trPr>
          <w:cantSplit w:val="0"/>
          <w:trHeight w:val="510" w:hRule="atLeast"/>
          <w:tblHeader w:val="0"/>
        </w:trPr>
        <w:tc>
          <w:tcPr>
            <w:shd w:fill="efefef" w:val="clear"/>
          </w:tcPr>
          <w:p w:rsidR="00000000" w:rsidDel="00000000" w:rsidP="00000000" w:rsidRDefault="00000000" w:rsidRPr="00000000" w14:paraId="0000004C">
            <w:pPr>
              <w:widowControl w:val="0"/>
              <w:spacing w:before="120" w:line="240" w:lineRule="auto"/>
              <w:ind w:left="11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Specify</w:t>
            </w:r>
          </w:p>
        </w:tc>
        <w:tc>
          <w:tcPr>
            <w:gridSpan w:val="2"/>
            <w:shd w:fill="efefef" w:val="clear"/>
          </w:tcPr>
          <w:p w:rsidR="00000000" w:rsidDel="00000000" w:rsidP="00000000" w:rsidRDefault="00000000" w:rsidRPr="00000000" w14:paraId="0000004D">
            <w:pPr>
              <w:widowControl w:val="0"/>
              <w:spacing w:before="120" w:line="240" w:lineRule="auto"/>
              <w:ind w:left="11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Effect</w:t>
            </w:r>
          </w:p>
        </w:tc>
        <w:tc>
          <w:tcPr>
            <w:gridSpan w:val="3"/>
            <w:shd w:fill="efefef" w:val="clear"/>
          </w:tcPr>
          <w:p w:rsidR="00000000" w:rsidDel="00000000" w:rsidP="00000000" w:rsidRDefault="00000000" w:rsidRPr="00000000" w14:paraId="0000004F">
            <w:pPr>
              <w:widowControl w:val="0"/>
              <w:spacing w:before="120" w:line="240" w:lineRule="auto"/>
              <w:ind w:left="11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Treatment</w:t>
            </w:r>
          </w:p>
        </w:tc>
      </w:tr>
      <w:tr>
        <w:trPr>
          <w:cantSplit w:val="0"/>
          <w:trHeight w:val="510" w:hRule="atLeast"/>
          <w:tblHeader w:val="0"/>
        </w:trPr>
        <w:tc>
          <w:tcPr/>
          <w:p w:rsidR="00000000" w:rsidDel="00000000" w:rsidP="00000000" w:rsidRDefault="00000000" w:rsidRPr="00000000" w14:paraId="00000052">
            <w:pPr>
              <w:widowControl w:val="0"/>
              <w:spacing w:line="240" w:lineRule="auto"/>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053">
            <w:pPr>
              <w:widowControl w:val="0"/>
              <w:spacing w:line="240" w:lineRule="auto"/>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055">
            <w:pPr>
              <w:widowControl w:val="0"/>
              <w:spacing w:line="240" w:lineRule="auto"/>
              <w:rPr>
                <w:rFonts w:ascii="Calibri" w:cs="Calibri" w:eastAsia="Calibri" w:hAnsi="Calibri"/>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58">
            <w:pPr>
              <w:widowControl w:val="0"/>
              <w:spacing w:line="240" w:lineRule="auto"/>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059">
            <w:pPr>
              <w:widowControl w:val="0"/>
              <w:spacing w:line="240" w:lineRule="auto"/>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05B">
            <w:pPr>
              <w:widowControl w:val="0"/>
              <w:spacing w:line="240" w:lineRule="auto"/>
              <w:rPr>
                <w:rFonts w:ascii="Calibri" w:cs="Calibri" w:eastAsia="Calibri" w:hAnsi="Calibri"/>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5E">
            <w:pPr>
              <w:widowControl w:val="0"/>
              <w:spacing w:line="240" w:lineRule="auto"/>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05F">
            <w:pPr>
              <w:widowControl w:val="0"/>
              <w:spacing w:line="240" w:lineRule="auto"/>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061">
            <w:pPr>
              <w:widowControl w:val="0"/>
              <w:spacing w:line="240" w:lineRule="auto"/>
              <w:rPr>
                <w:rFonts w:ascii="Calibri" w:cs="Calibri" w:eastAsia="Calibri" w:hAnsi="Calibri"/>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64">
            <w:pPr>
              <w:widowControl w:val="0"/>
              <w:spacing w:line="240" w:lineRule="auto"/>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065">
            <w:pPr>
              <w:widowControl w:val="0"/>
              <w:spacing w:line="240" w:lineRule="auto"/>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067">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6A">
      <w:pPr>
        <w:widowControl w:val="0"/>
        <w:spacing w:before="11" w:line="240" w:lineRule="auto"/>
        <w:rPr>
          <w:rFonts w:ascii="Calibri" w:cs="Calibri" w:eastAsia="Calibri" w:hAnsi="Calibri"/>
          <w:b w:val="1"/>
          <w:bCs w:val="1"/>
          <w:sz w:val="27"/>
          <w:szCs w:val="27"/>
        </w:rPr>
      </w:pPr>
      <w:r w:rsidDel="00000000" w:rsidR="00000000" w:rsidRPr="00000000">
        <w:rPr>
          <w:rtl w:val="0"/>
        </w:rPr>
      </w:r>
    </w:p>
    <w:p w:rsidR="00000000" w:rsidDel="00000000" w:rsidP="00000000" w:rsidRDefault="00000000" w:rsidRPr="00000000" w14:paraId="0000006B">
      <w:pPr>
        <w:widowControl w:val="0"/>
        <w:spacing w:before="11" w:line="240" w:lineRule="auto"/>
        <w:rPr>
          <w:rFonts w:ascii="Calibri" w:cs="Calibri" w:eastAsia="Calibri" w:hAnsi="Calibri"/>
          <w:b w:val="1"/>
          <w:bCs w:val="1"/>
          <w:sz w:val="27"/>
          <w:szCs w:val="27"/>
        </w:rPr>
      </w:pPr>
      <w:r w:rsidDel="00000000" w:rsidR="00000000" w:rsidRPr="00000000">
        <w:rPr>
          <w:rtl w:val="0"/>
        </w:rPr>
      </w:r>
    </w:p>
    <w:p w:rsidR="00000000" w:rsidDel="00000000" w:rsidP="00000000" w:rsidRDefault="00000000" w:rsidRPr="00000000" w14:paraId="0000006C">
      <w:pPr>
        <w:widowControl w:val="0"/>
        <w:spacing w:before="11" w:line="240" w:lineRule="auto"/>
        <w:rPr>
          <w:rFonts w:ascii="Calibri" w:cs="Calibri" w:eastAsia="Calibri" w:hAnsi="Calibri"/>
          <w:b w:val="1"/>
          <w:bCs w:val="1"/>
          <w:sz w:val="27"/>
          <w:szCs w:val="27"/>
        </w:rPr>
      </w:pPr>
      <w:r w:rsidDel="00000000" w:rsidR="00000000" w:rsidRPr="00000000">
        <w:rPr>
          <w:rtl w:val="0"/>
        </w:rPr>
      </w:r>
    </w:p>
    <w:p w:rsidR="00000000" w:rsidDel="00000000" w:rsidP="00000000" w:rsidRDefault="00000000" w:rsidRPr="00000000" w14:paraId="0000006D">
      <w:pPr>
        <w:widowControl w:val="0"/>
        <w:spacing w:before="11" w:line="240" w:lineRule="auto"/>
        <w:rPr>
          <w:rFonts w:ascii="Calibri" w:cs="Calibri" w:eastAsia="Calibri" w:hAnsi="Calibri"/>
          <w:b w:val="1"/>
          <w:bCs w:val="1"/>
          <w:sz w:val="27"/>
          <w:szCs w:val="27"/>
        </w:rPr>
      </w:pPr>
      <w:r w:rsidDel="00000000" w:rsidR="00000000" w:rsidRPr="00000000">
        <w:rPr>
          <w:rtl w:val="0"/>
        </w:rPr>
      </w:r>
    </w:p>
    <w:tbl>
      <w:tblPr>
        <w:tblStyle w:val="Table2"/>
        <w:tblW w:w="10305.0" w:type="dxa"/>
        <w:jc w:val="left"/>
        <w:tblInd w:w="-5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760"/>
        <w:gridCol w:w="2610"/>
        <w:gridCol w:w="1530"/>
        <w:gridCol w:w="1095"/>
        <w:gridCol w:w="2310"/>
        <w:tblGridChange w:id="0">
          <w:tblGrid>
            <w:gridCol w:w="2760"/>
            <w:gridCol w:w="2610"/>
            <w:gridCol w:w="1530"/>
            <w:gridCol w:w="1095"/>
            <w:gridCol w:w="2310"/>
          </w:tblGrid>
        </w:tblGridChange>
      </w:tblGrid>
      <w:tr>
        <w:trPr>
          <w:cantSplit w:val="0"/>
          <w:trHeight w:val="510" w:hRule="atLeast"/>
          <w:tblHeader w:val="0"/>
        </w:trPr>
        <w:tc>
          <w:tcPr>
            <w:gridSpan w:val="5"/>
            <w:shd w:fill="d9d9d9" w:val="clear"/>
          </w:tcPr>
          <w:p w:rsidR="00000000" w:rsidDel="00000000" w:rsidP="00000000" w:rsidRDefault="00000000" w:rsidRPr="00000000" w14:paraId="0000006E">
            <w:pPr>
              <w:widowControl w:val="0"/>
              <w:spacing w:before="120" w:line="240" w:lineRule="auto"/>
              <w:ind w:left="11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Emergency Contacts</w:t>
            </w:r>
          </w:p>
        </w:tc>
      </w:tr>
      <w:tr>
        <w:trPr>
          <w:cantSplit w:val="0"/>
          <w:trHeight w:val="510" w:hRule="atLeast"/>
          <w:tblHeader w:val="0"/>
        </w:trPr>
        <w:tc>
          <w:tcPr/>
          <w:p w:rsidR="00000000" w:rsidDel="00000000" w:rsidP="00000000" w:rsidRDefault="00000000" w:rsidRPr="00000000" w14:paraId="00000073">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Name/s:</w:t>
            </w:r>
          </w:p>
        </w:tc>
        <w:tc>
          <w:tcPr>
            <w:gridSpan w:val="2"/>
          </w:tcPr>
          <w:p w:rsidR="00000000" w:rsidDel="00000000" w:rsidP="00000000" w:rsidRDefault="00000000" w:rsidRPr="00000000" w14:paraId="00000074">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76">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Phone:</w:t>
            </w:r>
          </w:p>
        </w:tc>
        <w:tc>
          <w:tcPr/>
          <w:p w:rsidR="00000000" w:rsidDel="00000000" w:rsidP="00000000" w:rsidRDefault="00000000" w:rsidRPr="00000000" w14:paraId="00000077">
            <w:pPr>
              <w:widowControl w:val="0"/>
              <w:spacing w:line="240" w:lineRule="auto"/>
              <w:rPr>
                <w:rFonts w:ascii="Calibri" w:cs="Calibri" w:eastAsia="Calibri" w:hAnsi="Calibri"/>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78">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Email address</w:t>
            </w:r>
          </w:p>
        </w:tc>
        <w:tc>
          <w:tcPr>
            <w:gridSpan w:val="4"/>
          </w:tcPr>
          <w:p w:rsidR="00000000" w:rsidDel="00000000" w:rsidP="00000000" w:rsidRDefault="00000000" w:rsidRPr="00000000" w14:paraId="00000079">
            <w:pPr>
              <w:widowControl w:val="0"/>
              <w:spacing w:line="240" w:lineRule="auto"/>
              <w:rPr>
                <w:rFonts w:ascii="Calibri" w:cs="Calibri" w:eastAsia="Calibri" w:hAnsi="Calibri"/>
              </w:rPr>
            </w:pPr>
            <w:r w:rsidDel="00000000" w:rsidR="00000000" w:rsidRPr="00000000">
              <w:rPr>
                <w:rtl w:val="0"/>
              </w:rPr>
            </w:r>
          </w:p>
        </w:tc>
      </w:tr>
      <w:tr>
        <w:trPr>
          <w:cantSplit w:val="0"/>
          <w:trHeight w:val="510" w:hRule="atLeast"/>
          <w:tblHeader w:val="0"/>
        </w:trPr>
        <w:tc>
          <w:tcPr>
            <w:gridSpan w:val="5"/>
            <w:shd w:fill="d9d9d9" w:val="clear"/>
          </w:tcPr>
          <w:p w:rsidR="00000000" w:rsidDel="00000000" w:rsidP="00000000" w:rsidRDefault="00000000" w:rsidRPr="00000000" w14:paraId="0000007D">
            <w:pPr>
              <w:widowControl w:val="0"/>
              <w:spacing w:before="120" w:line="240" w:lineRule="auto"/>
              <w:ind w:left="11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CARER / GUARDIAN DETAILS</w:t>
            </w:r>
          </w:p>
        </w:tc>
      </w:tr>
      <w:tr>
        <w:trPr>
          <w:cantSplit w:val="0"/>
          <w:trHeight w:val="510" w:hRule="atLeast"/>
          <w:tblHeader w:val="0"/>
        </w:trPr>
        <w:tc>
          <w:tcPr/>
          <w:p w:rsidR="00000000" w:rsidDel="00000000" w:rsidP="00000000" w:rsidRDefault="00000000" w:rsidRPr="00000000" w14:paraId="00000082">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Family name</w:t>
            </w:r>
          </w:p>
        </w:tc>
        <w:tc>
          <w:tcPr/>
          <w:p w:rsidR="00000000" w:rsidDel="00000000" w:rsidP="00000000" w:rsidRDefault="00000000" w:rsidRPr="00000000" w14:paraId="00000083">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84">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Given name/s</w:t>
            </w:r>
          </w:p>
        </w:tc>
        <w:tc>
          <w:tcPr>
            <w:gridSpan w:val="2"/>
          </w:tcPr>
          <w:p w:rsidR="00000000" w:rsidDel="00000000" w:rsidP="00000000" w:rsidRDefault="00000000" w:rsidRPr="00000000" w14:paraId="00000085">
            <w:pPr>
              <w:widowControl w:val="0"/>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087">
            <w:pPr>
              <w:widowControl w:val="0"/>
              <w:spacing w:before="105"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Email address</w:t>
            </w:r>
          </w:p>
        </w:tc>
        <w:tc>
          <w:tcPr/>
          <w:p w:rsidR="00000000" w:rsidDel="00000000" w:rsidP="00000000" w:rsidRDefault="00000000" w:rsidRPr="00000000" w14:paraId="00000088">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89">
            <w:pPr>
              <w:widowControl w:val="0"/>
              <w:spacing w:before="105"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Phone number</w:t>
            </w:r>
          </w:p>
        </w:tc>
        <w:tc>
          <w:tcPr>
            <w:gridSpan w:val="2"/>
          </w:tcPr>
          <w:p w:rsidR="00000000" w:rsidDel="00000000" w:rsidP="00000000" w:rsidRDefault="00000000" w:rsidRPr="00000000" w14:paraId="0000008A">
            <w:pPr>
              <w:widowControl w:val="0"/>
              <w:spacing w:line="240" w:lineRule="auto"/>
              <w:rPr>
                <w:rFonts w:ascii="Calibri" w:cs="Calibri" w:eastAsia="Calibri" w:hAnsi="Calibri"/>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8C">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Postal address</w:t>
            </w:r>
          </w:p>
        </w:tc>
        <w:tc>
          <w:tcPr>
            <w:gridSpan w:val="4"/>
          </w:tcPr>
          <w:p w:rsidR="00000000" w:rsidDel="00000000" w:rsidP="00000000" w:rsidRDefault="00000000" w:rsidRPr="00000000" w14:paraId="0000008D">
            <w:pPr>
              <w:widowControl w:val="0"/>
              <w:spacing w:line="240" w:lineRule="auto"/>
              <w:rPr>
                <w:rFonts w:ascii="Calibri" w:cs="Calibri" w:eastAsia="Calibri" w:hAnsi="Calibri"/>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91">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In-person contact</w:t>
            </w:r>
          </w:p>
        </w:tc>
        <w:tc>
          <w:tcPr>
            <w:gridSpan w:val="4"/>
          </w:tcPr>
          <w:p w:rsidR="00000000" w:rsidDel="00000000" w:rsidP="00000000" w:rsidRDefault="00000000" w:rsidRPr="00000000" w14:paraId="00000092">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Specify frequency for participants who live alone:</w:t>
            </w:r>
          </w:p>
        </w:tc>
      </w:tr>
    </w:tbl>
    <w:p w:rsidR="00000000" w:rsidDel="00000000" w:rsidP="00000000" w:rsidRDefault="00000000" w:rsidRPr="00000000" w14:paraId="00000096">
      <w:pPr>
        <w:widowControl w:val="0"/>
        <w:spacing w:before="11" w:line="240" w:lineRule="auto"/>
        <w:rPr>
          <w:rFonts w:ascii="Calibri" w:cs="Calibri" w:eastAsia="Calibri" w:hAnsi="Calibri"/>
          <w:b w:val="1"/>
          <w:bCs w:val="1"/>
          <w:sz w:val="27"/>
          <w:szCs w:val="27"/>
        </w:rPr>
      </w:pPr>
      <w:r w:rsidDel="00000000" w:rsidR="00000000" w:rsidRPr="00000000">
        <w:rPr>
          <w:rtl w:val="0"/>
        </w:rPr>
      </w:r>
    </w:p>
    <w:tbl>
      <w:tblPr>
        <w:tblStyle w:val="Table3"/>
        <w:tblW w:w="10335.0" w:type="dxa"/>
        <w:jc w:val="left"/>
        <w:tblInd w:w="-5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60"/>
        <w:gridCol w:w="840"/>
        <w:gridCol w:w="855"/>
        <w:gridCol w:w="465"/>
        <w:gridCol w:w="1800"/>
        <w:gridCol w:w="3915"/>
        <w:tblGridChange w:id="0">
          <w:tblGrid>
            <w:gridCol w:w="2460"/>
            <w:gridCol w:w="840"/>
            <w:gridCol w:w="855"/>
            <w:gridCol w:w="465"/>
            <w:gridCol w:w="1800"/>
            <w:gridCol w:w="3915"/>
          </w:tblGrid>
        </w:tblGridChange>
      </w:tblGrid>
      <w:tr>
        <w:trPr>
          <w:cantSplit w:val="0"/>
          <w:trHeight w:val="510" w:hRule="atLeast"/>
          <w:tblHeader w:val="0"/>
        </w:trPr>
        <w:tc>
          <w:tcPr>
            <w:gridSpan w:val="6"/>
            <w:shd w:fill="d9d9d9" w:val="clear"/>
          </w:tcPr>
          <w:p w:rsidR="00000000" w:rsidDel="00000000" w:rsidP="00000000" w:rsidRDefault="00000000" w:rsidRPr="00000000" w14:paraId="00000097">
            <w:pPr>
              <w:widowControl w:val="0"/>
              <w:spacing w:before="120" w:line="240" w:lineRule="auto"/>
              <w:ind w:left="112" w:right="38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Persons involved in the risk assessment </w:t>
            </w:r>
          </w:p>
        </w:tc>
      </w:tr>
      <w:tr>
        <w:trPr>
          <w:cantSplit w:val="0"/>
          <w:trHeight w:val="510" w:hRule="atLeast"/>
          <w:tblHeader w:val="0"/>
        </w:trPr>
        <w:tc>
          <w:tcPr>
            <w:vMerge w:val="restart"/>
          </w:tcPr>
          <w:p w:rsidR="00000000" w:rsidDel="00000000" w:rsidP="00000000" w:rsidRDefault="00000000" w:rsidRPr="00000000" w14:paraId="0000009D">
            <w:pPr>
              <w:widowControl w:val="0"/>
              <w:spacing w:before="120" w:line="240" w:lineRule="auto"/>
              <w:ind w:left="112" w:right="387" w:firstLine="0"/>
              <w:rPr>
                <w:rFonts w:ascii="Calibri" w:cs="Calibri" w:eastAsia="Calibri" w:hAnsi="Calibri"/>
              </w:rPr>
            </w:pPr>
            <w:r w:rsidDel="00000000" w:rsidR="00000000" w:rsidRPr="00000000">
              <w:rPr>
                <w:rFonts w:ascii="Calibri" w:cs="Calibri" w:eastAsia="Calibri" w:hAnsi="Calibri"/>
                <w:rtl w:val="0"/>
              </w:rPr>
              <w:t xml:space="preserve">Was the participant involved in the assessment?</w:t>
            </w:r>
          </w:p>
        </w:tc>
        <w:tc>
          <w:tcPr>
            <w:vMerge w:val="restart"/>
          </w:tcPr>
          <w:p w:rsidR="00000000" w:rsidDel="00000000" w:rsidP="00000000" w:rsidRDefault="00000000" w:rsidRPr="00000000" w14:paraId="0000009E">
            <w:pPr>
              <w:widowControl w:val="0"/>
              <w:spacing w:before="8"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F">
            <w:pPr>
              <w:widowControl w:val="0"/>
              <w:numPr>
                <w:ilvl w:val="0"/>
                <w:numId w:val="11"/>
              </w:numPr>
              <w:tabs>
                <w:tab w:val="left" w:leader="none" w:pos="383"/>
              </w:tabs>
              <w:spacing w:line="240" w:lineRule="auto"/>
              <w:ind w:left="382" w:hanging="271"/>
              <w:rPr/>
            </w:pPr>
            <w:r w:rsidDel="00000000" w:rsidR="00000000" w:rsidRPr="00000000">
              <w:rPr>
                <w:rFonts w:ascii="Calibri" w:cs="Calibri" w:eastAsia="Calibri" w:hAnsi="Calibri"/>
                <w:rtl w:val="0"/>
              </w:rPr>
              <w:t xml:space="preserve">Yes</w:t>
            </w:r>
            <w:r w:rsidDel="00000000" w:rsidR="00000000" w:rsidRPr="00000000">
              <w:rPr>
                <w:rtl w:val="0"/>
              </w:rPr>
            </w:r>
          </w:p>
        </w:tc>
        <w:tc>
          <w:tcPr>
            <w:gridSpan w:val="2"/>
            <w:tcBorders>
              <w:right w:color="000000" w:space="0" w:sz="0" w:val="nil"/>
            </w:tcBorders>
          </w:tcPr>
          <w:p w:rsidR="00000000" w:rsidDel="00000000" w:rsidP="00000000" w:rsidRDefault="00000000" w:rsidRPr="00000000" w14:paraId="000000A0">
            <w:pPr>
              <w:widowControl w:val="0"/>
              <w:numPr>
                <w:ilvl w:val="0"/>
                <w:numId w:val="8"/>
              </w:numPr>
              <w:tabs>
                <w:tab w:val="left" w:leader="none" w:pos="383"/>
              </w:tabs>
              <w:spacing w:before="95" w:line="240" w:lineRule="auto"/>
              <w:ind w:left="382" w:hanging="271"/>
              <w:rPr/>
            </w:pPr>
            <w:r w:rsidDel="00000000" w:rsidR="00000000" w:rsidRPr="00000000">
              <w:rPr>
                <w:rFonts w:ascii="Calibri" w:cs="Calibri" w:eastAsia="Calibri" w:hAnsi="Calibri"/>
                <w:rtl w:val="0"/>
              </w:rPr>
              <w:t xml:space="preserve">Declined</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A2">
            <w:pPr>
              <w:widowControl w:val="0"/>
              <w:spacing w:before="120" w:line="240" w:lineRule="auto"/>
              <w:ind w:left="247" w:firstLine="0"/>
              <w:rPr>
                <w:rFonts w:ascii="Calibri" w:cs="Calibri" w:eastAsia="Calibri" w:hAnsi="Calibri"/>
              </w:rPr>
            </w:pPr>
            <w:r w:rsidDel="00000000" w:rsidR="00000000" w:rsidRPr="00000000">
              <w:rPr>
                <w:rFonts w:ascii="Calibri" w:cs="Calibri" w:eastAsia="Calibri" w:hAnsi="Calibri"/>
                <w:rtl w:val="0"/>
              </w:rPr>
              <w:t xml:space="preserve">Reason:</w:t>
            </w:r>
          </w:p>
        </w:tc>
        <w:tc>
          <w:tcPr>
            <w:tcBorders>
              <w:left w:color="000000" w:space="0" w:sz="0" w:val="nil"/>
            </w:tcBorders>
          </w:tcPr>
          <w:p w:rsidR="00000000" w:rsidDel="00000000" w:rsidP="00000000" w:rsidRDefault="00000000" w:rsidRPr="00000000" w14:paraId="000000A3">
            <w:pPr>
              <w:widowControl w:val="0"/>
              <w:spacing w:line="240" w:lineRule="auto"/>
              <w:rPr>
                <w:rFonts w:ascii="Calibri" w:cs="Calibri" w:eastAsia="Calibri" w:hAnsi="Calibri"/>
              </w:rPr>
            </w:pPr>
            <w:r w:rsidDel="00000000" w:rsidR="00000000" w:rsidRPr="00000000">
              <w:rPr>
                <w:rtl w:val="0"/>
              </w:rPr>
            </w:r>
          </w:p>
        </w:tc>
      </w:tr>
      <w:tr>
        <w:trPr>
          <w:cantSplit w:val="0"/>
          <w:trHeight w:val="525" w:hRule="atLeast"/>
          <w:tblHeader w:val="0"/>
        </w:trPr>
        <w:tc>
          <w:tcPr>
            <w:vMerge w:val="continue"/>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Borders>
              <w:right w:color="000000" w:space="0" w:sz="0" w:val="nil"/>
            </w:tcBorders>
          </w:tcPr>
          <w:p w:rsidR="00000000" w:rsidDel="00000000" w:rsidP="00000000" w:rsidRDefault="00000000" w:rsidRPr="00000000" w14:paraId="000000A6">
            <w:pPr>
              <w:widowControl w:val="0"/>
              <w:numPr>
                <w:ilvl w:val="0"/>
                <w:numId w:val="14"/>
              </w:numPr>
              <w:tabs>
                <w:tab w:val="left" w:leader="none" w:pos="383"/>
              </w:tabs>
              <w:spacing w:before="95" w:line="240" w:lineRule="auto"/>
              <w:ind w:left="382" w:hanging="271"/>
              <w:rPr/>
            </w:pPr>
            <w:r w:rsidDel="00000000" w:rsidR="00000000" w:rsidRPr="00000000">
              <w:rPr>
                <w:rFonts w:ascii="Calibri" w:cs="Calibri" w:eastAsia="Calibri" w:hAnsi="Calibri"/>
                <w:rtl w:val="0"/>
              </w:rPr>
              <w:t xml:space="preserve">Unable</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A8">
            <w:pPr>
              <w:widowControl w:val="0"/>
              <w:spacing w:before="120" w:line="240" w:lineRule="auto"/>
              <w:ind w:left="247" w:firstLine="0"/>
              <w:rPr>
                <w:rFonts w:ascii="Calibri" w:cs="Calibri" w:eastAsia="Calibri" w:hAnsi="Calibri"/>
              </w:rPr>
            </w:pPr>
            <w:r w:rsidDel="00000000" w:rsidR="00000000" w:rsidRPr="00000000">
              <w:rPr>
                <w:rFonts w:ascii="Calibri" w:cs="Calibri" w:eastAsia="Calibri" w:hAnsi="Calibri"/>
                <w:rtl w:val="0"/>
              </w:rPr>
              <w:t xml:space="preserve">Reason:</w:t>
            </w:r>
          </w:p>
        </w:tc>
        <w:tc>
          <w:tcPr>
            <w:tcBorders>
              <w:left w:color="000000" w:space="0" w:sz="0" w:val="nil"/>
            </w:tcBorders>
          </w:tcPr>
          <w:p w:rsidR="00000000" w:rsidDel="00000000" w:rsidP="00000000" w:rsidRDefault="00000000" w:rsidRPr="00000000" w14:paraId="000000A9">
            <w:pPr>
              <w:widowControl w:val="0"/>
              <w:spacing w:line="240" w:lineRule="auto"/>
              <w:rPr>
                <w:rFonts w:ascii="Calibri" w:cs="Calibri" w:eastAsia="Calibri" w:hAnsi="Calibri"/>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AA">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Staff Involved</w:t>
            </w:r>
          </w:p>
        </w:tc>
        <w:tc>
          <w:tcPr>
            <w:gridSpan w:val="5"/>
          </w:tcPr>
          <w:p w:rsidR="00000000" w:rsidDel="00000000" w:rsidP="00000000" w:rsidRDefault="00000000" w:rsidRPr="00000000" w14:paraId="000000AB">
            <w:pPr>
              <w:widowControl w:val="0"/>
              <w:spacing w:line="240" w:lineRule="auto"/>
              <w:rPr>
                <w:rFonts w:ascii="Calibri" w:cs="Calibri" w:eastAsia="Calibri" w:hAnsi="Calibri"/>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B0">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Others Involved</w:t>
            </w:r>
          </w:p>
        </w:tc>
        <w:tc>
          <w:tcPr>
            <w:gridSpan w:val="5"/>
          </w:tcPr>
          <w:p w:rsidR="00000000" w:rsidDel="00000000" w:rsidP="00000000" w:rsidRDefault="00000000" w:rsidRPr="00000000" w14:paraId="000000B1">
            <w:pPr>
              <w:widowControl w:val="0"/>
              <w:spacing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gridSpan w:val="6"/>
            <w:shd w:fill="d9d9d9" w:val="clear"/>
          </w:tcPr>
          <w:p w:rsidR="00000000" w:rsidDel="00000000" w:rsidP="00000000" w:rsidRDefault="00000000" w:rsidRPr="00000000" w14:paraId="000000B6">
            <w:pPr>
              <w:widowControl w:val="0"/>
              <w:spacing w:before="105" w:line="240" w:lineRule="auto"/>
              <w:ind w:left="11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Daily Personal Activities – for participants living alone</w:t>
            </w:r>
          </w:p>
        </w:tc>
      </w:tr>
      <w:tr>
        <w:trPr>
          <w:cantSplit w:val="0"/>
          <w:trHeight w:val="495" w:hRule="atLeast"/>
          <w:tblHeader w:val="0"/>
        </w:trPr>
        <w:tc>
          <w:tcPr>
            <w:vMerge w:val="restart"/>
            <w:tcBorders>
              <w:bottom w:color="000000" w:space="0" w:sz="0" w:val="nil"/>
            </w:tcBorders>
          </w:tcPr>
          <w:p w:rsidR="00000000" w:rsidDel="00000000" w:rsidP="00000000" w:rsidRDefault="00000000" w:rsidRPr="00000000" w14:paraId="000000BC">
            <w:pPr>
              <w:widowControl w:val="0"/>
              <w:spacing w:before="9" w:line="240"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BD">
            <w:pPr>
              <w:widowControl w:val="0"/>
              <w:spacing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Sole Support Worker</w:t>
            </w:r>
          </w:p>
        </w:tc>
        <w:tc>
          <w:tcPr/>
          <w:p w:rsidR="00000000" w:rsidDel="00000000" w:rsidP="00000000" w:rsidRDefault="00000000" w:rsidRPr="00000000" w14:paraId="000000BE">
            <w:pPr>
              <w:widowControl w:val="0"/>
              <w:numPr>
                <w:ilvl w:val="0"/>
                <w:numId w:val="13"/>
              </w:numPr>
              <w:tabs>
                <w:tab w:val="left" w:leader="none" w:pos="383"/>
              </w:tabs>
              <w:spacing w:before="95" w:line="240" w:lineRule="auto"/>
              <w:ind w:left="382" w:hanging="271"/>
              <w:rPr/>
            </w:pPr>
            <w:r w:rsidDel="00000000" w:rsidR="00000000" w:rsidRPr="00000000">
              <w:rPr>
                <w:rFonts w:ascii="Calibri" w:cs="Calibri" w:eastAsia="Calibri" w:hAnsi="Calibri"/>
                <w:rtl w:val="0"/>
              </w:rPr>
              <w:t xml:space="preserve">Yes</w:t>
            </w:r>
            <w:r w:rsidDel="00000000" w:rsidR="00000000" w:rsidRPr="00000000">
              <w:rPr>
                <w:rtl w:val="0"/>
              </w:rPr>
            </w:r>
          </w:p>
        </w:tc>
        <w:tc>
          <w:tcPr/>
          <w:p w:rsidR="00000000" w:rsidDel="00000000" w:rsidP="00000000" w:rsidRDefault="00000000" w:rsidRPr="00000000" w14:paraId="000000BF">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Reason:</w:t>
            </w:r>
          </w:p>
        </w:tc>
        <w:tc>
          <w:tcPr>
            <w:gridSpan w:val="2"/>
          </w:tcPr>
          <w:p w:rsidR="00000000" w:rsidDel="00000000" w:rsidP="00000000" w:rsidRDefault="00000000" w:rsidRPr="00000000" w14:paraId="000000C0">
            <w:pPr>
              <w:widowControl w:val="0"/>
              <w:numPr>
                <w:ilvl w:val="0"/>
                <w:numId w:val="4"/>
              </w:numPr>
              <w:tabs>
                <w:tab w:val="left" w:leader="none" w:pos="432"/>
              </w:tabs>
              <w:spacing w:before="95" w:line="240" w:lineRule="auto"/>
              <w:ind w:left="431" w:hanging="320"/>
              <w:rPr/>
            </w:pPr>
            <w:r w:rsidDel="00000000" w:rsidR="00000000" w:rsidRPr="00000000">
              <w:rPr>
                <w:rFonts w:ascii="Calibri" w:cs="Calibri" w:eastAsia="Calibri" w:hAnsi="Calibri"/>
                <w:rtl w:val="0"/>
              </w:rPr>
              <w:t xml:space="preserve">Participant preference</w:t>
            </w:r>
            <w:r w:rsidDel="00000000" w:rsidR="00000000" w:rsidRPr="00000000">
              <w:rPr>
                <w:rtl w:val="0"/>
              </w:rPr>
            </w:r>
          </w:p>
        </w:tc>
        <w:tc>
          <w:tcPr/>
          <w:p w:rsidR="00000000" w:rsidDel="00000000" w:rsidP="00000000" w:rsidRDefault="00000000" w:rsidRPr="00000000" w14:paraId="000000C2">
            <w:pPr>
              <w:widowControl w:val="0"/>
              <w:spacing w:before="120" w:line="240" w:lineRule="auto"/>
              <w:ind w:left="111" w:firstLine="0"/>
              <w:rPr>
                <w:rFonts w:ascii="Calibri" w:cs="Calibri" w:eastAsia="Calibri" w:hAnsi="Calibri"/>
              </w:rPr>
            </w:pPr>
            <w:r w:rsidDel="00000000" w:rsidR="00000000" w:rsidRPr="00000000">
              <w:rPr>
                <w:rFonts w:ascii="Calibri" w:cs="Calibri" w:eastAsia="Calibri" w:hAnsi="Calibri"/>
                <w:rtl w:val="0"/>
              </w:rPr>
              <w:t xml:space="preserve">Other:</w:t>
            </w:r>
          </w:p>
        </w:tc>
      </w:tr>
      <w:tr>
        <w:trPr>
          <w:cantSplit w:val="0"/>
          <w:trHeight w:val="495" w:hRule="atLeast"/>
          <w:tblHeader w:val="0"/>
        </w:trPr>
        <w:tc>
          <w:tcPr>
            <w:vMerge w:val="continue"/>
            <w:tcBorders>
              <w:bottom w:color="000000" w:space="0" w:sz="0" w:val="nil"/>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5"/>
          </w:tcPr>
          <w:p w:rsidR="00000000" w:rsidDel="00000000" w:rsidP="00000000" w:rsidRDefault="00000000" w:rsidRPr="00000000" w14:paraId="000000C4">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(If yes, a </w:t>
            </w:r>
            <w:r w:rsidDel="00000000" w:rsidR="00000000" w:rsidRPr="00000000">
              <w:rPr>
                <w:rFonts w:ascii="Calibri" w:cs="Calibri" w:eastAsia="Calibri" w:hAnsi="Calibri"/>
                <w:i w:val="1"/>
                <w:iCs w:val="1"/>
                <w:rtl w:val="0"/>
              </w:rPr>
              <w:t xml:space="preserve">Monitoring and Supervision Plan </w:t>
            </w:r>
            <w:r w:rsidDel="00000000" w:rsidR="00000000" w:rsidRPr="00000000">
              <w:rPr>
                <w:rFonts w:ascii="Calibri" w:cs="Calibri" w:eastAsia="Calibri" w:hAnsi="Calibri"/>
                <w:rtl w:val="0"/>
              </w:rPr>
              <w:t xml:space="preserve">is required)</w:t>
            </w:r>
          </w:p>
        </w:tc>
      </w:tr>
    </w:tbl>
    <w:p w:rsidR="00000000" w:rsidDel="00000000" w:rsidP="00000000" w:rsidRDefault="00000000" w:rsidRPr="00000000" w14:paraId="000000C9">
      <w:pPr>
        <w:widowControl w:val="0"/>
        <w:spacing w:after="1" w:before="9" w:line="240" w:lineRule="auto"/>
        <w:rPr>
          <w:rFonts w:ascii="Calibri" w:cs="Calibri" w:eastAsia="Calibri" w:hAnsi="Calibri"/>
          <w:b w:val="1"/>
          <w:bCs w:val="1"/>
          <w:sz w:val="25"/>
          <w:szCs w:val="25"/>
        </w:rPr>
      </w:pPr>
      <w:r w:rsidDel="00000000" w:rsidR="00000000" w:rsidRPr="00000000">
        <w:rPr>
          <w:rtl w:val="0"/>
        </w:rPr>
      </w:r>
    </w:p>
    <w:tbl>
      <w:tblPr>
        <w:tblStyle w:val="Table4"/>
        <w:tblW w:w="10350.0" w:type="dxa"/>
        <w:jc w:val="left"/>
        <w:tblInd w:w="-5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760"/>
        <w:gridCol w:w="1035"/>
        <w:gridCol w:w="1035"/>
        <w:gridCol w:w="5520"/>
        <w:tblGridChange w:id="0">
          <w:tblGrid>
            <w:gridCol w:w="2760"/>
            <w:gridCol w:w="1035"/>
            <w:gridCol w:w="1035"/>
            <w:gridCol w:w="5520"/>
          </w:tblGrid>
        </w:tblGridChange>
      </w:tblGrid>
      <w:tr>
        <w:trPr>
          <w:cantSplit w:val="0"/>
          <w:trHeight w:val="510" w:hRule="atLeast"/>
          <w:tblHeader w:val="0"/>
        </w:trPr>
        <w:tc>
          <w:tcPr>
            <w:gridSpan w:val="4"/>
            <w:shd w:fill="d9d9d9" w:val="clear"/>
          </w:tcPr>
          <w:p w:rsidR="00000000" w:rsidDel="00000000" w:rsidP="00000000" w:rsidRDefault="00000000" w:rsidRPr="00000000" w14:paraId="000000CA">
            <w:pPr>
              <w:widowControl w:val="0"/>
              <w:spacing w:before="120" w:line="240" w:lineRule="auto"/>
              <w:ind w:left="11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Information Sharing and Privacy</w:t>
            </w:r>
          </w:p>
        </w:tc>
      </w:tr>
      <w:tr>
        <w:trPr>
          <w:cantSplit w:val="0"/>
          <w:trHeight w:val="510" w:hRule="atLeast"/>
          <w:tblHeader w:val="0"/>
        </w:trPr>
        <w:tc>
          <w:tcPr/>
          <w:p w:rsidR="00000000" w:rsidDel="00000000" w:rsidP="00000000" w:rsidRDefault="00000000" w:rsidRPr="00000000" w14:paraId="000000CE">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Privacy Policy Explained</w:t>
            </w:r>
          </w:p>
        </w:tc>
        <w:tc>
          <w:tcPr/>
          <w:p w:rsidR="00000000" w:rsidDel="00000000" w:rsidP="00000000" w:rsidRDefault="00000000" w:rsidRPr="00000000" w14:paraId="000000CF">
            <w:pPr>
              <w:widowControl w:val="0"/>
              <w:numPr>
                <w:ilvl w:val="0"/>
                <w:numId w:val="9"/>
              </w:numPr>
              <w:tabs>
                <w:tab w:val="left" w:leader="none" w:pos="383"/>
              </w:tabs>
              <w:spacing w:before="95" w:line="240" w:lineRule="auto"/>
              <w:ind w:left="382" w:hanging="271"/>
              <w:rPr/>
            </w:pPr>
            <w:r w:rsidDel="00000000" w:rsidR="00000000" w:rsidRPr="00000000">
              <w:rPr>
                <w:rFonts w:ascii="Calibri" w:cs="Calibri" w:eastAsia="Calibri" w:hAnsi="Calibri"/>
                <w:rtl w:val="0"/>
              </w:rPr>
              <w:t xml:space="preserve">Yes</w:t>
            </w:r>
            <w:r w:rsidDel="00000000" w:rsidR="00000000" w:rsidRPr="00000000">
              <w:rPr>
                <w:rtl w:val="0"/>
              </w:rPr>
            </w:r>
          </w:p>
        </w:tc>
        <w:tc>
          <w:tcPr>
            <w:gridSpan w:val="2"/>
          </w:tcPr>
          <w:p w:rsidR="00000000" w:rsidDel="00000000" w:rsidP="00000000" w:rsidRDefault="00000000" w:rsidRPr="00000000" w14:paraId="000000D0">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Comments / feedback:</w:t>
            </w:r>
          </w:p>
        </w:tc>
      </w:tr>
      <w:tr>
        <w:trPr>
          <w:cantSplit w:val="0"/>
          <w:trHeight w:val="502" w:hRule="atLeast"/>
          <w:tblHeader w:val="0"/>
        </w:trPr>
        <w:tc>
          <w:tcPr>
            <w:vMerge w:val="restart"/>
          </w:tcPr>
          <w:p w:rsidR="00000000" w:rsidDel="00000000" w:rsidP="00000000" w:rsidRDefault="00000000" w:rsidRPr="00000000" w14:paraId="000000D2">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3">
            <w:pPr>
              <w:widowControl w:val="0"/>
              <w:spacing w:before="7" w:line="240" w:lineRule="auto"/>
              <w:rPr>
                <w:rFonts w:ascii="Calibri" w:cs="Calibri" w:eastAsia="Calibri" w:hAnsi="Calibri"/>
                <w:b w:val="1"/>
                <w:bCs w:val="1"/>
                <w:sz w:val="29"/>
                <w:szCs w:val="29"/>
              </w:rPr>
            </w:pPr>
            <w:r w:rsidDel="00000000" w:rsidR="00000000" w:rsidRPr="00000000">
              <w:rPr>
                <w:rtl w:val="0"/>
              </w:rPr>
            </w:r>
          </w:p>
          <w:p w:rsidR="00000000" w:rsidDel="00000000" w:rsidP="00000000" w:rsidRDefault="00000000" w:rsidRPr="00000000" w14:paraId="000000D4">
            <w:pPr>
              <w:widowControl w:val="0"/>
              <w:spacing w:before="1"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Sharing information</w:t>
            </w:r>
          </w:p>
        </w:tc>
        <w:tc>
          <w:tcPr>
            <w:gridSpan w:val="3"/>
            <w:tcBorders>
              <w:bottom w:color="000000" w:space="0" w:sz="0" w:val="nil"/>
            </w:tcBorders>
          </w:tcPr>
          <w:p w:rsidR="00000000" w:rsidDel="00000000" w:rsidP="00000000" w:rsidRDefault="00000000" w:rsidRPr="00000000" w14:paraId="000000D5">
            <w:pPr>
              <w:widowControl w:val="0"/>
              <w:numPr>
                <w:ilvl w:val="0"/>
                <w:numId w:val="5"/>
              </w:numPr>
              <w:tabs>
                <w:tab w:val="left" w:leader="none" w:pos="383"/>
              </w:tabs>
              <w:spacing w:before="95" w:line="240" w:lineRule="auto"/>
              <w:ind w:left="382" w:hanging="271"/>
              <w:rPr/>
            </w:pPr>
            <w:r w:rsidDel="00000000" w:rsidR="00000000" w:rsidRPr="00000000">
              <w:rPr>
                <w:rFonts w:ascii="Calibri" w:cs="Calibri" w:eastAsia="Calibri" w:hAnsi="Calibri"/>
                <w:rtl w:val="0"/>
              </w:rPr>
              <w:t xml:space="preserve">Consent to share information documented</w:t>
            </w:r>
            <w:r w:rsidDel="00000000" w:rsidR="00000000" w:rsidRPr="00000000">
              <w:rPr>
                <w:rtl w:val="0"/>
              </w:rPr>
            </w:r>
          </w:p>
        </w:tc>
      </w:tr>
      <w:tr>
        <w:trPr>
          <w:cantSplit w:val="0"/>
          <w:trHeight w:val="321" w:hRule="atLeast"/>
          <w:tblHeader w:val="0"/>
        </w:trPr>
        <w:tc>
          <w:tcPr>
            <w:vMerge w:val="continue"/>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0" w:val="nil"/>
            </w:tcBorders>
          </w:tcPr>
          <w:p w:rsidR="00000000" w:rsidDel="00000000" w:rsidP="00000000" w:rsidRDefault="00000000" w:rsidRPr="00000000" w14:paraId="000000D9">
            <w:pPr>
              <w:widowControl w:val="0"/>
              <w:spacing w:before="113"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Other Provider/s</w:t>
            </w:r>
          </w:p>
        </w:tc>
        <w:tc>
          <w:tcPr>
            <w:tcBorders>
              <w:top w:color="000000" w:space="0" w:sz="0" w:val="nil"/>
            </w:tcBorders>
          </w:tcPr>
          <w:p w:rsidR="00000000" w:rsidDel="00000000" w:rsidP="00000000" w:rsidRDefault="00000000" w:rsidRPr="00000000" w14:paraId="000000DB">
            <w:pPr>
              <w:widowControl w:val="0"/>
              <w:spacing w:before="113"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List:</w:t>
            </w:r>
          </w:p>
        </w:tc>
      </w:tr>
      <w:tr>
        <w:trPr>
          <w:cantSplit w:val="0"/>
          <w:trHeight w:val="390" w:hRule="atLeast"/>
          <w:tblHeader w:val="0"/>
        </w:trPr>
        <w:tc>
          <w:tcPr>
            <w:vMerge w:val="continue"/>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0DD">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Comments</w:t>
            </w:r>
          </w:p>
        </w:tc>
        <w:tc>
          <w:tcPr/>
          <w:p w:rsidR="00000000" w:rsidDel="00000000" w:rsidP="00000000" w:rsidRDefault="00000000" w:rsidRPr="00000000" w14:paraId="000000D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2">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E3">
      <w:pPr>
        <w:widowControl w:val="0"/>
        <w:spacing w:before="51"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4">
      <w:pPr>
        <w:widowControl w:val="0"/>
        <w:spacing w:before="51" w:line="240" w:lineRule="auto"/>
        <w:ind w:hanging="566"/>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sz w:val="30"/>
          <w:szCs w:val="30"/>
          <w:rtl w:val="0"/>
        </w:rPr>
        <w:t xml:space="preserve">Risk Identification</w:t>
      </w:r>
    </w:p>
    <w:p w:rsidR="00000000" w:rsidDel="00000000" w:rsidP="00000000" w:rsidRDefault="00000000" w:rsidRPr="00000000" w14:paraId="000000E5">
      <w:pPr>
        <w:widowControl w:val="0"/>
        <w:spacing w:before="2" w:line="240" w:lineRule="auto"/>
        <w:rPr>
          <w:rFonts w:ascii="Calibri" w:cs="Calibri" w:eastAsia="Calibri" w:hAnsi="Calibri"/>
          <w:b w:val="1"/>
          <w:bCs w:val="1"/>
          <w:sz w:val="13"/>
          <w:szCs w:val="13"/>
        </w:rPr>
      </w:pPr>
      <w:r w:rsidDel="00000000" w:rsidR="00000000" w:rsidRPr="00000000">
        <w:rPr>
          <w:rtl w:val="0"/>
        </w:rPr>
      </w:r>
    </w:p>
    <w:tbl>
      <w:tblPr>
        <w:tblStyle w:val="Table5"/>
        <w:tblW w:w="10350.0" w:type="dxa"/>
        <w:jc w:val="left"/>
        <w:tblInd w:w="-5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6795"/>
        <w:gridCol w:w="1215"/>
        <w:tblGridChange w:id="0">
          <w:tblGrid>
            <w:gridCol w:w="2340"/>
            <w:gridCol w:w="6795"/>
            <w:gridCol w:w="1215"/>
          </w:tblGrid>
        </w:tblGridChange>
      </w:tblGrid>
      <w:tr>
        <w:trPr>
          <w:cantSplit w:val="0"/>
          <w:trHeight w:val="510" w:hRule="atLeast"/>
          <w:tblHeader w:val="0"/>
        </w:trPr>
        <w:tc>
          <w:tcPr>
            <w:shd w:fill="d9d9d9" w:val="clear"/>
          </w:tcPr>
          <w:p w:rsidR="00000000" w:rsidDel="00000000" w:rsidP="00000000" w:rsidRDefault="00000000" w:rsidRPr="00000000" w14:paraId="000000E6">
            <w:pPr>
              <w:widowControl w:val="0"/>
              <w:spacing w:before="120" w:line="240" w:lineRule="auto"/>
              <w:ind w:left="11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Risk category</w:t>
            </w:r>
          </w:p>
        </w:tc>
        <w:tc>
          <w:tcPr>
            <w:shd w:fill="d9d9d9" w:val="clear"/>
          </w:tcPr>
          <w:p w:rsidR="00000000" w:rsidDel="00000000" w:rsidP="00000000" w:rsidRDefault="00000000" w:rsidRPr="00000000" w14:paraId="000000E7">
            <w:pPr>
              <w:widowControl w:val="0"/>
              <w:spacing w:before="120" w:line="240" w:lineRule="auto"/>
              <w:ind w:left="11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Risk factors</w:t>
            </w:r>
          </w:p>
        </w:tc>
        <w:tc>
          <w:tcPr>
            <w:shd w:fill="d9d9d9" w:val="clear"/>
          </w:tcPr>
          <w:p w:rsidR="00000000" w:rsidDel="00000000" w:rsidP="00000000" w:rsidRDefault="00000000" w:rsidRPr="00000000" w14:paraId="000000E8">
            <w:pPr>
              <w:widowControl w:val="0"/>
              <w:spacing w:before="120" w:line="240" w:lineRule="auto"/>
              <w:ind w:left="11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Tick all applicable risks</w:t>
            </w:r>
          </w:p>
        </w:tc>
      </w:tr>
      <w:tr>
        <w:trPr>
          <w:cantSplit w:val="0"/>
          <w:trHeight w:val="510" w:hRule="atLeast"/>
          <w:tblHeader w:val="0"/>
        </w:trPr>
        <w:tc>
          <w:tcPr>
            <w:gridSpan w:val="3"/>
            <w:shd w:fill="efefef" w:val="clear"/>
          </w:tcPr>
          <w:p w:rsidR="00000000" w:rsidDel="00000000" w:rsidP="00000000" w:rsidRDefault="00000000" w:rsidRPr="00000000" w14:paraId="000000E9">
            <w:pPr>
              <w:widowControl w:val="0"/>
              <w:spacing w:before="120" w:line="240" w:lineRule="auto"/>
              <w:ind w:left="11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Daily Personal Activities Support – for participants living alone</w:t>
            </w:r>
          </w:p>
        </w:tc>
      </w:tr>
      <w:tr>
        <w:trPr>
          <w:cantSplit w:val="0"/>
          <w:trHeight w:val="510" w:hRule="atLeast"/>
          <w:tblHeader w:val="0"/>
        </w:trPr>
        <w:tc>
          <w:tcPr>
            <w:vMerge w:val="restart"/>
          </w:tcPr>
          <w:p w:rsidR="00000000" w:rsidDel="00000000" w:rsidP="00000000" w:rsidRDefault="00000000" w:rsidRPr="00000000" w14:paraId="000000EC">
            <w:pPr>
              <w:widowControl w:val="0"/>
              <w:spacing w:before="9" w:line="240"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ED">
            <w:pPr>
              <w:widowControl w:val="0"/>
              <w:spacing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Personal contact</w:t>
            </w:r>
          </w:p>
        </w:tc>
        <w:tc>
          <w:tcPr/>
          <w:p w:rsidR="00000000" w:rsidDel="00000000" w:rsidP="00000000" w:rsidRDefault="00000000" w:rsidRPr="00000000" w14:paraId="000000EE">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No regular face-to-face contact with other NDIS providers</w:t>
            </w:r>
          </w:p>
        </w:tc>
        <w:tc>
          <w:tcPr>
            <w:tcBorders>
              <w:bottom w:color="a5a5a5" w:space="0" w:sz="6" w:val="single"/>
            </w:tcBorders>
          </w:tcPr>
          <w:p w:rsidR="00000000" w:rsidDel="00000000" w:rsidP="00000000" w:rsidRDefault="00000000" w:rsidRPr="00000000" w14:paraId="000000EF">
            <w:pPr>
              <w:widowControl w:val="0"/>
              <w:spacing w:before="65" w:line="240" w:lineRule="auto"/>
              <w:ind w:right="18"/>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p>
        </w:tc>
      </w:tr>
      <w:tr>
        <w:trPr>
          <w:cantSplit w:val="0"/>
          <w:trHeight w:val="510" w:hRule="atLeast"/>
          <w:tblHeader w:val="0"/>
        </w:trPr>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8"/>
                <w:szCs w:val="28"/>
              </w:rPr>
            </w:pPr>
            <w:r w:rsidDel="00000000" w:rsidR="00000000" w:rsidRPr="00000000">
              <w:rPr>
                <w:rtl w:val="0"/>
              </w:rPr>
            </w:r>
          </w:p>
        </w:tc>
        <w:tc>
          <w:tcPr/>
          <w:p w:rsidR="00000000" w:rsidDel="00000000" w:rsidP="00000000" w:rsidRDefault="00000000" w:rsidRPr="00000000" w14:paraId="000000F1">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Limited or irregular face-to-face contact with relatives, friends or other people</w:t>
            </w:r>
          </w:p>
        </w:tc>
        <w:tc>
          <w:tcPr>
            <w:tcBorders>
              <w:top w:color="a5a5a5" w:space="0" w:sz="6" w:val="single"/>
            </w:tcBorders>
          </w:tcPr>
          <w:p w:rsidR="00000000" w:rsidDel="00000000" w:rsidP="00000000" w:rsidRDefault="00000000" w:rsidRPr="00000000" w14:paraId="000000F2">
            <w:pPr>
              <w:widowControl w:val="0"/>
              <w:spacing w:before="65" w:line="240" w:lineRule="auto"/>
              <w:ind w:right="18"/>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p>
        </w:tc>
      </w:tr>
      <w:tr>
        <w:trPr>
          <w:cantSplit w:val="0"/>
          <w:trHeight w:val="510" w:hRule="atLeast"/>
          <w:tblHeader w:val="0"/>
        </w:trPr>
        <w:tc>
          <w:tcPr>
            <w:vMerge w:val="restart"/>
          </w:tcPr>
          <w:p w:rsidR="00000000" w:rsidDel="00000000" w:rsidP="00000000" w:rsidRDefault="00000000" w:rsidRPr="00000000" w14:paraId="000000F3">
            <w:pPr>
              <w:widowControl w:val="0"/>
              <w:spacing w:before="9" w:line="240"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F4">
            <w:pPr>
              <w:widowControl w:val="0"/>
              <w:spacing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Physical Mobility</w:t>
            </w:r>
          </w:p>
        </w:tc>
        <w:tc>
          <w:tcPr/>
          <w:p w:rsidR="00000000" w:rsidDel="00000000" w:rsidP="00000000" w:rsidRDefault="00000000" w:rsidRPr="00000000" w14:paraId="000000F5">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Relies on other people to be physically mobile or to facilitate their physical mobility</w:t>
            </w:r>
          </w:p>
        </w:tc>
        <w:tc>
          <w:tcPr/>
          <w:p w:rsidR="00000000" w:rsidDel="00000000" w:rsidP="00000000" w:rsidRDefault="00000000" w:rsidRPr="00000000" w14:paraId="000000F6">
            <w:pPr>
              <w:widowControl w:val="0"/>
              <w:spacing w:before="65" w:line="240" w:lineRule="auto"/>
              <w:ind w:right="18"/>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p>
        </w:tc>
      </w:tr>
      <w:tr>
        <w:trPr>
          <w:cantSplit w:val="0"/>
          <w:trHeight w:val="510" w:hRule="atLeast"/>
          <w:tblHeader w:val="0"/>
        </w:trPr>
        <w:tc>
          <w:tcPr>
            <w:vMerge w:val="continue"/>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8"/>
                <w:szCs w:val="28"/>
              </w:rPr>
            </w:pPr>
            <w:r w:rsidDel="00000000" w:rsidR="00000000" w:rsidRPr="00000000">
              <w:rPr>
                <w:rtl w:val="0"/>
              </w:rPr>
            </w:r>
          </w:p>
        </w:tc>
        <w:tc>
          <w:tcPr/>
          <w:p w:rsidR="00000000" w:rsidDel="00000000" w:rsidP="00000000" w:rsidRDefault="00000000" w:rsidRPr="00000000" w14:paraId="000000F8">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Uses equipment to enable them to be physically mobile or to facilitate their physical mobility.</w:t>
            </w:r>
          </w:p>
        </w:tc>
        <w:tc>
          <w:tcPr/>
          <w:p w:rsidR="00000000" w:rsidDel="00000000" w:rsidP="00000000" w:rsidRDefault="00000000" w:rsidRPr="00000000" w14:paraId="000000F9">
            <w:pPr>
              <w:widowControl w:val="0"/>
              <w:spacing w:before="65" w:line="240" w:lineRule="auto"/>
              <w:ind w:right="18"/>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p>
        </w:tc>
      </w:tr>
      <w:tr>
        <w:trPr>
          <w:cantSplit w:val="0"/>
          <w:trHeight w:val="510" w:hRule="atLeast"/>
          <w:tblHeader w:val="0"/>
        </w:trPr>
        <w:tc>
          <w:tcPr>
            <w:vMerge w:val="restart"/>
          </w:tcPr>
          <w:p w:rsidR="00000000" w:rsidDel="00000000" w:rsidP="00000000" w:rsidRDefault="00000000" w:rsidRPr="00000000" w14:paraId="000000FA">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B">
            <w:pPr>
              <w:widowControl w:val="0"/>
              <w:spacing w:before="10" w:line="240" w:lineRule="auto"/>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0FC">
            <w:pPr>
              <w:widowControl w:val="0"/>
              <w:spacing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Communication</w:t>
            </w:r>
          </w:p>
        </w:tc>
        <w:tc>
          <w:tcPr/>
          <w:p w:rsidR="00000000" w:rsidDel="00000000" w:rsidP="00000000" w:rsidRDefault="00000000" w:rsidRPr="00000000" w14:paraId="000000FD">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Without the assistance of another person the participant has limited or no ability to communicate.</w:t>
            </w:r>
          </w:p>
        </w:tc>
        <w:tc>
          <w:tcPr/>
          <w:p w:rsidR="00000000" w:rsidDel="00000000" w:rsidP="00000000" w:rsidRDefault="00000000" w:rsidRPr="00000000" w14:paraId="000000FE">
            <w:pPr>
              <w:widowControl w:val="0"/>
              <w:spacing w:before="65" w:line="240" w:lineRule="auto"/>
              <w:ind w:right="18"/>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p>
        </w:tc>
      </w:tr>
      <w:tr>
        <w:trPr>
          <w:cantSplit w:val="0"/>
          <w:trHeight w:val="780" w:hRule="atLeast"/>
          <w:tblHeader w:val="0"/>
        </w:trPr>
        <w:tc>
          <w:tcPr>
            <w:vMerge w:val="continue"/>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8"/>
                <w:szCs w:val="28"/>
              </w:rPr>
            </w:pPr>
            <w:r w:rsidDel="00000000" w:rsidR="00000000" w:rsidRPr="00000000">
              <w:rPr>
                <w:rtl w:val="0"/>
              </w:rPr>
            </w:r>
          </w:p>
        </w:tc>
        <w:tc>
          <w:tcPr/>
          <w:p w:rsidR="00000000" w:rsidDel="00000000" w:rsidP="00000000" w:rsidRDefault="00000000" w:rsidRPr="00000000" w14:paraId="00000100">
            <w:pPr>
              <w:widowControl w:val="0"/>
              <w:spacing w:before="120" w:line="240" w:lineRule="auto"/>
              <w:ind w:left="112" w:firstLine="0"/>
              <w:rPr>
                <w:rFonts w:ascii="Calibri" w:cs="Calibri" w:eastAsia="Calibri" w:hAnsi="Calibri"/>
              </w:rPr>
            </w:pPr>
            <w:r w:rsidDel="00000000" w:rsidR="00000000" w:rsidRPr="00000000">
              <w:rPr>
                <w:rFonts w:ascii="Calibri" w:cs="Calibri" w:eastAsia="Calibri" w:hAnsi="Calibri"/>
                <w:rtl w:val="0"/>
              </w:rPr>
              <w:t xml:space="preserve">The participant uses equipment to enable or facilitate communication with others, including to enable or facilitate the use of a phone or other device.</w:t>
            </w:r>
          </w:p>
        </w:tc>
        <w:tc>
          <w:tcPr/>
          <w:p w:rsidR="00000000" w:rsidDel="00000000" w:rsidP="00000000" w:rsidRDefault="00000000" w:rsidRPr="00000000" w14:paraId="00000101">
            <w:pPr>
              <w:widowControl w:val="0"/>
              <w:spacing w:before="4"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02">
            <w:pPr>
              <w:widowControl w:val="0"/>
              <w:spacing w:line="240" w:lineRule="auto"/>
              <w:ind w:right="18"/>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p>
        </w:tc>
      </w:tr>
      <w:tr>
        <w:trPr>
          <w:cantSplit w:val="0"/>
          <w:trHeight w:val="510" w:hRule="atLeast"/>
          <w:tblHeader w:val="0"/>
        </w:trPr>
        <w:tc>
          <w:tcPr>
            <w:gridSpan w:val="3"/>
          </w:tcPr>
          <w:p w:rsidR="00000000" w:rsidDel="00000000" w:rsidP="00000000" w:rsidRDefault="00000000" w:rsidRPr="00000000" w14:paraId="00000103">
            <w:pPr>
              <w:widowControl w:val="0"/>
              <w:spacing w:before="120" w:line="240" w:lineRule="auto"/>
              <w:ind w:left="382" w:firstLine="0"/>
              <w:rPr>
                <w:rFonts w:ascii="Calibri" w:cs="Calibri" w:eastAsia="Calibri" w:hAnsi="Calibri"/>
                <w:b w:val="1"/>
                <w:bCs w:val="1"/>
                <w:i w:val="1"/>
                <w:iCs w:val="1"/>
              </w:rPr>
            </w:pPr>
            <w:r w:rsidDel="00000000" w:rsidR="00000000" w:rsidRPr="00000000">
              <w:rPr>
                <w:rFonts w:ascii="Calibri" w:cs="Calibri" w:eastAsia="Calibri" w:hAnsi="Calibri"/>
                <w:b w:val="1"/>
                <w:bCs w:val="1"/>
                <w:rtl w:val="0"/>
              </w:rPr>
              <w:t xml:space="preserve">Note: If supports will be delivered by a sole support worker, and any of the above risks apply, a </w:t>
            </w:r>
            <w:r w:rsidDel="00000000" w:rsidR="00000000" w:rsidRPr="00000000">
              <w:rPr>
                <w:rFonts w:ascii="Calibri" w:cs="Calibri" w:eastAsia="Calibri" w:hAnsi="Calibri"/>
                <w:b w:val="1"/>
                <w:bCs w:val="1"/>
                <w:i w:val="1"/>
                <w:iCs w:val="1"/>
                <w:rtl w:val="0"/>
              </w:rPr>
              <w:t xml:space="preserve">Monitoring and Supervision Plan </w:t>
            </w:r>
            <w:r w:rsidDel="00000000" w:rsidR="00000000" w:rsidRPr="00000000">
              <w:rPr>
                <w:rFonts w:ascii="Calibri" w:cs="Calibri" w:eastAsia="Calibri" w:hAnsi="Calibri"/>
                <w:b w:val="1"/>
                <w:bCs w:val="1"/>
                <w:rtl w:val="0"/>
              </w:rPr>
              <w:t xml:space="preserve">must be created</w:t>
            </w:r>
            <w:r w:rsidDel="00000000" w:rsidR="00000000" w:rsidRPr="00000000">
              <w:rPr>
                <w:rFonts w:ascii="Calibri" w:cs="Calibri" w:eastAsia="Calibri" w:hAnsi="Calibri"/>
                <w:b w:val="1"/>
                <w:bCs w:val="1"/>
                <w:i w:val="1"/>
                <w:iCs w:val="1"/>
                <w:rtl w:val="0"/>
              </w:rPr>
              <w:t xml:space="preserve">.</w:t>
            </w:r>
          </w:p>
        </w:tc>
      </w:tr>
    </w:tbl>
    <w:p w:rsidR="00000000" w:rsidDel="00000000" w:rsidP="00000000" w:rsidRDefault="00000000" w:rsidRPr="00000000" w14:paraId="00000106">
      <w:pPr>
        <w:widowControl w:val="0"/>
        <w:spacing w:before="7"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7">
      <w:pPr>
        <w:widowControl w:val="0"/>
        <w:spacing w:before="7" w:line="240" w:lineRule="auto"/>
        <w:rPr>
          <w:rFonts w:ascii="Calibri" w:cs="Calibri" w:eastAsia="Calibri" w:hAnsi="Calibri"/>
        </w:rPr>
      </w:pPr>
      <w:r w:rsidDel="00000000" w:rsidR="00000000" w:rsidRPr="00000000">
        <w:rPr>
          <w:rtl w:val="0"/>
        </w:rPr>
      </w:r>
    </w:p>
    <w:tbl>
      <w:tblPr>
        <w:tblStyle w:val="Table6"/>
        <w:tblW w:w="1030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05"/>
        <w:tblGridChange w:id="0">
          <w:tblGrid>
            <w:gridCol w:w="1030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To what degree does the participant rely on our services? Explain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E">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would the participants’ health and safety be impacted if their service was disrupted?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6">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17">
      <w:pPr>
        <w:widowControl w:val="0"/>
        <w:spacing w:before="7"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8">
      <w:pPr>
        <w:widowControl w:val="0"/>
        <w:spacing w:before="11" w:line="240" w:lineRule="auto"/>
        <w:rPr>
          <w:rFonts w:ascii="Calibri" w:cs="Calibri" w:eastAsia="Calibri" w:hAnsi="Calibri"/>
          <w:b w:val="1"/>
          <w:bCs w:val="1"/>
          <w:sz w:val="27"/>
          <w:szCs w:val="27"/>
        </w:rPr>
      </w:pPr>
      <w:r w:rsidDel="00000000" w:rsidR="00000000" w:rsidRPr="00000000">
        <w:rPr>
          <w:rtl w:val="0"/>
        </w:rPr>
      </w:r>
    </w:p>
    <w:tbl>
      <w:tblPr>
        <w:tblStyle w:val="Table7"/>
        <w:tblW w:w="10440.0" w:type="dxa"/>
        <w:jc w:val="left"/>
        <w:tblInd w:w="-5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45"/>
        <w:gridCol w:w="180"/>
        <w:gridCol w:w="2580"/>
        <w:gridCol w:w="105"/>
        <w:gridCol w:w="2235"/>
        <w:gridCol w:w="300"/>
        <w:gridCol w:w="2490"/>
        <w:gridCol w:w="105"/>
        <w:tblGridChange w:id="0">
          <w:tblGrid>
            <w:gridCol w:w="2445"/>
            <w:gridCol w:w="180"/>
            <w:gridCol w:w="2580"/>
            <w:gridCol w:w="105"/>
            <w:gridCol w:w="2235"/>
            <w:gridCol w:w="300"/>
            <w:gridCol w:w="2490"/>
            <w:gridCol w:w="105"/>
          </w:tblGrid>
        </w:tblGridChange>
      </w:tblGrid>
      <w:tr>
        <w:trPr>
          <w:cantSplit w:val="0"/>
          <w:trHeight w:val="510" w:hRule="atLeast"/>
          <w:tblHeader w:val="0"/>
        </w:trPr>
        <w:tc>
          <w:tcPr>
            <w:gridSpan w:val="8"/>
            <w:tcBorders>
              <w:right w:color="000000" w:space="0" w:sz="0" w:val="nil"/>
            </w:tcBorders>
            <w:shd w:fill="d9d9d9" w:val="clear"/>
          </w:tcPr>
          <w:p w:rsidR="00000000" w:rsidDel="00000000" w:rsidP="00000000" w:rsidRDefault="00000000" w:rsidRPr="00000000" w14:paraId="00000119">
            <w:pPr>
              <w:widowControl w:val="0"/>
              <w:spacing w:before="120" w:line="240" w:lineRule="auto"/>
              <w:ind w:left="11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Medical conditions and interventions</w:t>
            </w:r>
          </w:p>
        </w:tc>
      </w:tr>
      <w:tr>
        <w:trPr>
          <w:cantSplit w:val="0"/>
          <w:trHeight w:val="510" w:hRule="atLeast"/>
          <w:tblHeader w:val="0"/>
        </w:trPr>
        <w:tc>
          <w:tcPr>
            <w:gridSpan w:val="2"/>
            <w:tcBorders>
              <w:right w:color="000000" w:space="0" w:sz="0" w:val="nil"/>
            </w:tcBorders>
          </w:tcPr>
          <w:p w:rsidR="00000000" w:rsidDel="00000000" w:rsidP="00000000" w:rsidRDefault="00000000" w:rsidRPr="00000000" w14:paraId="00000121">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Fractures, cuts   </w:t>
            </w:r>
          </w:p>
        </w:tc>
        <w:tc>
          <w:tcPr>
            <w:gridSpan w:val="2"/>
            <w:tcBorders>
              <w:right w:color="000000" w:space="0" w:sz="0" w:val="nil"/>
            </w:tcBorders>
          </w:tcPr>
          <w:p w:rsidR="00000000" w:rsidDel="00000000" w:rsidP="00000000" w:rsidRDefault="00000000" w:rsidRPr="00000000" w14:paraId="00000123">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Bruising, abrasions</w:t>
            </w:r>
          </w:p>
        </w:tc>
        <w:tc>
          <w:tcPr>
            <w:gridSpan w:val="2"/>
            <w:tcBorders>
              <w:right w:color="000000" w:space="0" w:sz="0" w:val="nil"/>
            </w:tcBorders>
          </w:tcPr>
          <w:p w:rsidR="00000000" w:rsidDel="00000000" w:rsidP="00000000" w:rsidRDefault="00000000" w:rsidRPr="00000000" w14:paraId="00000125">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Seizures</w:t>
            </w:r>
          </w:p>
        </w:tc>
        <w:tc>
          <w:tcPr>
            <w:tcBorders>
              <w:right w:color="000000" w:space="0" w:sz="0" w:val="nil"/>
            </w:tcBorders>
          </w:tcPr>
          <w:p w:rsidR="00000000" w:rsidDel="00000000" w:rsidP="00000000" w:rsidRDefault="00000000" w:rsidRPr="00000000" w14:paraId="00000127">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sz w:val="24"/>
                <w:szCs w:val="24"/>
                <w:rtl w:val="0"/>
              </w:rPr>
              <w:t xml:space="preserve">R</w:t>
            </w:r>
            <w:r w:rsidDel="00000000" w:rsidR="00000000" w:rsidRPr="00000000">
              <w:rPr>
                <w:rFonts w:ascii="Calibri" w:cs="Calibri" w:eastAsia="Calibri" w:hAnsi="Calibri"/>
                <w:rtl w:val="0"/>
              </w:rPr>
              <w:t xml:space="preserve">espiratory conditions  </w:t>
            </w:r>
          </w:p>
        </w:tc>
        <w:tc>
          <w:tcPr>
            <w:tcBorders>
              <w:left w:color="000000" w:space="0" w:sz="0" w:val="nil"/>
            </w:tcBorders>
          </w:tcPr>
          <w:p w:rsidR="00000000" w:rsidDel="00000000" w:rsidP="00000000" w:rsidRDefault="00000000" w:rsidRPr="00000000" w14:paraId="00000128">
            <w:pPr>
              <w:widowControl w:val="0"/>
              <w:numPr>
                <w:ilvl w:val="0"/>
                <w:numId w:val="1"/>
              </w:numPr>
              <w:spacing w:before="95" w:line="240" w:lineRule="auto"/>
              <w:ind w:left="720" w:hanging="360"/>
              <w:rPr>
                <w:rFonts w:ascii="Calibri" w:cs="Calibri" w:eastAsia="Calibri" w:hAnsi="Calibri"/>
              </w:rPr>
            </w:pPr>
            <w:r w:rsidDel="00000000" w:rsidR="00000000" w:rsidRPr="00000000">
              <w:rPr>
                <w:rtl w:val="0"/>
              </w:rPr>
            </w:r>
          </w:p>
        </w:tc>
      </w:tr>
      <w:tr>
        <w:trPr>
          <w:cantSplit w:val="0"/>
          <w:trHeight w:val="510" w:hRule="atLeast"/>
          <w:tblHeader w:val="0"/>
        </w:trPr>
        <w:tc>
          <w:tcPr>
            <w:gridSpan w:val="2"/>
            <w:tcBorders>
              <w:right w:color="000000" w:space="0" w:sz="0" w:val="nil"/>
            </w:tcBorders>
          </w:tcPr>
          <w:p w:rsidR="00000000" w:rsidDel="00000000" w:rsidP="00000000" w:rsidRDefault="00000000" w:rsidRPr="00000000" w14:paraId="00000129">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Allergies </w:t>
            </w:r>
          </w:p>
        </w:tc>
        <w:tc>
          <w:tcPr>
            <w:gridSpan w:val="2"/>
            <w:tcBorders>
              <w:right w:color="000000" w:space="0" w:sz="0" w:val="nil"/>
            </w:tcBorders>
          </w:tcPr>
          <w:p w:rsidR="00000000" w:rsidDel="00000000" w:rsidP="00000000" w:rsidRDefault="00000000" w:rsidRPr="00000000" w14:paraId="0000012B">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Skin conditions</w:t>
            </w:r>
          </w:p>
        </w:tc>
        <w:tc>
          <w:tcPr>
            <w:gridSpan w:val="2"/>
            <w:tcBorders>
              <w:right w:color="000000" w:space="0" w:sz="0" w:val="nil"/>
            </w:tcBorders>
          </w:tcPr>
          <w:p w:rsidR="00000000" w:rsidDel="00000000" w:rsidP="00000000" w:rsidRDefault="00000000" w:rsidRPr="00000000" w14:paraId="0000012D">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Endocrine conditions</w:t>
            </w:r>
          </w:p>
        </w:tc>
        <w:tc>
          <w:tcPr>
            <w:tcBorders>
              <w:right w:color="000000" w:space="0" w:sz="0" w:val="nil"/>
            </w:tcBorders>
          </w:tcPr>
          <w:p w:rsidR="00000000" w:rsidDel="00000000" w:rsidP="00000000" w:rsidRDefault="00000000" w:rsidRPr="00000000" w14:paraId="0000012F">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Diabetes                         </w:t>
            </w:r>
          </w:p>
        </w:tc>
        <w:tc>
          <w:tcPr>
            <w:tcBorders>
              <w:left w:color="000000" w:space="0" w:sz="0" w:val="nil"/>
            </w:tcBorders>
          </w:tcPr>
          <w:p w:rsidR="00000000" w:rsidDel="00000000" w:rsidP="00000000" w:rsidRDefault="00000000" w:rsidRPr="00000000" w14:paraId="00000130">
            <w:pPr>
              <w:widowControl w:val="0"/>
              <w:numPr>
                <w:ilvl w:val="0"/>
                <w:numId w:val="6"/>
              </w:numPr>
              <w:spacing w:before="95"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510" w:hRule="atLeast"/>
          <w:tblHeader w:val="0"/>
        </w:trPr>
        <w:tc>
          <w:tcPr>
            <w:gridSpan w:val="2"/>
            <w:tcBorders>
              <w:right w:color="000000" w:space="0" w:sz="0" w:val="nil"/>
            </w:tcBorders>
          </w:tcPr>
          <w:p w:rsidR="00000000" w:rsidDel="00000000" w:rsidP="00000000" w:rsidRDefault="00000000" w:rsidRPr="00000000" w14:paraId="00000131">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Sleep disorders</w:t>
            </w:r>
          </w:p>
        </w:tc>
        <w:tc>
          <w:tcPr>
            <w:gridSpan w:val="2"/>
            <w:tcBorders>
              <w:right w:color="000000" w:space="0" w:sz="0" w:val="nil"/>
            </w:tcBorders>
          </w:tcPr>
          <w:p w:rsidR="00000000" w:rsidDel="00000000" w:rsidP="00000000" w:rsidRDefault="00000000" w:rsidRPr="00000000" w14:paraId="00000133">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Constipation</w:t>
            </w:r>
          </w:p>
        </w:tc>
        <w:tc>
          <w:tcPr>
            <w:gridSpan w:val="2"/>
            <w:tcBorders>
              <w:right w:color="000000" w:space="0" w:sz="0" w:val="nil"/>
            </w:tcBorders>
          </w:tcPr>
          <w:p w:rsidR="00000000" w:rsidDel="00000000" w:rsidP="00000000" w:rsidRDefault="00000000" w:rsidRPr="00000000" w14:paraId="00000135">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Incontinence</w:t>
            </w:r>
          </w:p>
        </w:tc>
        <w:tc>
          <w:tcPr>
            <w:tcBorders>
              <w:right w:color="000000" w:space="0" w:sz="0" w:val="nil"/>
            </w:tcBorders>
          </w:tcPr>
          <w:p w:rsidR="00000000" w:rsidDel="00000000" w:rsidP="00000000" w:rsidRDefault="00000000" w:rsidRPr="00000000" w14:paraId="00000137">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Dementia                       </w:t>
            </w:r>
          </w:p>
        </w:tc>
        <w:tc>
          <w:tcPr>
            <w:tcBorders>
              <w:left w:color="000000" w:space="0" w:sz="0" w:val="nil"/>
            </w:tcBorders>
          </w:tcPr>
          <w:p w:rsidR="00000000" w:rsidDel="00000000" w:rsidP="00000000" w:rsidRDefault="00000000" w:rsidRPr="00000000" w14:paraId="00000138">
            <w:pPr>
              <w:widowControl w:val="0"/>
              <w:numPr>
                <w:ilvl w:val="0"/>
                <w:numId w:val="15"/>
              </w:numPr>
              <w:spacing w:before="95"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780" w:hRule="atLeast"/>
          <w:tblHeader w:val="0"/>
        </w:trPr>
        <w:tc>
          <w:tcPr>
            <w:gridSpan w:val="2"/>
            <w:tcBorders>
              <w:right w:color="000000" w:space="0" w:sz="0" w:val="nil"/>
            </w:tcBorders>
          </w:tcPr>
          <w:p w:rsidR="00000000" w:rsidDel="00000000" w:rsidP="00000000" w:rsidRDefault="00000000" w:rsidRPr="00000000" w14:paraId="00000139">
            <w:pPr>
              <w:widowControl w:val="0"/>
              <w:spacing w:before="8" w:line="240" w:lineRule="auto"/>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3A">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Obesity</w:t>
            </w:r>
          </w:p>
        </w:tc>
        <w:tc>
          <w:tcPr>
            <w:gridSpan w:val="2"/>
            <w:tcBorders>
              <w:right w:color="000000" w:space="0" w:sz="0" w:val="nil"/>
            </w:tcBorders>
          </w:tcPr>
          <w:p w:rsidR="00000000" w:rsidDel="00000000" w:rsidP="00000000" w:rsidRDefault="00000000" w:rsidRPr="00000000" w14:paraId="0000013C">
            <w:pPr>
              <w:widowControl w:val="0"/>
              <w:spacing w:before="8" w:line="240" w:lineRule="auto"/>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3D">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Teeth and gum conditions</w:t>
            </w:r>
          </w:p>
        </w:tc>
        <w:tc>
          <w:tcPr>
            <w:gridSpan w:val="2"/>
            <w:tcBorders>
              <w:right w:color="000000" w:space="0" w:sz="0" w:val="nil"/>
            </w:tcBorders>
          </w:tcPr>
          <w:p w:rsidR="00000000" w:rsidDel="00000000" w:rsidP="00000000" w:rsidRDefault="00000000" w:rsidRPr="00000000" w14:paraId="0000013F">
            <w:pPr>
              <w:widowControl w:val="0"/>
              <w:spacing w:before="120" w:line="240" w:lineRule="auto"/>
              <w:ind w:right="-24"/>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Night timechecking required</w:t>
            </w:r>
          </w:p>
        </w:tc>
        <w:tc>
          <w:tcPr>
            <w:tcBorders>
              <w:right w:color="000000" w:space="0" w:sz="0" w:val="nil"/>
            </w:tcBorders>
          </w:tcPr>
          <w:p w:rsidR="00000000" w:rsidDel="00000000" w:rsidP="00000000" w:rsidRDefault="00000000" w:rsidRPr="00000000" w14:paraId="00000141">
            <w:pPr>
              <w:widowControl w:val="0"/>
              <w:spacing w:before="8" w:line="240" w:lineRule="auto"/>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42">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Missed appointments  </w:t>
            </w:r>
          </w:p>
        </w:tc>
        <w:tc>
          <w:tcPr>
            <w:tcBorders>
              <w:left w:color="000000" w:space="0" w:sz="0" w:val="nil"/>
            </w:tcBorders>
          </w:tcPr>
          <w:p w:rsidR="00000000" w:rsidDel="00000000" w:rsidP="00000000" w:rsidRDefault="00000000" w:rsidRPr="00000000" w14:paraId="00000143">
            <w:pPr>
              <w:widowControl w:val="0"/>
              <w:numPr>
                <w:ilvl w:val="0"/>
                <w:numId w:val="16"/>
              </w:numPr>
              <w:spacing w:before="7" w:line="240" w:lineRule="auto"/>
              <w:ind w:left="720" w:hanging="360"/>
              <w:rPr>
                <w:rFonts w:ascii="Calibri" w:cs="Calibri" w:eastAsia="Calibri" w:hAnsi="Calibri"/>
                <w:b w:val="1"/>
                <w:bCs w:val="1"/>
                <w:sz w:val="17"/>
                <w:szCs w:val="17"/>
              </w:rPr>
            </w:pPr>
            <w:r w:rsidDel="00000000" w:rsidR="00000000" w:rsidRPr="00000000">
              <w:rPr>
                <w:rtl w:val="0"/>
              </w:rPr>
            </w:r>
          </w:p>
          <w:p w:rsidR="00000000" w:rsidDel="00000000" w:rsidP="00000000" w:rsidRDefault="00000000" w:rsidRPr="00000000" w14:paraId="00000144">
            <w:pPr>
              <w:widowControl w:val="0"/>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1035" w:hRule="atLeast"/>
          <w:tblHeader w:val="0"/>
        </w:trPr>
        <w:tc>
          <w:tcPr>
            <w:gridSpan w:val="2"/>
            <w:tcBorders>
              <w:right w:color="000000" w:space="0" w:sz="0" w:val="nil"/>
            </w:tcBorders>
          </w:tcPr>
          <w:p w:rsidR="00000000" w:rsidDel="00000000" w:rsidP="00000000" w:rsidRDefault="00000000" w:rsidRPr="00000000" w14:paraId="00000145">
            <w:pPr>
              <w:widowControl w:val="0"/>
              <w:spacing w:before="9" w:line="240" w:lineRule="auto"/>
              <w:ind w:left="720" w:firstLine="0"/>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146">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Medication</w:t>
            </w:r>
          </w:p>
        </w:tc>
        <w:tc>
          <w:tcPr>
            <w:gridSpan w:val="2"/>
            <w:tcBorders>
              <w:right w:color="000000" w:space="0" w:sz="0" w:val="nil"/>
            </w:tcBorders>
          </w:tcPr>
          <w:p w:rsidR="00000000" w:rsidDel="00000000" w:rsidP="00000000" w:rsidRDefault="00000000" w:rsidRPr="00000000" w14:paraId="00000148">
            <w:pPr>
              <w:widowControl w:val="0"/>
              <w:spacing w:before="9" w:line="240" w:lineRule="auto"/>
              <w:ind w:left="720" w:firstLine="0"/>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149">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Not taking medication</w:t>
            </w:r>
          </w:p>
        </w:tc>
        <w:tc>
          <w:tcPr>
            <w:gridSpan w:val="2"/>
            <w:tcBorders>
              <w:right w:color="000000" w:space="0" w:sz="0" w:val="nil"/>
            </w:tcBorders>
          </w:tcPr>
          <w:p w:rsidR="00000000" w:rsidDel="00000000" w:rsidP="00000000" w:rsidRDefault="00000000" w:rsidRPr="00000000" w14:paraId="0000014B">
            <w:pPr>
              <w:widowControl w:val="0"/>
              <w:spacing w:before="124" w:line="235" w:lineRule="auto"/>
              <w:ind w:right="256"/>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Decline to participate in medical examinations or procedures</w:t>
            </w:r>
          </w:p>
        </w:tc>
        <w:tc>
          <w:tcPr>
            <w:gridSpan w:val="2"/>
            <w:tcBorders>
              <w:right w:color="000000" w:space="0" w:sz="0" w:val="nil"/>
            </w:tcBorders>
          </w:tcPr>
          <w:p w:rsidR="00000000" w:rsidDel="00000000" w:rsidP="00000000" w:rsidRDefault="00000000" w:rsidRPr="00000000" w14:paraId="0000014D">
            <w:pPr>
              <w:widowControl w:val="0"/>
              <w:spacing w:before="8" w:line="240" w:lineRule="auto"/>
              <w:ind w:left="720" w:firstLine="0"/>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4E">
            <w:pPr>
              <w:widowControl w:val="0"/>
              <w:spacing w:line="240" w:lineRule="auto"/>
              <w:ind w:right="232"/>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Decline to follow medical advice              </w:t>
            </w:r>
          </w:p>
          <w:p w:rsidR="00000000" w:rsidDel="00000000" w:rsidP="00000000" w:rsidRDefault="00000000" w:rsidRPr="00000000" w14:paraId="0000014F">
            <w:pPr>
              <w:widowControl w:val="0"/>
              <w:spacing w:before="8" w:line="240" w:lineRule="auto"/>
              <w:ind w:left="720" w:firstLine="0"/>
              <w:rPr>
                <w:rFonts w:ascii="Calibri" w:cs="Calibri" w:eastAsia="Calibri" w:hAnsi="Calibri"/>
              </w:rPr>
            </w:pPr>
            <w:r w:rsidDel="00000000" w:rsidR="00000000" w:rsidRPr="00000000">
              <w:rPr>
                <w:rtl w:val="0"/>
              </w:rPr>
            </w:r>
          </w:p>
        </w:tc>
      </w:tr>
      <w:tr>
        <w:trPr>
          <w:cantSplit w:val="0"/>
          <w:trHeight w:val="525" w:hRule="atLeast"/>
          <w:tblHeader w:val="0"/>
        </w:trPr>
        <w:tc>
          <w:tcPr>
            <w:gridSpan w:val="2"/>
            <w:tcBorders>
              <w:right w:color="000000" w:space="0" w:sz="0" w:val="nil"/>
            </w:tcBorders>
          </w:tcPr>
          <w:p w:rsidR="00000000" w:rsidDel="00000000" w:rsidP="00000000" w:rsidRDefault="00000000" w:rsidRPr="00000000" w14:paraId="00000151">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Infectious disease</w:t>
            </w:r>
          </w:p>
        </w:tc>
        <w:tc>
          <w:tcPr>
            <w:gridSpan w:val="6"/>
          </w:tcPr>
          <w:p w:rsidR="00000000" w:rsidDel="00000000" w:rsidP="00000000" w:rsidRDefault="00000000" w:rsidRPr="00000000" w14:paraId="00000153">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Other (specify)</w:t>
            </w:r>
          </w:p>
          <w:p w:rsidR="00000000" w:rsidDel="00000000" w:rsidP="00000000" w:rsidRDefault="00000000" w:rsidRPr="00000000" w14:paraId="00000154">
            <w:pPr>
              <w:widowControl w:val="0"/>
              <w:spacing w:before="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5">
            <w:pPr>
              <w:widowControl w:val="0"/>
              <w:spacing w:before="120" w:line="240" w:lineRule="auto"/>
              <w:rPr>
                <w:rFonts w:ascii="Calibri" w:cs="Calibri" w:eastAsia="Calibri" w:hAnsi="Calibri"/>
              </w:rPr>
            </w:pPr>
            <w:r w:rsidDel="00000000" w:rsidR="00000000" w:rsidRPr="00000000">
              <w:rPr>
                <w:rtl w:val="0"/>
              </w:rPr>
            </w:r>
          </w:p>
        </w:tc>
      </w:tr>
      <w:tr>
        <w:trPr>
          <w:cantSplit w:val="0"/>
          <w:trHeight w:val="495" w:hRule="atLeast"/>
          <w:tblHeader w:val="0"/>
        </w:trPr>
        <w:tc>
          <w:tcPr>
            <w:gridSpan w:val="8"/>
            <w:shd w:fill="d9d9d9" w:val="clear"/>
          </w:tcPr>
          <w:p w:rsidR="00000000" w:rsidDel="00000000" w:rsidP="00000000" w:rsidRDefault="00000000" w:rsidRPr="00000000" w14:paraId="0000015B">
            <w:pPr>
              <w:widowControl w:val="0"/>
              <w:spacing w:before="105" w:line="240" w:lineRule="auto"/>
              <w:ind w:left="11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Personal care</w:t>
            </w:r>
          </w:p>
        </w:tc>
      </w:tr>
      <w:tr>
        <w:trPr>
          <w:cantSplit w:val="0"/>
          <w:trHeight w:val="510" w:hRule="atLeast"/>
          <w:tblHeader w:val="0"/>
        </w:trPr>
        <w:tc>
          <w:tcPr>
            <w:gridSpan w:val="2"/>
            <w:tcBorders>
              <w:right w:color="000000" w:space="0" w:sz="0" w:val="nil"/>
            </w:tcBorders>
          </w:tcPr>
          <w:p w:rsidR="00000000" w:rsidDel="00000000" w:rsidP="00000000" w:rsidRDefault="00000000" w:rsidRPr="00000000" w14:paraId="00000163">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Feeding</w:t>
            </w:r>
          </w:p>
        </w:tc>
        <w:tc>
          <w:tcPr>
            <w:gridSpan w:val="2"/>
            <w:tcBorders>
              <w:right w:color="000000" w:space="0" w:sz="0" w:val="nil"/>
            </w:tcBorders>
          </w:tcPr>
          <w:p w:rsidR="00000000" w:rsidDel="00000000" w:rsidP="00000000" w:rsidRDefault="00000000" w:rsidRPr="00000000" w14:paraId="00000165">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Toileting</w:t>
            </w:r>
          </w:p>
        </w:tc>
        <w:tc>
          <w:tcPr>
            <w:gridSpan w:val="2"/>
            <w:tcBorders>
              <w:right w:color="000000" w:space="0" w:sz="0" w:val="nil"/>
            </w:tcBorders>
          </w:tcPr>
          <w:p w:rsidR="00000000" w:rsidDel="00000000" w:rsidP="00000000" w:rsidRDefault="00000000" w:rsidRPr="00000000" w14:paraId="00000167">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sz w:val="24"/>
                <w:szCs w:val="24"/>
                <w:rtl w:val="0"/>
              </w:rPr>
              <w:t xml:space="preserve">S</w:t>
            </w:r>
            <w:r w:rsidDel="00000000" w:rsidR="00000000" w:rsidRPr="00000000">
              <w:rPr>
                <w:rFonts w:ascii="Calibri" w:cs="Calibri" w:eastAsia="Calibri" w:hAnsi="Calibri"/>
                <w:rtl w:val="0"/>
              </w:rPr>
              <w:t xml:space="preserve">howering/ bathing</w:t>
            </w:r>
          </w:p>
        </w:tc>
        <w:tc>
          <w:tcPr>
            <w:gridSpan w:val="2"/>
            <w:tcBorders>
              <w:right w:color="000000" w:space="0" w:sz="0" w:val="nil"/>
            </w:tcBorders>
          </w:tcPr>
          <w:p w:rsidR="00000000" w:rsidDel="00000000" w:rsidP="00000000" w:rsidRDefault="00000000" w:rsidRPr="00000000" w14:paraId="00000169">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sz w:val="24"/>
                <w:szCs w:val="24"/>
                <w:rtl w:val="0"/>
              </w:rPr>
              <w:t xml:space="preserve">D</w:t>
            </w:r>
            <w:r w:rsidDel="00000000" w:rsidR="00000000" w:rsidRPr="00000000">
              <w:rPr>
                <w:rFonts w:ascii="Calibri" w:cs="Calibri" w:eastAsia="Calibri" w:hAnsi="Calibri"/>
                <w:rtl w:val="0"/>
              </w:rPr>
              <w:t xml:space="preserve">ental hygiene</w:t>
            </w:r>
          </w:p>
        </w:tc>
      </w:tr>
      <w:tr>
        <w:trPr>
          <w:cantSplit w:val="0"/>
          <w:trHeight w:val="510" w:hRule="atLeast"/>
          <w:tblHeader w:val="0"/>
        </w:trPr>
        <w:tc>
          <w:tcPr>
            <w:gridSpan w:val="2"/>
            <w:tcBorders>
              <w:right w:color="000000" w:space="0" w:sz="0" w:val="nil"/>
            </w:tcBorders>
          </w:tcPr>
          <w:p w:rsidR="00000000" w:rsidDel="00000000" w:rsidP="00000000" w:rsidRDefault="00000000" w:rsidRPr="00000000" w14:paraId="0000016B">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sz w:val="24"/>
                <w:szCs w:val="24"/>
                <w:rtl w:val="0"/>
              </w:rPr>
              <w:t xml:space="preserve">S</w:t>
            </w:r>
            <w:r w:rsidDel="00000000" w:rsidR="00000000" w:rsidRPr="00000000">
              <w:rPr>
                <w:rFonts w:ascii="Calibri" w:cs="Calibri" w:eastAsia="Calibri" w:hAnsi="Calibri"/>
                <w:rtl w:val="0"/>
              </w:rPr>
              <w:t xml:space="preserve">having</w:t>
            </w:r>
          </w:p>
        </w:tc>
        <w:tc>
          <w:tcPr>
            <w:gridSpan w:val="2"/>
            <w:tcBorders>
              <w:right w:color="000000" w:space="0" w:sz="0" w:val="nil"/>
            </w:tcBorders>
          </w:tcPr>
          <w:p w:rsidR="00000000" w:rsidDel="00000000" w:rsidP="00000000" w:rsidRDefault="00000000" w:rsidRPr="00000000" w14:paraId="0000016D">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Grooming</w:t>
            </w:r>
          </w:p>
        </w:tc>
        <w:tc>
          <w:tcPr>
            <w:gridSpan w:val="4"/>
          </w:tcPr>
          <w:p w:rsidR="00000000" w:rsidDel="00000000" w:rsidP="00000000" w:rsidRDefault="00000000" w:rsidRPr="00000000" w14:paraId="0000016F">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Other (specify)</w:t>
            </w:r>
          </w:p>
        </w:tc>
      </w:tr>
      <w:tr>
        <w:trPr>
          <w:cantSplit w:val="0"/>
          <w:trHeight w:val="510" w:hRule="atLeast"/>
          <w:tblHeader w:val="0"/>
        </w:trPr>
        <w:tc>
          <w:tcPr>
            <w:gridSpan w:val="8"/>
            <w:shd w:fill="d9d9d9" w:val="clear"/>
          </w:tcPr>
          <w:p w:rsidR="00000000" w:rsidDel="00000000" w:rsidP="00000000" w:rsidRDefault="00000000" w:rsidRPr="00000000" w14:paraId="00000173">
            <w:pPr>
              <w:widowControl w:val="0"/>
              <w:spacing w:before="120" w:line="240" w:lineRule="auto"/>
              <w:ind w:left="11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Eating and drinking</w:t>
            </w:r>
          </w:p>
        </w:tc>
      </w:tr>
      <w:tr>
        <w:trPr>
          <w:cantSplit w:val="0"/>
          <w:trHeight w:val="780" w:hRule="atLeast"/>
          <w:tblHeader w:val="0"/>
        </w:trPr>
        <w:tc>
          <w:tcPr>
            <w:gridSpan w:val="2"/>
            <w:tcBorders>
              <w:right w:color="000000" w:space="0" w:sz="0" w:val="nil"/>
            </w:tcBorders>
          </w:tcPr>
          <w:p w:rsidR="00000000" w:rsidDel="00000000" w:rsidP="00000000" w:rsidRDefault="00000000" w:rsidRPr="00000000" w14:paraId="0000017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C">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Swallowing difficulty</w:t>
            </w:r>
          </w:p>
          <w:p w:rsidR="00000000" w:rsidDel="00000000" w:rsidP="00000000" w:rsidRDefault="00000000" w:rsidRPr="00000000" w14:paraId="0000017D">
            <w:pPr>
              <w:widowControl w:val="0"/>
              <w:spacing w:line="240" w:lineRule="auto"/>
              <w:rPr>
                <w:rFonts w:ascii="Calibri" w:cs="Calibri" w:eastAsia="Calibri" w:hAnsi="Calibri"/>
              </w:rPr>
            </w:pPr>
            <w:r w:rsidDel="00000000" w:rsidR="00000000" w:rsidRPr="00000000">
              <w:rPr>
                <w:rtl w:val="0"/>
              </w:rPr>
            </w:r>
          </w:p>
        </w:tc>
        <w:tc>
          <w:tcPr>
            <w:gridSpan w:val="2"/>
            <w:tcBorders>
              <w:right w:color="000000" w:space="0" w:sz="0" w:val="nil"/>
            </w:tcBorders>
          </w:tcPr>
          <w:p w:rsidR="00000000" w:rsidDel="00000000" w:rsidP="00000000" w:rsidRDefault="00000000" w:rsidRPr="00000000" w14:paraId="0000017F">
            <w:pPr>
              <w:widowControl w:val="0"/>
              <w:spacing w:before="8" w:line="240" w:lineRule="auto"/>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80">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Choking on food</w:t>
            </w:r>
          </w:p>
        </w:tc>
        <w:tc>
          <w:tcPr>
            <w:gridSpan w:val="2"/>
            <w:tcBorders>
              <w:right w:color="000000" w:space="0" w:sz="0" w:val="nil"/>
            </w:tcBorders>
          </w:tcPr>
          <w:p w:rsidR="00000000" w:rsidDel="00000000" w:rsidP="00000000" w:rsidRDefault="00000000" w:rsidRPr="00000000" w14:paraId="00000182">
            <w:pPr>
              <w:widowControl w:val="0"/>
              <w:spacing w:before="120" w:line="240" w:lineRule="auto"/>
              <w:ind w:right="295"/>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Enteral feeds – plus oral intake</w:t>
            </w:r>
          </w:p>
        </w:tc>
        <w:tc>
          <w:tcPr>
            <w:gridSpan w:val="2"/>
            <w:tcBorders>
              <w:right w:color="000000" w:space="0" w:sz="0" w:val="nil"/>
            </w:tcBorders>
          </w:tcPr>
          <w:p w:rsidR="00000000" w:rsidDel="00000000" w:rsidP="00000000" w:rsidRDefault="00000000" w:rsidRPr="00000000" w14:paraId="00000184">
            <w:pPr>
              <w:widowControl w:val="0"/>
              <w:spacing w:before="120" w:line="240" w:lineRule="auto"/>
              <w:ind w:right="604"/>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Enteral feeds - nil by mouth</w:t>
            </w:r>
          </w:p>
        </w:tc>
      </w:tr>
      <w:tr>
        <w:trPr>
          <w:cantSplit w:val="0"/>
          <w:trHeight w:val="510" w:hRule="atLeast"/>
          <w:tblHeader w:val="0"/>
        </w:trPr>
        <w:tc>
          <w:tcPr>
            <w:gridSpan w:val="2"/>
            <w:tcBorders>
              <w:right w:color="000000" w:space="0" w:sz="0" w:val="nil"/>
            </w:tcBorders>
          </w:tcPr>
          <w:p w:rsidR="00000000" w:rsidDel="00000000" w:rsidP="00000000" w:rsidRDefault="00000000" w:rsidRPr="00000000" w14:paraId="00000186">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Food allergies</w:t>
            </w:r>
          </w:p>
        </w:tc>
        <w:tc>
          <w:tcPr>
            <w:gridSpan w:val="2"/>
            <w:tcBorders>
              <w:right w:color="000000" w:space="0" w:sz="0" w:val="nil"/>
            </w:tcBorders>
          </w:tcPr>
          <w:p w:rsidR="00000000" w:rsidDel="00000000" w:rsidP="00000000" w:rsidRDefault="00000000" w:rsidRPr="00000000" w14:paraId="00000188">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Specialised diet</w:t>
            </w:r>
          </w:p>
        </w:tc>
        <w:tc>
          <w:tcPr>
            <w:gridSpan w:val="2"/>
            <w:tcBorders>
              <w:right w:color="000000" w:space="0" w:sz="0" w:val="nil"/>
            </w:tcBorders>
          </w:tcPr>
          <w:p w:rsidR="00000000" w:rsidDel="00000000" w:rsidP="00000000" w:rsidRDefault="00000000" w:rsidRPr="00000000" w14:paraId="0000018A">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Texture modified diet</w:t>
            </w:r>
          </w:p>
        </w:tc>
        <w:tc>
          <w:tcPr>
            <w:gridSpan w:val="2"/>
            <w:tcBorders>
              <w:right w:color="000000" w:space="0" w:sz="0" w:val="nil"/>
            </w:tcBorders>
          </w:tcPr>
          <w:p w:rsidR="00000000" w:rsidDel="00000000" w:rsidP="00000000" w:rsidRDefault="00000000" w:rsidRPr="00000000" w14:paraId="0000018C">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Thickened fluids</w:t>
            </w:r>
          </w:p>
        </w:tc>
      </w:tr>
      <w:tr>
        <w:trPr>
          <w:cantSplit w:val="0"/>
          <w:trHeight w:val="510" w:hRule="atLeast"/>
          <w:tblHeader w:val="0"/>
        </w:trPr>
        <w:tc>
          <w:tcPr>
            <w:gridSpan w:val="2"/>
            <w:tcBorders>
              <w:right w:color="000000" w:space="0" w:sz="0" w:val="nil"/>
            </w:tcBorders>
          </w:tcPr>
          <w:p w:rsidR="00000000" w:rsidDel="00000000" w:rsidP="00000000" w:rsidRDefault="00000000" w:rsidRPr="00000000" w14:paraId="0000018E">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Overnight feeds required</w:t>
            </w:r>
          </w:p>
        </w:tc>
        <w:tc>
          <w:tcPr>
            <w:gridSpan w:val="2"/>
            <w:tcBorders>
              <w:right w:color="000000" w:space="0" w:sz="0" w:val="nil"/>
            </w:tcBorders>
          </w:tcPr>
          <w:p w:rsidR="00000000" w:rsidDel="00000000" w:rsidP="00000000" w:rsidRDefault="00000000" w:rsidRPr="00000000" w14:paraId="00000190">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Food refusal</w:t>
            </w:r>
          </w:p>
        </w:tc>
        <w:tc>
          <w:tcPr>
            <w:gridSpan w:val="2"/>
            <w:tcBorders>
              <w:right w:color="000000" w:space="0" w:sz="0" w:val="nil"/>
            </w:tcBorders>
          </w:tcPr>
          <w:p w:rsidR="00000000" w:rsidDel="00000000" w:rsidP="00000000" w:rsidRDefault="00000000" w:rsidRPr="00000000" w14:paraId="00000192">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Dehydration</w:t>
            </w:r>
          </w:p>
        </w:tc>
        <w:tc>
          <w:tcPr>
            <w:gridSpan w:val="2"/>
            <w:tcBorders>
              <w:right w:color="000000" w:space="0" w:sz="0" w:val="nil"/>
            </w:tcBorders>
          </w:tcPr>
          <w:p w:rsidR="00000000" w:rsidDel="00000000" w:rsidP="00000000" w:rsidRDefault="00000000" w:rsidRPr="00000000" w14:paraId="00000194">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Posture and positioning</w:t>
            </w:r>
          </w:p>
        </w:tc>
      </w:tr>
      <w:tr>
        <w:trPr>
          <w:cantSplit w:val="0"/>
          <w:trHeight w:val="510" w:hRule="atLeast"/>
          <w:tblHeader w:val="0"/>
        </w:trPr>
        <w:tc>
          <w:tcPr>
            <w:gridSpan w:val="2"/>
            <w:tcBorders>
              <w:right w:color="000000" w:space="0" w:sz="0" w:val="nil"/>
            </w:tcBorders>
          </w:tcPr>
          <w:p w:rsidR="00000000" w:rsidDel="00000000" w:rsidP="00000000" w:rsidRDefault="00000000" w:rsidRPr="00000000" w14:paraId="00000196">
            <w:pPr>
              <w:widowControl w:val="0"/>
              <w:spacing w:before="8" w:line="240" w:lineRule="auto"/>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97">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Alertness</w:t>
            </w:r>
          </w:p>
        </w:tc>
        <w:tc>
          <w:tcPr>
            <w:gridSpan w:val="2"/>
            <w:tcBorders>
              <w:right w:color="000000" w:space="0" w:sz="0" w:val="nil"/>
            </w:tcBorders>
          </w:tcPr>
          <w:p w:rsidR="00000000" w:rsidDel="00000000" w:rsidP="00000000" w:rsidRDefault="00000000" w:rsidRPr="00000000" w14:paraId="00000199">
            <w:pPr>
              <w:widowControl w:val="0"/>
              <w:spacing w:before="120" w:line="240" w:lineRule="auto"/>
              <w:ind w:right="670"/>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Modified utensils or equipment</w:t>
            </w:r>
          </w:p>
        </w:tc>
        <w:tc>
          <w:tcPr>
            <w:gridSpan w:val="2"/>
            <w:tcBorders>
              <w:right w:color="000000" w:space="0" w:sz="0" w:val="nil"/>
            </w:tcBorders>
          </w:tcPr>
          <w:p w:rsidR="00000000" w:rsidDel="00000000" w:rsidP="00000000" w:rsidRDefault="00000000" w:rsidRPr="00000000" w14:paraId="0000019B">
            <w:pPr>
              <w:widowControl w:val="0"/>
              <w:spacing w:before="120" w:line="240" w:lineRule="auto"/>
              <w:ind w:right="674"/>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Behaviour related to eating or drinking</w:t>
            </w:r>
          </w:p>
        </w:tc>
        <w:tc>
          <w:tcPr>
            <w:gridSpan w:val="2"/>
            <w:tcBorders>
              <w:right w:color="000000" w:space="0" w:sz="0" w:val="nil"/>
            </w:tcBorders>
          </w:tcPr>
          <w:p w:rsidR="00000000" w:rsidDel="00000000" w:rsidP="00000000" w:rsidRDefault="00000000" w:rsidRPr="00000000" w14:paraId="0000019D">
            <w:pPr>
              <w:widowControl w:val="0"/>
              <w:spacing w:before="120" w:line="240" w:lineRule="auto"/>
              <w:ind w:right="568"/>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Pica (eating non-food items)</w:t>
            </w:r>
          </w:p>
        </w:tc>
      </w:tr>
      <w:tr>
        <w:trPr>
          <w:cantSplit w:val="0"/>
          <w:trHeight w:val="510" w:hRule="atLeast"/>
          <w:tblHeader w:val="0"/>
        </w:trPr>
        <w:tc>
          <w:tcPr>
            <w:gridSpan w:val="2"/>
            <w:tcBorders>
              <w:right w:color="000000" w:space="0" w:sz="0" w:val="nil"/>
            </w:tcBorders>
          </w:tcPr>
          <w:p w:rsidR="00000000" w:rsidDel="00000000" w:rsidP="00000000" w:rsidRDefault="00000000" w:rsidRPr="00000000" w14:paraId="0000019F">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Environment</w:t>
            </w:r>
          </w:p>
        </w:tc>
        <w:tc>
          <w:tcPr>
            <w:gridSpan w:val="6"/>
          </w:tcPr>
          <w:p w:rsidR="00000000" w:rsidDel="00000000" w:rsidP="00000000" w:rsidRDefault="00000000" w:rsidRPr="00000000" w14:paraId="000001A1">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Other (specify)</w:t>
            </w:r>
          </w:p>
        </w:tc>
      </w:tr>
      <w:tr>
        <w:trPr>
          <w:cantSplit w:val="0"/>
          <w:trHeight w:val="510" w:hRule="atLeast"/>
          <w:tblHeader w:val="0"/>
        </w:trPr>
        <w:tc>
          <w:tcPr>
            <w:gridSpan w:val="8"/>
            <w:tcBorders>
              <w:right w:color="000000" w:space="0" w:sz="0" w:val="nil"/>
            </w:tcBorders>
            <w:shd w:fill="d9d9d9" w:val="clear"/>
          </w:tcPr>
          <w:p w:rsidR="00000000" w:rsidDel="00000000" w:rsidP="00000000" w:rsidRDefault="00000000" w:rsidRPr="00000000" w14:paraId="000001A7">
            <w:pPr>
              <w:widowControl w:val="0"/>
              <w:spacing w:before="120" w:line="240" w:lineRule="auto"/>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Accidental movement </w:t>
            </w:r>
          </w:p>
        </w:tc>
      </w:tr>
      <w:tr>
        <w:trPr>
          <w:cantSplit w:val="0"/>
          <w:trHeight w:val="510" w:hRule="atLeast"/>
          <w:tblHeader w:val="0"/>
        </w:trPr>
        <w:tc>
          <w:tcPr>
            <w:gridSpan w:val="2"/>
            <w:tcBorders>
              <w:right w:color="000000" w:space="0" w:sz="0" w:val="nil"/>
            </w:tcBorders>
          </w:tcPr>
          <w:p w:rsidR="00000000" w:rsidDel="00000000" w:rsidP="00000000" w:rsidRDefault="00000000" w:rsidRPr="00000000" w14:paraId="000001AF">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Startle reflex</w:t>
            </w:r>
          </w:p>
        </w:tc>
        <w:tc>
          <w:tcPr>
            <w:gridSpan w:val="2"/>
            <w:tcBorders>
              <w:right w:color="000000" w:space="0" w:sz="0" w:val="nil"/>
            </w:tcBorders>
          </w:tcPr>
          <w:p w:rsidR="00000000" w:rsidDel="00000000" w:rsidP="00000000" w:rsidRDefault="00000000" w:rsidRPr="00000000" w14:paraId="000001B1">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Panic behaviour</w:t>
            </w:r>
          </w:p>
        </w:tc>
        <w:tc>
          <w:tcPr>
            <w:gridSpan w:val="2"/>
            <w:tcBorders>
              <w:right w:color="000000" w:space="0" w:sz="0" w:val="nil"/>
            </w:tcBorders>
          </w:tcPr>
          <w:p w:rsidR="00000000" w:rsidDel="00000000" w:rsidP="00000000" w:rsidRDefault="00000000" w:rsidRPr="00000000" w14:paraId="000001B3">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Grabbing, holding, leaning</w:t>
            </w:r>
          </w:p>
        </w:tc>
        <w:tc>
          <w:tcPr>
            <w:gridSpan w:val="2"/>
            <w:tcBorders>
              <w:right w:color="000000" w:space="0" w:sz="0" w:val="nil"/>
            </w:tcBorders>
          </w:tcPr>
          <w:p w:rsidR="00000000" w:rsidDel="00000000" w:rsidP="00000000" w:rsidRDefault="00000000" w:rsidRPr="00000000" w14:paraId="000001B5">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Sudden body movements</w:t>
            </w:r>
          </w:p>
        </w:tc>
      </w:tr>
      <w:tr>
        <w:trPr>
          <w:cantSplit w:val="0"/>
          <w:trHeight w:val="510" w:hRule="atLeast"/>
          <w:tblHeader w:val="0"/>
        </w:trPr>
        <w:tc>
          <w:tcPr>
            <w:gridSpan w:val="2"/>
            <w:tcBorders>
              <w:right w:color="000000" w:space="0" w:sz="0" w:val="nil"/>
            </w:tcBorders>
          </w:tcPr>
          <w:p w:rsidR="00000000" w:rsidDel="00000000" w:rsidP="00000000" w:rsidRDefault="00000000" w:rsidRPr="00000000" w14:paraId="000001B7">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Falling, tripping</w:t>
            </w:r>
          </w:p>
        </w:tc>
        <w:tc>
          <w:tcPr>
            <w:gridSpan w:val="2"/>
            <w:tcBorders>
              <w:right w:color="000000" w:space="0" w:sz="0" w:val="nil"/>
            </w:tcBorders>
          </w:tcPr>
          <w:p w:rsidR="00000000" w:rsidDel="00000000" w:rsidP="00000000" w:rsidRDefault="00000000" w:rsidRPr="00000000" w14:paraId="000001B9">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Bumping, running</w:t>
            </w:r>
          </w:p>
        </w:tc>
        <w:tc>
          <w:tcPr>
            <w:gridSpan w:val="4"/>
          </w:tcPr>
          <w:p w:rsidR="00000000" w:rsidDel="00000000" w:rsidP="00000000" w:rsidRDefault="00000000" w:rsidRPr="00000000" w14:paraId="000001BB">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Other (specify)</w:t>
            </w:r>
          </w:p>
        </w:tc>
      </w:tr>
      <w:tr>
        <w:trPr>
          <w:cantSplit w:val="0"/>
          <w:trHeight w:val="510" w:hRule="atLeast"/>
          <w:tblHeader w:val="0"/>
        </w:trPr>
        <w:tc>
          <w:tcPr>
            <w:gridSpan w:val="8"/>
            <w:tcBorders>
              <w:right w:color="000000" w:space="0" w:sz="0" w:val="nil"/>
            </w:tcBorders>
            <w:shd w:fill="d9d9d9" w:val="clear"/>
          </w:tcPr>
          <w:p w:rsidR="00000000" w:rsidDel="00000000" w:rsidP="00000000" w:rsidRDefault="00000000" w:rsidRPr="00000000" w14:paraId="000001BF">
            <w:pPr>
              <w:widowControl w:val="0"/>
              <w:spacing w:before="120" w:line="240" w:lineRule="auto"/>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Manual handling</w:t>
            </w:r>
          </w:p>
        </w:tc>
      </w:tr>
      <w:tr>
        <w:trPr>
          <w:cantSplit w:val="0"/>
          <w:trHeight w:val="510" w:hRule="atLeast"/>
          <w:tblHeader w:val="0"/>
        </w:trPr>
        <w:tc>
          <w:tcPr>
            <w:tcBorders>
              <w:right w:color="000000" w:space="0" w:sz="0" w:val="nil"/>
            </w:tcBorders>
          </w:tcPr>
          <w:p w:rsidR="00000000" w:rsidDel="00000000" w:rsidP="00000000" w:rsidRDefault="00000000" w:rsidRPr="00000000" w14:paraId="000001C7">
            <w:pPr>
              <w:widowControl w:val="0"/>
              <w:spacing w:before="105"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Transfers</w:t>
            </w:r>
          </w:p>
        </w:tc>
        <w:tc>
          <w:tcPr>
            <w:tcBorders>
              <w:left w:color="000000" w:space="0" w:sz="0" w:val="nil"/>
              <w:right w:color="000000" w:space="0" w:sz="0" w:val="nil"/>
            </w:tcBorders>
          </w:tcPr>
          <w:p w:rsidR="00000000" w:rsidDel="00000000" w:rsidP="00000000" w:rsidRDefault="00000000" w:rsidRPr="00000000" w14:paraId="000001C8">
            <w:pPr>
              <w:widowControl w:val="0"/>
              <w:numPr>
                <w:ilvl w:val="0"/>
                <w:numId w:val="12"/>
              </w:numPr>
              <w:spacing w:before="95"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t>
            </w:r>
          </w:p>
        </w:tc>
        <w:tc>
          <w:tcPr>
            <w:tcBorders>
              <w:left w:color="000000" w:space="0" w:sz="0" w:val="nil"/>
              <w:right w:color="000000" w:space="0" w:sz="0" w:val="nil"/>
            </w:tcBorders>
          </w:tcPr>
          <w:p w:rsidR="00000000" w:rsidDel="00000000" w:rsidP="00000000" w:rsidRDefault="00000000" w:rsidRPr="00000000" w14:paraId="000001C9">
            <w:pPr>
              <w:widowControl w:val="0"/>
              <w:spacing w:before="105"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Mobility</w:t>
            </w:r>
          </w:p>
        </w:tc>
        <w:tc>
          <w:tcPr>
            <w:tcBorders>
              <w:left w:color="000000" w:space="0" w:sz="0" w:val="nil"/>
              <w:right w:color="000000" w:space="0" w:sz="0" w:val="nil"/>
            </w:tcBorders>
          </w:tcPr>
          <w:p w:rsidR="00000000" w:rsidDel="00000000" w:rsidP="00000000" w:rsidRDefault="00000000" w:rsidRPr="00000000" w14:paraId="000001CA">
            <w:pPr>
              <w:widowControl w:val="0"/>
              <w:numPr>
                <w:ilvl w:val="0"/>
                <w:numId w:val="12"/>
              </w:numPr>
              <w:spacing w:before="95"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t>
            </w:r>
          </w:p>
        </w:tc>
        <w:tc>
          <w:tcPr>
            <w:tcBorders>
              <w:left w:color="000000" w:space="0" w:sz="0" w:val="nil"/>
              <w:right w:color="000000" w:space="0" w:sz="0" w:val="nil"/>
            </w:tcBorders>
          </w:tcPr>
          <w:p w:rsidR="00000000" w:rsidDel="00000000" w:rsidP="00000000" w:rsidRDefault="00000000" w:rsidRPr="00000000" w14:paraId="000001CB">
            <w:pPr>
              <w:widowControl w:val="0"/>
              <w:spacing w:before="105"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Vehicle access</w:t>
            </w:r>
          </w:p>
        </w:tc>
        <w:tc>
          <w:tcPr>
            <w:tcBorders>
              <w:left w:color="000000" w:space="0" w:sz="0" w:val="nil"/>
              <w:right w:color="000000" w:space="0" w:sz="0" w:val="nil"/>
            </w:tcBorders>
          </w:tcPr>
          <w:p w:rsidR="00000000" w:rsidDel="00000000" w:rsidP="00000000" w:rsidRDefault="00000000" w:rsidRPr="00000000" w14:paraId="000001CC">
            <w:pPr>
              <w:widowControl w:val="0"/>
              <w:numPr>
                <w:ilvl w:val="0"/>
                <w:numId w:val="12"/>
              </w:numPr>
              <w:spacing w:before="95" w:line="240" w:lineRule="auto"/>
              <w:ind w:left="720" w:hanging="360"/>
              <w:rPr>
                <w:rFonts w:ascii="Calibri" w:cs="Calibri" w:eastAsia="Calibri" w:hAnsi="Calibri"/>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1CD">
            <w:pPr>
              <w:widowControl w:val="0"/>
              <w:spacing w:before="105"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Moving in bed</w:t>
            </w:r>
          </w:p>
        </w:tc>
        <w:tc>
          <w:tcPr>
            <w:tcBorders>
              <w:left w:color="000000" w:space="0" w:sz="0" w:val="nil"/>
            </w:tcBorders>
          </w:tcPr>
          <w:p w:rsidR="00000000" w:rsidDel="00000000" w:rsidP="00000000" w:rsidRDefault="00000000" w:rsidRPr="00000000" w14:paraId="000001CE">
            <w:pPr>
              <w:widowControl w:val="0"/>
              <w:numPr>
                <w:ilvl w:val="0"/>
                <w:numId w:val="12"/>
              </w:numPr>
              <w:spacing w:line="240" w:lineRule="auto"/>
              <w:ind w:left="720" w:hanging="360"/>
              <w:rPr>
                <w:rFonts w:ascii="Calibri" w:cs="Calibri" w:eastAsia="Calibri" w:hAnsi="Calibri"/>
              </w:rPr>
            </w:pPr>
            <w:r w:rsidDel="00000000" w:rsidR="00000000" w:rsidRPr="00000000">
              <w:rPr>
                <w:rtl w:val="0"/>
              </w:rPr>
            </w:r>
          </w:p>
        </w:tc>
      </w:tr>
      <w:tr>
        <w:trPr>
          <w:cantSplit w:val="0"/>
          <w:trHeight w:val="510" w:hRule="atLeast"/>
          <w:tblHeader w:val="0"/>
        </w:trPr>
        <w:tc>
          <w:tcPr>
            <w:tcBorders>
              <w:right w:color="000000" w:space="0" w:sz="0" w:val="nil"/>
            </w:tcBorders>
          </w:tcPr>
          <w:p w:rsidR="00000000" w:rsidDel="00000000" w:rsidP="00000000" w:rsidRDefault="00000000" w:rsidRPr="00000000" w14:paraId="000001CF">
            <w:pPr>
              <w:widowControl w:val="0"/>
              <w:spacing w:before="105"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Personal care tasks</w:t>
            </w:r>
          </w:p>
        </w:tc>
        <w:tc>
          <w:tcPr>
            <w:tcBorders>
              <w:left w:color="000000" w:space="0" w:sz="0" w:val="nil"/>
              <w:right w:color="000000" w:space="0" w:sz="0" w:val="nil"/>
            </w:tcBorders>
          </w:tcPr>
          <w:p w:rsidR="00000000" w:rsidDel="00000000" w:rsidP="00000000" w:rsidRDefault="00000000" w:rsidRPr="00000000" w14:paraId="000001D0">
            <w:pPr>
              <w:widowControl w:val="0"/>
              <w:numPr>
                <w:ilvl w:val="0"/>
                <w:numId w:val="12"/>
              </w:numPr>
              <w:spacing w:before="95"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t>
            </w:r>
          </w:p>
        </w:tc>
        <w:tc>
          <w:tcPr>
            <w:gridSpan w:val="6"/>
            <w:tcBorders>
              <w:left w:color="000000" w:space="0" w:sz="0" w:val="nil"/>
            </w:tcBorders>
          </w:tcPr>
          <w:p w:rsidR="00000000" w:rsidDel="00000000" w:rsidP="00000000" w:rsidRDefault="00000000" w:rsidRPr="00000000" w14:paraId="000001D1">
            <w:pPr>
              <w:widowControl w:val="0"/>
              <w:spacing w:before="105"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Other (specify)</w:t>
            </w:r>
          </w:p>
        </w:tc>
      </w:tr>
      <w:tr>
        <w:trPr>
          <w:cantSplit w:val="0"/>
          <w:trHeight w:val="510" w:hRule="atLeast"/>
          <w:tblHeader w:val="0"/>
        </w:trPr>
        <w:tc>
          <w:tcPr>
            <w:gridSpan w:val="8"/>
            <w:tcBorders>
              <w:right w:color="000000" w:space="0" w:sz="0" w:val="nil"/>
            </w:tcBorders>
            <w:shd w:fill="d9d9d9" w:val="clear"/>
          </w:tcPr>
          <w:p w:rsidR="00000000" w:rsidDel="00000000" w:rsidP="00000000" w:rsidRDefault="00000000" w:rsidRPr="00000000" w14:paraId="000001D7">
            <w:pPr>
              <w:widowControl w:val="0"/>
              <w:spacing w:before="120" w:line="240" w:lineRule="auto"/>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Environmental risks</w:t>
            </w:r>
          </w:p>
        </w:tc>
      </w:tr>
      <w:tr>
        <w:trPr>
          <w:cantSplit w:val="0"/>
          <w:trHeight w:val="510" w:hRule="atLeast"/>
          <w:tblHeader w:val="0"/>
        </w:trPr>
        <w:tc>
          <w:tcPr>
            <w:tcBorders>
              <w:right w:color="000000" w:space="0" w:sz="0" w:val="nil"/>
            </w:tcBorders>
          </w:tcPr>
          <w:p w:rsidR="00000000" w:rsidDel="00000000" w:rsidP="00000000" w:rsidRDefault="00000000" w:rsidRPr="00000000" w14:paraId="000001DF">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Electrocution</w:t>
            </w:r>
          </w:p>
        </w:tc>
        <w:tc>
          <w:tcPr>
            <w:tcBorders>
              <w:left w:color="000000" w:space="0" w:sz="0" w:val="nil"/>
              <w:right w:color="000000" w:space="0" w:sz="0" w:val="nil"/>
            </w:tcBorders>
          </w:tcPr>
          <w:p w:rsidR="00000000" w:rsidDel="00000000" w:rsidP="00000000" w:rsidRDefault="00000000" w:rsidRPr="00000000" w14:paraId="000001E0">
            <w:pPr>
              <w:widowControl w:val="0"/>
              <w:numPr>
                <w:ilvl w:val="0"/>
                <w:numId w:val="10"/>
              </w:numPr>
              <w:spacing w:line="240" w:lineRule="auto"/>
              <w:ind w:left="720" w:hanging="360"/>
              <w:jc w:val="center"/>
              <w:rPr>
                <w:rFonts w:ascii="Calibri" w:cs="Calibri" w:eastAsia="Calibri" w:hAnsi="Calibri"/>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1E1">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Fire lighting, flammables</w:t>
            </w:r>
          </w:p>
        </w:tc>
        <w:tc>
          <w:tcPr>
            <w:tcBorders>
              <w:left w:color="000000" w:space="0" w:sz="0" w:val="nil"/>
              <w:right w:color="000000" w:space="0" w:sz="0" w:val="nil"/>
            </w:tcBorders>
          </w:tcPr>
          <w:p w:rsidR="00000000" w:rsidDel="00000000" w:rsidP="00000000" w:rsidRDefault="00000000" w:rsidRPr="00000000" w14:paraId="000001E2">
            <w:pPr>
              <w:widowControl w:val="0"/>
              <w:numPr>
                <w:ilvl w:val="0"/>
                <w:numId w:val="10"/>
              </w:numPr>
              <w:spacing w:line="240" w:lineRule="auto"/>
              <w:ind w:left="720" w:hanging="360"/>
              <w:rPr>
                <w:rFonts w:ascii="Calibri" w:cs="Calibri" w:eastAsia="Calibri" w:hAnsi="Calibri"/>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1E3">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Smoking</w:t>
            </w:r>
          </w:p>
        </w:tc>
        <w:tc>
          <w:tcPr>
            <w:tcBorders>
              <w:left w:color="000000" w:space="0" w:sz="0" w:val="nil"/>
              <w:right w:color="000000" w:space="0" w:sz="0" w:val="nil"/>
            </w:tcBorders>
          </w:tcPr>
          <w:p w:rsidR="00000000" w:rsidDel="00000000" w:rsidP="00000000" w:rsidRDefault="00000000" w:rsidRPr="00000000" w14:paraId="000001E4">
            <w:pPr>
              <w:widowControl w:val="0"/>
              <w:numPr>
                <w:ilvl w:val="0"/>
                <w:numId w:val="10"/>
              </w:numPr>
              <w:spacing w:line="240" w:lineRule="auto"/>
              <w:ind w:left="720" w:hanging="360"/>
              <w:rPr>
                <w:rFonts w:ascii="Calibri" w:cs="Calibri" w:eastAsia="Calibri" w:hAnsi="Calibri"/>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1E5">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Sharps/knives</w:t>
            </w:r>
          </w:p>
        </w:tc>
        <w:tc>
          <w:tcPr>
            <w:tcBorders>
              <w:left w:color="000000" w:space="0" w:sz="0" w:val="nil"/>
            </w:tcBorders>
          </w:tcPr>
          <w:p w:rsidR="00000000" w:rsidDel="00000000" w:rsidP="00000000" w:rsidRDefault="00000000" w:rsidRPr="00000000" w14:paraId="000001E6">
            <w:pPr>
              <w:widowControl w:val="0"/>
              <w:numPr>
                <w:ilvl w:val="0"/>
                <w:numId w:val="10"/>
              </w:numPr>
              <w:spacing w:line="240" w:lineRule="auto"/>
              <w:ind w:left="720" w:hanging="360"/>
              <w:rPr>
                <w:rFonts w:ascii="Calibri" w:cs="Calibri" w:eastAsia="Calibri" w:hAnsi="Calibri"/>
              </w:rPr>
            </w:pPr>
            <w:r w:rsidDel="00000000" w:rsidR="00000000" w:rsidRPr="00000000">
              <w:rPr>
                <w:rtl w:val="0"/>
              </w:rPr>
            </w:r>
          </w:p>
        </w:tc>
      </w:tr>
      <w:tr>
        <w:trPr>
          <w:cantSplit w:val="0"/>
          <w:trHeight w:val="510" w:hRule="atLeast"/>
          <w:tblHeader w:val="0"/>
        </w:trPr>
        <w:tc>
          <w:tcPr>
            <w:tcBorders>
              <w:right w:color="000000" w:space="0" w:sz="0" w:val="nil"/>
            </w:tcBorders>
          </w:tcPr>
          <w:p w:rsidR="00000000" w:rsidDel="00000000" w:rsidP="00000000" w:rsidRDefault="00000000" w:rsidRPr="00000000" w14:paraId="000001E7">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Poisons</w:t>
            </w:r>
          </w:p>
        </w:tc>
        <w:tc>
          <w:tcPr>
            <w:tcBorders>
              <w:left w:color="000000" w:space="0" w:sz="0" w:val="nil"/>
              <w:right w:color="000000" w:space="0" w:sz="0" w:val="nil"/>
            </w:tcBorders>
          </w:tcPr>
          <w:p w:rsidR="00000000" w:rsidDel="00000000" w:rsidP="00000000" w:rsidRDefault="00000000" w:rsidRPr="00000000" w14:paraId="000001E8">
            <w:pPr>
              <w:widowControl w:val="0"/>
              <w:numPr>
                <w:ilvl w:val="0"/>
                <w:numId w:val="10"/>
              </w:numPr>
              <w:spacing w:line="240" w:lineRule="auto"/>
              <w:ind w:left="720" w:hanging="360"/>
              <w:jc w:val="center"/>
              <w:rPr>
                <w:rFonts w:ascii="Calibri" w:cs="Calibri" w:eastAsia="Calibri" w:hAnsi="Calibri"/>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1E9">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Water hazard/ bathing</w:t>
            </w:r>
          </w:p>
        </w:tc>
        <w:tc>
          <w:tcPr>
            <w:tcBorders>
              <w:left w:color="000000" w:space="0" w:sz="0" w:val="nil"/>
              <w:right w:color="000000" w:space="0" w:sz="0" w:val="nil"/>
            </w:tcBorders>
          </w:tcPr>
          <w:p w:rsidR="00000000" w:rsidDel="00000000" w:rsidP="00000000" w:rsidRDefault="00000000" w:rsidRPr="00000000" w14:paraId="000001EA">
            <w:pPr>
              <w:widowControl w:val="0"/>
              <w:numPr>
                <w:ilvl w:val="0"/>
                <w:numId w:val="10"/>
              </w:numPr>
              <w:spacing w:line="240" w:lineRule="auto"/>
              <w:ind w:left="720" w:hanging="360"/>
              <w:rPr>
                <w:rFonts w:ascii="Calibri" w:cs="Calibri" w:eastAsia="Calibri" w:hAnsi="Calibri"/>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1EB">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Sun exposure</w:t>
            </w:r>
          </w:p>
        </w:tc>
        <w:tc>
          <w:tcPr>
            <w:tcBorders>
              <w:left w:color="000000" w:space="0" w:sz="0" w:val="nil"/>
              <w:right w:color="000000" w:space="0" w:sz="0" w:val="nil"/>
            </w:tcBorders>
          </w:tcPr>
          <w:p w:rsidR="00000000" w:rsidDel="00000000" w:rsidP="00000000" w:rsidRDefault="00000000" w:rsidRPr="00000000" w14:paraId="000001EC">
            <w:pPr>
              <w:widowControl w:val="0"/>
              <w:numPr>
                <w:ilvl w:val="0"/>
                <w:numId w:val="10"/>
              </w:numPr>
              <w:spacing w:line="240" w:lineRule="auto"/>
              <w:ind w:left="720" w:hanging="360"/>
              <w:rPr>
                <w:rFonts w:ascii="Calibri" w:cs="Calibri" w:eastAsia="Calibri" w:hAnsi="Calibri"/>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1ED">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Absconding/ wandering</w:t>
            </w:r>
          </w:p>
        </w:tc>
        <w:tc>
          <w:tcPr>
            <w:tcBorders>
              <w:left w:color="000000" w:space="0" w:sz="0" w:val="nil"/>
            </w:tcBorders>
          </w:tcPr>
          <w:p w:rsidR="00000000" w:rsidDel="00000000" w:rsidP="00000000" w:rsidRDefault="00000000" w:rsidRPr="00000000" w14:paraId="000001EE">
            <w:pPr>
              <w:widowControl w:val="0"/>
              <w:numPr>
                <w:ilvl w:val="0"/>
                <w:numId w:val="10"/>
              </w:numPr>
              <w:spacing w:line="240" w:lineRule="auto"/>
              <w:ind w:left="720" w:hanging="360"/>
              <w:rPr>
                <w:rFonts w:ascii="Calibri" w:cs="Calibri" w:eastAsia="Calibri" w:hAnsi="Calibri"/>
              </w:rPr>
            </w:pPr>
            <w:r w:rsidDel="00000000" w:rsidR="00000000" w:rsidRPr="00000000">
              <w:rPr>
                <w:rtl w:val="0"/>
              </w:rPr>
            </w:r>
          </w:p>
        </w:tc>
      </w:tr>
      <w:tr>
        <w:trPr>
          <w:cantSplit w:val="0"/>
          <w:trHeight w:val="821" w:hRule="atLeast"/>
          <w:tblHeader w:val="0"/>
        </w:trPr>
        <w:tc>
          <w:tcPr>
            <w:gridSpan w:val="2"/>
            <w:tcBorders>
              <w:right w:color="000000" w:space="0" w:sz="0" w:val="nil"/>
            </w:tcBorders>
          </w:tcPr>
          <w:p w:rsidR="00000000" w:rsidDel="00000000" w:rsidP="00000000" w:rsidRDefault="00000000" w:rsidRPr="00000000" w14:paraId="000001EF">
            <w:pPr>
              <w:widowControl w:val="0"/>
              <w:spacing w:before="8" w:line="240" w:lineRule="auto"/>
              <w:ind w:left="720" w:firstLine="0"/>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F0">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Traffic (roads and rail)</w:t>
            </w:r>
          </w:p>
        </w:tc>
        <w:tc>
          <w:tcPr>
            <w:gridSpan w:val="2"/>
            <w:tcBorders>
              <w:right w:color="000000" w:space="0" w:sz="0" w:val="nil"/>
            </w:tcBorders>
          </w:tcPr>
          <w:p w:rsidR="00000000" w:rsidDel="00000000" w:rsidP="00000000" w:rsidRDefault="00000000" w:rsidRPr="00000000" w14:paraId="000001F2">
            <w:pPr>
              <w:widowControl w:val="0"/>
              <w:spacing w:before="120" w:line="240" w:lineRule="auto"/>
              <w:ind w:right="536"/>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Travel (private/public transport)</w:t>
            </w:r>
          </w:p>
        </w:tc>
        <w:tc>
          <w:tcPr>
            <w:gridSpan w:val="4"/>
          </w:tcPr>
          <w:p w:rsidR="00000000" w:rsidDel="00000000" w:rsidP="00000000" w:rsidRDefault="00000000" w:rsidRPr="00000000" w14:paraId="000001F4">
            <w:pPr>
              <w:widowControl w:val="0"/>
              <w:spacing w:before="8" w:line="240" w:lineRule="auto"/>
              <w:ind w:left="720" w:firstLine="0"/>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F5">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Other (specify)</w:t>
            </w:r>
          </w:p>
          <w:p w:rsidR="00000000" w:rsidDel="00000000" w:rsidP="00000000" w:rsidRDefault="00000000" w:rsidRPr="00000000" w14:paraId="000001F6">
            <w:pPr>
              <w:widowControl w:val="0"/>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F7">
            <w:pPr>
              <w:widowControl w:val="0"/>
              <w:spacing w:line="240" w:lineRule="auto"/>
              <w:ind w:left="720" w:firstLine="0"/>
              <w:rPr>
                <w:rFonts w:ascii="Calibri" w:cs="Calibri" w:eastAsia="Calibri" w:hAnsi="Calibri"/>
              </w:rPr>
            </w:pPr>
            <w:r w:rsidDel="00000000" w:rsidR="00000000" w:rsidRPr="00000000">
              <w:rPr>
                <w:rtl w:val="0"/>
              </w:rPr>
            </w:r>
          </w:p>
        </w:tc>
      </w:tr>
      <w:tr>
        <w:trPr>
          <w:cantSplit w:val="0"/>
          <w:trHeight w:val="510" w:hRule="atLeast"/>
          <w:tblHeader w:val="0"/>
        </w:trPr>
        <w:tc>
          <w:tcPr>
            <w:gridSpan w:val="8"/>
            <w:tcBorders>
              <w:right w:color="000000" w:space="0" w:sz="0" w:val="nil"/>
            </w:tcBorders>
            <w:shd w:fill="d9d9d9" w:val="clear"/>
          </w:tcPr>
          <w:p w:rsidR="00000000" w:rsidDel="00000000" w:rsidP="00000000" w:rsidRDefault="00000000" w:rsidRPr="00000000" w14:paraId="000001FB">
            <w:pPr>
              <w:widowControl w:val="0"/>
              <w:spacing w:before="120" w:line="240" w:lineRule="auto"/>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Mental health and wellbeing </w:t>
            </w:r>
          </w:p>
        </w:tc>
      </w:tr>
      <w:tr>
        <w:trPr>
          <w:cantSplit w:val="0"/>
          <w:trHeight w:val="510" w:hRule="atLeast"/>
          <w:tblHeader w:val="0"/>
        </w:trPr>
        <w:tc>
          <w:tcPr>
            <w:gridSpan w:val="2"/>
            <w:tcBorders>
              <w:right w:color="000000" w:space="0" w:sz="0" w:val="nil"/>
            </w:tcBorders>
          </w:tcPr>
          <w:p w:rsidR="00000000" w:rsidDel="00000000" w:rsidP="00000000" w:rsidRDefault="00000000" w:rsidRPr="00000000" w14:paraId="00000203">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Suicide risk</w:t>
            </w:r>
          </w:p>
        </w:tc>
        <w:tc>
          <w:tcPr>
            <w:gridSpan w:val="2"/>
            <w:tcBorders>
              <w:right w:color="000000" w:space="0" w:sz="0" w:val="nil"/>
            </w:tcBorders>
          </w:tcPr>
          <w:p w:rsidR="00000000" w:rsidDel="00000000" w:rsidP="00000000" w:rsidRDefault="00000000" w:rsidRPr="00000000" w14:paraId="00000205">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Self-harm/ self-injury</w:t>
            </w:r>
          </w:p>
        </w:tc>
        <w:tc>
          <w:tcPr>
            <w:gridSpan w:val="2"/>
            <w:tcBorders>
              <w:right w:color="000000" w:space="0" w:sz="0" w:val="nil"/>
            </w:tcBorders>
          </w:tcPr>
          <w:p w:rsidR="00000000" w:rsidDel="00000000" w:rsidP="00000000" w:rsidRDefault="00000000" w:rsidRPr="00000000" w14:paraId="00000207">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Mental health diagnosis</w:t>
            </w:r>
          </w:p>
        </w:tc>
        <w:tc>
          <w:tcPr>
            <w:gridSpan w:val="2"/>
            <w:tcBorders>
              <w:right w:color="000000" w:space="0" w:sz="0" w:val="nil"/>
            </w:tcBorders>
          </w:tcPr>
          <w:p w:rsidR="00000000" w:rsidDel="00000000" w:rsidP="00000000" w:rsidRDefault="00000000" w:rsidRPr="00000000" w14:paraId="00000209">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Self-neglect</w:t>
            </w:r>
          </w:p>
        </w:tc>
      </w:tr>
      <w:tr>
        <w:trPr>
          <w:cantSplit w:val="0"/>
          <w:trHeight w:val="510" w:hRule="atLeast"/>
          <w:tblHeader w:val="0"/>
        </w:trPr>
        <w:tc>
          <w:tcPr>
            <w:gridSpan w:val="2"/>
            <w:tcBorders>
              <w:right w:color="000000" w:space="0" w:sz="0" w:val="nil"/>
            </w:tcBorders>
          </w:tcPr>
          <w:p w:rsidR="00000000" w:rsidDel="00000000" w:rsidP="00000000" w:rsidRDefault="00000000" w:rsidRPr="00000000" w14:paraId="0000020B">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Hoarding</w:t>
            </w:r>
          </w:p>
        </w:tc>
        <w:tc>
          <w:tcPr>
            <w:gridSpan w:val="6"/>
          </w:tcPr>
          <w:p w:rsidR="00000000" w:rsidDel="00000000" w:rsidP="00000000" w:rsidRDefault="00000000" w:rsidRPr="00000000" w14:paraId="0000020D">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Other (specify)</w:t>
            </w:r>
          </w:p>
        </w:tc>
      </w:tr>
      <w:tr>
        <w:trPr>
          <w:cantSplit w:val="0"/>
          <w:trHeight w:val="510" w:hRule="atLeast"/>
          <w:tblHeader w:val="0"/>
        </w:trPr>
        <w:tc>
          <w:tcPr>
            <w:gridSpan w:val="8"/>
            <w:tcBorders>
              <w:right w:color="000000" w:space="0" w:sz="0" w:val="nil"/>
            </w:tcBorders>
            <w:shd w:fill="d9d9d9" w:val="clear"/>
          </w:tcPr>
          <w:p w:rsidR="00000000" w:rsidDel="00000000" w:rsidP="00000000" w:rsidRDefault="00000000" w:rsidRPr="00000000" w14:paraId="00000213">
            <w:pPr>
              <w:widowControl w:val="0"/>
              <w:spacing w:before="120" w:line="240" w:lineRule="auto"/>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Financial risks</w:t>
            </w:r>
          </w:p>
        </w:tc>
      </w:tr>
      <w:tr>
        <w:trPr>
          <w:cantSplit w:val="0"/>
          <w:trHeight w:val="510" w:hRule="atLeast"/>
          <w:tblHeader w:val="0"/>
        </w:trPr>
        <w:tc>
          <w:tcPr>
            <w:gridSpan w:val="2"/>
            <w:tcBorders>
              <w:right w:color="000000" w:space="0" w:sz="0" w:val="nil"/>
            </w:tcBorders>
          </w:tcPr>
          <w:p w:rsidR="00000000" w:rsidDel="00000000" w:rsidP="00000000" w:rsidRDefault="00000000" w:rsidRPr="00000000" w14:paraId="0000021B">
            <w:pPr>
              <w:widowControl w:val="0"/>
              <w:spacing w:before="5" w:line="240" w:lineRule="auto"/>
              <w:ind w:left="720" w:firstLine="0"/>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21C">
            <w:pPr>
              <w:widowControl w:val="0"/>
              <w:spacing w:before="1"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Low income</w:t>
            </w:r>
          </w:p>
        </w:tc>
        <w:tc>
          <w:tcPr>
            <w:gridSpan w:val="2"/>
            <w:tcBorders>
              <w:right w:color="000000" w:space="0" w:sz="0" w:val="nil"/>
            </w:tcBorders>
          </w:tcPr>
          <w:p w:rsidR="00000000" w:rsidDel="00000000" w:rsidP="00000000" w:rsidRDefault="00000000" w:rsidRPr="00000000" w14:paraId="0000021E">
            <w:pPr>
              <w:widowControl w:val="0"/>
              <w:spacing w:before="105" w:line="240" w:lineRule="auto"/>
              <w:ind w:right="250"/>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Limited understanding of money</w:t>
            </w:r>
          </w:p>
        </w:tc>
        <w:tc>
          <w:tcPr>
            <w:gridSpan w:val="2"/>
            <w:tcBorders>
              <w:right w:color="000000" w:space="0" w:sz="0" w:val="nil"/>
            </w:tcBorders>
          </w:tcPr>
          <w:p w:rsidR="00000000" w:rsidDel="00000000" w:rsidP="00000000" w:rsidRDefault="00000000" w:rsidRPr="00000000" w14:paraId="00000220">
            <w:pPr>
              <w:widowControl w:val="0"/>
              <w:spacing w:before="105" w:line="240" w:lineRule="auto"/>
              <w:ind w:right="175"/>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Challenges developing and sticking to a budget</w:t>
            </w:r>
          </w:p>
        </w:tc>
        <w:tc>
          <w:tcPr>
            <w:gridSpan w:val="2"/>
            <w:tcBorders>
              <w:right w:color="000000" w:space="0" w:sz="0" w:val="nil"/>
            </w:tcBorders>
          </w:tcPr>
          <w:p w:rsidR="00000000" w:rsidDel="00000000" w:rsidP="00000000" w:rsidRDefault="00000000" w:rsidRPr="00000000" w14:paraId="00000222">
            <w:pPr>
              <w:widowControl w:val="0"/>
              <w:spacing w:before="105" w:line="240" w:lineRule="auto"/>
              <w:ind w:right="363"/>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Vulnerable to financial exploitation</w:t>
            </w:r>
          </w:p>
        </w:tc>
      </w:tr>
      <w:tr>
        <w:trPr>
          <w:cantSplit w:val="0"/>
          <w:trHeight w:val="510" w:hRule="atLeast"/>
          <w:tblHeader w:val="0"/>
        </w:trPr>
        <w:tc>
          <w:tcPr>
            <w:gridSpan w:val="2"/>
            <w:tcBorders>
              <w:right w:color="000000" w:space="0" w:sz="0" w:val="nil"/>
            </w:tcBorders>
          </w:tcPr>
          <w:p w:rsidR="00000000" w:rsidDel="00000000" w:rsidP="00000000" w:rsidRDefault="00000000" w:rsidRPr="00000000" w14:paraId="00000224">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Losing wallet/ purse/ bag</w:t>
            </w:r>
          </w:p>
        </w:tc>
        <w:tc>
          <w:tcPr>
            <w:gridSpan w:val="2"/>
            <w:tcBorders>
              <w:right w:color="000000" w:space="0" w:sz="0" w:val="nil"/>
            </w:tcBorders>
          </w:tcPr>
          <w:p w:rsidR="00000000" w:rsidDel="00000000" w:rsidP="00000000" w:rsidRDefault="00000000" w:rsidRPr="00000000" w14:paraId="00000226">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Debt</w:t>
            </w:r>
          </w:p>
        </w:tc>
        <w:tc>
          <w:tcPr>
            <w:gridSpan w:val="2"/>
            <w:tcBorders>
              <w:right w:color="000000" w:space="0" w:sz="0" w:val="nil"/>
            </w:tcBorders>
          </w:tcPr>
          <w:p w:rsidR="00000000" w:rsidDel="00000000" w:rsidP="00000000" w:rsidRDefault="00000000" w:rsidRPr="00000000" w14:paraId="00000228">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Gambling</w:t>
            </w:r>
          </w:p>
        </w:tc>
        <w:tc>
          <w:tcPr>
            <w:gridSpan w:val="2"/>
            <w:tcBorders>
              <w:right w:color="000000" w:space="0" w:sz="0" w:val="nil"/>
            </w:tcBorders>
          </w:tcPr>
          <w:p w:rsidR="00000000" w:rsidDel="00000000" w:rsidP="00000000" w:rsidRDefault="00000000" w:rsidRPr="00000000" w14:paraId="0000022A">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Other (specify)</w:t>
            </w:r>
          </w:p>
        </w:tc>
      </w:tr>
      <w:tr>
        <w:trPr>
          <w:cantSplit w:val="0"/>
          <w:trHeight w:val="510" w:hRule="atLeast"/>
          <w:tblHeader w:val="0"/>
        </w:trPr>
        <w:tc>
          <w:tcPr>
            <w:gridSpan w:val="8"/>
            <w:tcBorders>
              <w:right w:color="000000" w:space="0" w:sz="0" w:val="nil"/>
            </w:tcBorders>
            <w:shd w:fill="d9d9d9" w:val="clear"/>
          </w:tcPr>
          <w:p w:rsidR="00000000" w:rsidDel="00000000" w:rsidP="00000000" w:rsidRDefault="00000000" w:rsidRPr="00000000" w14:paraId="0000022C">
            <w:pPr>
              <w:widowControl w:val="0"/>
              <w:spacing w:before="120" w:line="240" w:lineRule="auto"/>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Social risks</w:t>
            </w:r>
          </w:p>
        </w:tc>
      </w:tr>
      <w:tr>
        <w:trPr>
          <w:cantSplit w:val="0"/>
          <w:trHeight w:val="510" w:hRule="atLeast"/>
          <w:tblHeader w:val="0"/>
        </w:trPr>
        <w:tc>
          <w:tcPr>
            <w:gridSpan w:val="2"/>
            <w:tcBorders>
              <w:right w:color="000000" w:space="0" w:sz="0" w:val="nil"/>
            </w:tcBorders>
          </w:tcPr>
          <w:p w:rsidR="00000000" w:rsidDel="00000000" w:rsidP="00000000" w:rsidRDefault="00000000" w:rsidRPr="00000000" w14:paraId="00000234">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Exploitation</w:t>
            </w:r>
          </w:p>
        </w:tc>
        <w:tc>
          <w:tcPr>
            <w:gridSpan w:val="2"/>
            <w:tcBorders>
              <w:right w:color="000000" w:space="0" w:sz="0" w:val="nil"/>
            </w:tcBorders>
          </w:tcPr>
          <w:p w:rsidR="00000000" w:rsidDel="00000000" w:rsidP="00000000" w:rsidRDefault="00000000" w:rsidRPr="00000000" w14:paraId="00000236">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Unsafe sex</w:t>
            </w:r>
          </w:p>
        </w:tc>
        <w:tc>
          <w:tcPr>
            <w:gridSpan w:val="2"/>
            <w:tcBorders>
              <w:right w:color="000000" w:space="0" w:sz="0" w:val="nil"/>
            </w:tcBorders>
          </w:tcPr>
          <w:p w:rsidR="00000000" w:rsidDel="00000000" w:rsidP="00000000" w:rsidRDefault="00000000" w:rsidRPr="00000000" w14:paraId="00000238">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Physical abuse/ threats</w:t>
            </w:r>
          </w:p>
        </w:tc>
        <w:tc>
          <w:tcPr>
            <w:gridSpan w:val="2"/>
            <w:tcBorders>
              <w:right w:color="000000" w:space="0" w:sz="0" w:val="nil"/>
            </w:tcBorders>
          </w:tcPr>
          <w:p w:rsidR="00000000" w:rsidDel="00000000" w:rsidP="00000000" w:rsidRDefault="00000000" w:rsidRPr="00000000" w14:paraId="0000023A">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Verbal abuse/ threats</w:t>
            </w:r>
          </w:p>
        </w:tc>
      </w:tr>
      <w:tr>
        <w:trPr>
          <w:cantSplit w:val="0"/>
          <w:trHeight w:val="510" w:hRule="atLeast"/>
          <w:tblHeader w:val="0"/>
        </w:trPr>
        <w:tc>
          <w:tcPr>
            <w:gridSpan w:val="2"/>
            <w:tcBorders>
              <w:right w:color="000000" w:space="0" w:sz="0" w:val="nil"/>
            </w:tcBorders>
          </w:tcPr>
          <w:p w:rsidR="00000000" w:rsidDel="00000000" w:rsidP="00000000" w:rsidRDefault="00000000" w:rsidRPr="00000000" w14:paraId="0000023C">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Harassment/ stalking</w:t>
            </w:r>
          </w:p>
        </w:tc>
        <w:tc>
          <w:tcPr>
            <w:gridSpan w:val="2"/>
            <w:tcBorders>
              <w:right w:color="000000" w:space="0" w:sz="0" w:val="nil"/>
            </w:tcBorders>
          </w:tcPr>
          <w:p w:rsidR="00000000" w:rsidDel="00000000" w:rsidP="00000000" w:rsidRDefault="00000000" w:rsidRPr="00000000" w14:paraId="0000023E">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Emotional abuse</w:t>
            </w:r>
          </w:p>
        </w:tc>
        <w:tc>
          <w:tcPr>
            <w:gridSpan w:val="2"/>
            <w:tcBorders>
              <w:right w:color="000000" w:space="0" w:sz="0" w:val="nil"/>
            </w:tcBorders>
          </w:tcPr>
          <w:p w:rsidR="00000000" w:rsidDel="00000000" w:rsidP="00000000" w:rsidRDefault="00000000" w:rsidRPr="00000000" w14:paraId="00000240">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Sexual abuse/ threats</w:t>
            </w:r>
          </w:p>
        </w:tc>
        <w:tc>
          <w:tcPr>
            <w:tcBorders>
              <w:right w:color="000000" w:space="0" w:sz="0" w:val="nil"/>
            </w:tcBorders>
          </w:tcPr>
          <w:p w:rsidR="00000000" w:rsidDel="00000000" w:rsidP="00000000" w:rsidRDefault="00000000" w:rsidRPr="00000000" w14:paraId="00000242">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Neglect</w:t>
            </w:r>
          </w:p>
        </w:tc>
        <w:tc>
          <w:tcPr>
            <w:tcBorders>
              <w:left w:color="000000" w:space="0" w:sz="0" w:val="nil"/>
            </w:tcBorders>
          </w:tcPr>
          <w:p w:rsidR="00000000" w:rsidDel="00000000" w:rsidP="00000000" w:rsidRDefault="00000000" w:rsidRPr="00000000" w14:paraId="00000243">
            <w:pPr>
              <w:widowControl w:val="0"/>
              <w:numPr>
                <w:ilvl w:val="0"/>
                <w:numId w:val="2"/>
              </w:numPr>
              <w:spacing w:line="240" w:lineRule="auto"/>
              <w:ind w:left="720" w:hanging="360"/>
              <w:rPr>
                <w:rFonts w:ascii="Calibri" w:cs="Calibri" w:eastAsia="Calibri" w:hAnsi="Calibri"/>
              </w:rPr>
            </w:pPr>
            <w:r w:rsidDel="00000000" w:rsidR="00000000" w:rsidRPr="00000000">
              <w:rPr>
                <w:rtl w:val="0"/>
              </w:rPr>
            </w:r>
          </w:p>
        </w:tc>
      </w:tr>
      <w:tr>
        <w:trPr>
          <w:cantSplit w:val="0"/>
          <w:trHeight w:val="510" w:hRule="atLeast"/>
          <w:tblHeader w:val="0"/>
        </w:trPr>
        <w:tc>
          <w:tcPr>
            <w:gridSpan w:val="2"/>
            <w:tcBorders>
              <w:right w:color="000000" w:space="0" w:sz="0" w:val="nil"/>
            </w:tcBorders>
          </w:tcPr>
          <w:p w:rsidR="00000000" w:rsidDel="00000000" w:rsidP="00000000" w:rsidRDefault="00000000" w:rsidRPr="00000000" w14:paraId="00000244">
            <w:pPr>
              <w:widowControl w:val="0"/>
              <w:spacing w:before="120" w:line="240" w:lineRule="auto"/>
              <w:ind w:right="745"/>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Use of projectiles or weapons</w:t>
            </w:r>
          </w:p>
        </w:tc>
        <w:tc>
          <w:tcPr>
            <w:gridSpan w:val="2"/>
            <w:tcBorders>
              <w:right w:color="000000" w:space="0" w:sz="0" w:val="nil"/>
            </w:tcBorders>
          </w:tcPr>
          <w:p w:rsidR="00000000" w:rsidDel="00000000" w:rsidP="00000000" w:rsidRDefault="00000000" w:rsidRPr="00000000" w14:paraId="00000246">
            <w:pPr>
              <w:widowControl w:val="0"/>
              <w:spacing w:before="8" w:line="240" w:lineRule="auto"/>
              <w:ind w:left="720" w:firstLine="0"/>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247">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Property damage</w:t>
            </w:r>
          </w:p>
        </w:tc>
        <w:tc>
          <w:tcPr>
            <w:gridSpan w:val="2"/>
            <w:tcBorders>
              <w:right w:color="000000" w:space="0" w:sz="0" w:val="nil"/>
            </w:tcBorders>
          </w:tcPr>
          <w:p w:rsidR="00000000" w:rsidDel="00000000" w:rsidP="00000000" w:rsidRDefault="00000000" w:rsidRPr="00000000" w14:paraId="00000249">
            <w:pPr>
              <w:widowControl w:val="0"/>
              <w:spacing w:before="8" w:line="240" w:lineRule="auto"/>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24A">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Harm to animals</w:t>
            </w:r>
          </w:p>
        </w:tc>
        <w:tc>
          <w:tcPr>
            <w:gridSpan w:val="2"/>
            <w:tcBorders>
              <w:right w:color="000000" w:space="0" w:sz="0" w:val="nil"/>
            </w:tcBorders>
          </w:tcPr>
          <w:p w:rsidR="00000000" w:rsidDel="00000000" w:rsidP="00000000" w:rsidRDefault="00000000" w:rsidRPr="00000000" w14:paraId="0000024C">
            <w:pPr>
              <w:widowControl w:val="0"/>
              <w:spacing w:before="8" w:line="240" w:lineRule="auto"/>
              <w:ind w:left="720" w:firstLine="0"/>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24D">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Domestic violence</w:t>
            </w:r>
          </w:p>
        </w:tc>
      </w:tr>
      <w:tr>
        <w:trPr>
          <w:cantSplit w:val="0"/>
          <w:trHeight w:val="510" w:hRule="atLeast"/>
          <w:tblHeader w:val="0"/>
        </w:trPr>
        <w:tc>
          <w:tcPr>
            <w:gridSpan w:val="2"/>
            <w:tcBorders>
              <w:right w:color="000000" w:space="0" w:sz="0" w:val="nil"/>
            </w:tcBorders>
          </w:tcPr>
          <w:p w:rsidR="00000000" w:rsidDel="00000000" w:rsidP="00000000" w:rsidRDefault="00000000" w:rsidRPr="00000000" w14:paraId="0000024F">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Criminal/ illegal behaviour</w:t>
            </w:r>
          </w:p>
        </w:tc>
        <w:tc>
          <w:tcPr>
            <w:gridSpan w:val="2"/>
            <w:tcBorders>
              <w:right w:color="000000" w:space="0" w:sz="0" w:val="nil"/>
            </w:tcBorders>
          </w:tcPr>
          <w:p w:rsidR="00000000" w:rsidDel="00000000" w:rsidP="00000000" w:rsidRDefault="00000000" w:rsidRPr="00000000" w14:paraId="00000251">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Social isolation</w:t>
            </w:r>
          </w:p>
        </w:tc>
        <w:tc>
          <w:tcPr>
            <w:gridSpan w:val="2"/>
            <w:tcBorders>
              <w:right w:color="000000" w:space="0" w:sz="0" w:val="nil"/>
            </w:tcBorders>
          </w:tcPr>
          <w:p w:rsidR="00000000" w:rsidDel="00000000" w:rsidP="00000000" w:rsidRDefault="00000000" w:rsidRPr="00000000" w14:paraId="00000253">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Lack of informal supports</w:t>
            </w:r>
          </w:p>
        </w:tc>
        <w:tc>
          <w:tcPr>
            <w:tcBorders>
              <w:right w:color="000000" w:space="0" w:sz="0" w:val="nil"/>
            </w:tcBorders>
          </w:tcPr>
          <w:p w:rsidR="00000000" w:rsidDel="00000000" w:rsidP="00000000" w:rsidRDefault="00000000" w:rsidRPr="00000000" w14:paraId="00000255">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Strangers</w:t>
            </w:r>
          </w:p>
        </w:tc>
        <w:tc>
          <w:tcPr>
            <w:tcBorders>
              <w:left w:color="000000" w:space="0" w:sz="0" w:val="nil"/>
            </w:tcBorders>
          </w:tcPr>
          <w:p w:rsidR="00000000" w:rsidDel="00000000" w:rsidP="00000000" w:rsidRDefault="00000000" w:rsidRPr="00000000" w14:paraId="00000256">
            <w:pPr>
              <w:widowControl w:val="0"/>
              <w:numPr>
                <w:ilvl w:val="0"/>
                <w:numId w:val="7"/>
              </w:numPr>
              <w:spacing w:line="240" w:lineRule="auto"/>
              <w:ind w:left="720" w:hanging="360"/>
              <w:rPr>
                <w:rFonts w:ascii="Calibri" w:cs="Calibri" w:eastAsia="Calibri" w:hAnsi="Calibri"/>
              </w:rPr>
            </w:pPr>
            <w:r w:rsidDel="00000000" w:rsidR="00000000" w:rsidRPr="00000000">
              <w:rPr>
                <w:rtl w:val="0"/>
              </w:rPr>
            </w:r>
          </w:p>
        </w:tc>
      </w:tr>
      <w:tr>
        <w:trPr>
          <w:cantSplit w:val="0"/>
          <w:trHeight w:val="510" w:hRule="atLeast"/>
          <w:tblHeader w:val="0"/>
        </w:trPr>
        <w:tc>
          <w:tcPr>
            <w:tcBorders>
              <w:right w:color="000000" w:space="0" w:sz="0" w:val="nil"/>
            </w:tcBorders>
          </w:tcPr>
          <w:p w:rsidR="00000000" w:rsidDel="00000000" w:rsidP="00000000" w:rsidRDefault="00000000" w:rsidRPr="00000000" w14:paraId="00000257">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Anti-social peers</w:t>
            </w:r>
          </w:p>
        </w:tc>
        <w:tc>
          <w:tcPr>
            <w:tcBorders>
              <w:left w:color="000000" w:space="0" w:sz="0" w:val="nil"/>
              <w:right w:color="000000" w:space="0" w:sz="0" w:val="nil"/>
            </w:tcBorders>
          </w:tcPr>
          <w:p w:rsidR="00000000" w:rsidDel="00000000" w:rsidP="00000000" w:rsidRDefault="00000000" w:rsidRPr="00000000" w14:paraId="00000258">
            <w:pPr>
              <w:widowControl w:val="0"/>
              <w:numPr>
                <w:ilvl w:val="0"/>
                <w:numId w:val="7"/>
              </w:numPr>
              <w:spacing w:before="95" w:line="240" w:lineRule="auto"/>
              <w:ind w:left="720" w:right="371" w:hanging="360"/>
              <w:jc w:val="right"/>
              <w:rPr>
                <w:rFonts w:ascii="Calibri" w:cs="Calibri" w:eastAsia="Calibri" w:hAnsi="Calibri"/>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259">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Other housemates</w:t>
            </w:r>
          </w:p>
        </w:tc>
        <w:tc>
          <w:tcPr>
            <w:tcBorders>
              <w:left w:color="000000" w:space="0" w:sz="0" w:val="nil"/>
              <w:right w:color="000000" w:space="0" w:sz="0" w:val="nil"/>
            </w:tcBorders>
          </w:tcPr>
          <w:p w:rsidR="00000000" w:rsidDel="00000000" w:rsidP="00000000" w:rsidRDefault="00000000" w:rsidRPr="00000000" w14:paraId="0000025A">
            <w:pPr>
              <w:widowControl w:val="0"/>
              <w:numPr>
                <w:ilvl w:val="0"/>
                <w:numId w:val="7"/>
              </w:numPr>
              <w:spacing w:before="95" w:line="240" w:lineRule="auto"/>
              <w:ind w:left="720" w:right="371" w:hanging="360"/>
              <w:jc w:val="right"/>
              <w:rPr>
                <w:rFonts w:ascii="Calibri" w:cs="Calibri" w:eastAsia="Calibri" w:hAnsi="Calibri"/>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25B">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Other visitors to home</w:t>
            </w:r>
          </w:p>
        </w:tc>
        <w:tc>
          <w:tcPr>
            <w:tcBorders>
              <w:left w:color="000000" w:space="0" w:sz="0" w:val="nil"/>
              <w:right w:color="000000" w:space="0" w:sz="0" w:val="nil"/>
            </w:tcBorders>
          </w:tcPr>
          <w:p w:rsidR="00000000" w:rsidDel="00000000" w:rsidP="00000000" w:rsidRDefault="00000000" w:rsidRPr="00000000" w14:paraId="0000025C">
            <w:pPr>
              <w:widowControl w:val="0"/>
              <w:numPr>
                <w:ilvl w:val="0"/>
                <w:numId w:val="7"/>
              </w:numPr>
              <w:spacing w:before="95"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t>
            </w:r>
          </w:p>
        </w:tc>
        <w:tc>
          <w:tcPr>
            <w:tcBorders>
              <w:left w:color="000000" w:space="0" w:sz="0" w:val="nil"/>
              <w:right w:color="000000" w:space="0" w:sz="0" w:val="nil"/>
            </w:tcBorders>
          </w:tcPr>
          <w:p w:rsidR="00000000" w:rsidDel="00000000" w:rsidP="00000000" w:rsidRDefault="00000000" w:rsidRPr="00000000" w14:paraId="0000025D">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Family and carers</w:t>
            </w:r>
          </w:p>
        </w:tc>
        <w:tc>
          <w:tcPr>
            <w:tcBorders>
              <w:left w:color="000000" w:space="0" w:sz="0" w:val="nil"/>
            </w:tcBorders>
          </w:tcPr>
          <w:p w:rsidR="00000000" w:rsidDel="00000000" w:rsidP="00000000" w:rsidRDefault="00000000" w:rsidRPr="00000000" w14:paraId="0000025E">
            <w:pPr>
              <w:widowControl w:val="0"/>
              <w:numPr>
                <w:ilvl w:val="0"/>
                <w:numId w:val="7"/>
              </w:numPr>
              <w:spacing w:line="240" w:lineRule="auto"/>
              <w:ind w:left="720" w:hanging="360"/>
              <w:rPr>
                <w:rFonts w:ascii="Calibri" w:cs="Calibri" w:eastAsia="Calibri" w:hAnsi="Calibri"/>
              </w:rPr>
            </w:pPr>
            <w:r w:rsidDel="00000000" w:rsidR="00000000" w:rsidRPr="00000000">
              <w:rPr>
                <w:rtl w:val="0"/>
              </w:rPr>
            </w:r>
          </w:p>
        </w:tc>
      </w:tr>
      <w:tr>
        <w:trPr>
          <w:cantSplit w:val="0"/>
          <w:trHeight w:val="510" w:hRule="atLeast"/>
          <w:tblHeader w:val="0"/>
        </w:trPr>
        <w:tc>
          <w:tcPr>
            <w:tcBorders>
              <w:right w:color="000000" w:space="0" w:sz="0" w:val="nil"/>
            </w:tcBorders>
          </w:tcPr>
          <w:p w:rsidR="00000000" w:rsidDel="00000000" w:rsidP="00000000" w:rsidRDefault="00000000" w:rsidRPr="00000000" w14:paraId="0000025F">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Discrimination</w:t>
            </w:r>
          </w:p>
        </w:tc>
        <w:tc>
          <w:tcPr>
            <w:tcBorders>
              <w:left w:color="000000" w:space="0" w:sz="0" w:val="nil"/>
              <w:right w:color="000000" w:space="0" w:sz="0" w:val="nil"/>
            </w:tcBorders>
          </w:tcPr>
          <w:p w:rsidR="00000000" w:rsidDel="00000000" w:rsidP="00000000" w:rsidRDefault="00000000" w:rsidRPr="00000000" w14:paraId="00000260">
            <w:pPr>
              <w:widowControl w:val="0"/>
              <w:numPr>
                <w:ilvl w:val="0"/>
                <w:numId w:val="7"/>
              </w:numPr>
              <w:spacing w:before="95" w:line="240" w:lineRule="auto"/>
              <w:ind w:left="720" w:right="371" w:hanging="360"/>
              <w:jc w:val="right"/>
              <w:rPr>
                <w:rFonts w:ascii="Calibri" w:cs="Calibri" w:eastAsia="Calibri" w:hAnsi="Calibri"/>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261">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Homelessness</w:t>
            </w:r>
          </w:p>
        </w:tc>
        <w:tc>
          <w:tcPr>
            <w:tcBorders>
              <w:left w:color="000000" w:space="0" w:sz="0" w:val="nil"/>
              <w:right w:color="000000" w:space="0" w:sz="0" w:val="nil"/>
            </w:tcBorders>
          </w:tcPr>
          <w:p w:rsidR="00000000" w:rsidDel="00000000" w:rsidP="00000000" w:rsidRDefault="00000000" w:rsidRPr="00000000" w14:paraId="00000262">
            <w:pPr>
              <w:widowControl w:val="0"/>
              <w:numPr>
                <w:ilvl w:val="0"/>
                <w:numId w:val="7"/>
              </w:numPr>
              <w:spacing w:before="95" w:line="240" w:lineRule="auto"/>
              <w:ind w:left="720" w:right="371" w:hanging="360"/>
              <w:jc w:val="right"/>
              <w:rPr>
                <w:rFonts w:ascii="Calibri" w:cs="Calibri" w:eastAsia="Calibri" w:hAnsi="Calibri"/>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263">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Leaving care</w:t>
            </w:r>
          </w:p>
        </w:tc>
        <w:tc>
          <w:tcPr>
            <w:tcBorders>
              <w:left w:color="000000" w:space="0" w:sz="0" w:val="nil"/>
              <w:right w:color="000000" w:space="0" w:sz="0" w:val="nil"/>
            </w:tcBorders>
          </w:tcPr>
          <w:p w:rsidR="00000000" w:rsidDel="00000000" w:rsidP="00000000" w:rsidRDefault="00000000" w:rsidRPr="00000000" w14:paraId="00000264">
            <w:pPr>
              <w:widowControl w:val="0"/>
              <w:numPr>
                <w:ilvl w:val="0"/>
                <w:numId w:val="7"/>
              </w:numPr>
              <w:spacing w:before="95"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t>
            </w:r>
          </w:p>
        </w:tc>
        <w:tc>
          <w:tcPr>
            <w:gridSpan w:val="2"/>
            <w:tcBorders>
              <w:left w:color="000000" w:space="0" w:sz="0" w:val="nil"/>
            </w:tcBorders>
          </w:tcPr>
          <w:p w:rsidR="00000000" w:rsidDel="00000000" w:rsidP="00000000" w:rsidRDefault="00000000" w:rsidRPr="00000000" w14:paraId="00000265">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Other (specify)</w:t>
            </w:r>
          </w:p>
        </w:tc>
      </w:tr>
      <w:tr>
        <w:trPr>
          <w:cantSplit w:val="0"/>
          <w:trHeight w:val="510" w:hRule="atLeast"/>
          <w:tblHeader w:val="0"/>
        </w:trPr>
        <w:tc>
          <w:tcPr>
            <w:gridSpan w:val="8"/>
            <w:tcBorders>
              <w:right w:color="000000" w:space="0" w:sz="0" w:val="nil"/>
            </w:tcBorders>
            <w:shd w:fill="d9d9d9" w:val="clear"/>
          </w:tcPr>
          <w:p w:rsidR="00000000" w:rsidDel="00000000" w:rsidP="00000000" w:rsidRDefault="00000000" w:rsidRPr="00000000" w14:paraId="00000267">
            <w:pPr>
              <w:widowControl w:val="0"/>
              <w:spacing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Substance use</w:t>
            </w:r>
          </w:p>
        </w:tc>
      </w:tr>
      <w:tr>
        <w:trPr>
          <w:cantSplit w:val="0"/>
          <w:trHeight w:val="510" w:hRule="atLeast"/>
          <w:tblHeader w:val="0"/>
        </w:trPr>
        <w:tc>
          <w:tcPr>
            <w:tcBorders>
              <w:right w:color="000000" w:space="0" w:sz="0" w:val="nil"/>
            </w:tcBorders>
          </w:tcPr>
          <w:p w:rsidR="00000000" w:rsidDel="00000000" w:rsidP="00000000" w:rsidRDefault="00000000" w:rsidRPr="00000000" w14:paraId="0000026F">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Drugs</w:t>
            </w:r>
          </w:p>
        </w:tc>
        <w:tc>
          <w:tcPr>
            <w:tcBorders>
              <w:left w:color="000000" w:space="0" w:sz="0" w:val="nil"/>
              <w:right w:color="000000" w:space="0" w:sz="0" w:val="nil"/>
            </w:tcBorders>
          </w:tcPr>
          <w:p w:rsidR="00000000" w:rsidDel="00000000" w:rsidP="00000000" w:rsidRDefault="00000000" w:rsidRPr="00000000" w14:paraId="00000270">
            <w:pPr>
              <w:widowControl w:val="0"/>
              <w:numPr>
                <w:ilvl w:val="0"/>
                <w:numId w:val="3"/>
              </w:numPr>
              <w:spacing w:before="95" w:line="240" w:lineRule="auto"/>
              <w:ind w:left="720" w:right="371" w:hanging="360"/>
              <w:jc w:val="right"/>
              <w:rPr>
                <w:rFonts w:ascii="Calibri" w:cs="Calibri" w:eastAsia="Calibri" w:hAnsi="Calibri"/>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271">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Medication misuse</w:t>
            </w:r>
          </w:p>
        </w:tc>
        <w:tc>
          <w:tcPr>
            <w:tcBorders>
              <w:left w:color="000000" w:space="0" w:sz="0" w:val="nil"/>
              <w:right w:color="000000" w:space="0" w:sz="0" w:val="nil"/>
            </w:tcBorders>
          </w:tcPr>
          <w:p w:rsidR="00000000" w:rsidDel="00000000" w:rsidP="00000000" w:rsidRDefault="00000000" w:rsidRPr="00000000" w14:paraId="00000272">
            <w:pPr>
              <w:widowControl w:val="0"/>
              <w:numPr>
                <w:ilvl w:val="0"/>
                <w:numId w:val="3"/>
              </w:numPr>
              <w:spacing w:before="95" w:line="240" w:lineRule="auto"/>
              <w:ind w:left="720" w:right="371" w:hanging="360"/>
              <w:jc w:val="right"/>
              <w:rPr>
                <w:rFonts w:ascii="Calibri" w:cs="Calibri" w:eastAsia="Calibri" w:hAnsi="Calibri"/>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273">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Alcohol</w:t>
            </w:r>
          </w:p>
        </w:tc>
        <w:tc>
          <w:tcPr>
            <w:tcBorders>
              <w:left w:color="000000" w:space="0" w:sz="0" w:val="nil"/>
              <w:right w:color="000000" w:space="0" w:sz="0" w:val="nil"/>
            </w:tcBorders>
          </w:tcPr>
          <w:p w:rsidR="00000000" w:rsidDel="00000000" w:rsidP="00000000" w:rsidRDefault="00000000" w:rsidRPr="00000000" w14:paraId="00000274">
            <w:pPr>
              <w:widowControl w:val="0"/>
              <w:numPr>
                <w:ilvl w:val="0"/>
                <w:numId w:val="3"/>
              </w:numPr>
              <w:spacing w:before="95"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t>
            </w:r>
          </w:p>
        </w:tc>
        <w:tc>
          <w:tcPr>
            <w:tcBorders>
              <w:left w:color="000000" w:space="0" w:sz="0" w:val="nil"/>
              <w:right w:color="000000" w:space="0" w:sz="0" w:val="nil"/>
            </w:tcBorders>
          </w:tcPr>
          <w:p w:rsidR="00000000" w:rsidDel="00000000" w:rsidP="00000000" w:rsidRDefault="00000000" w:rsidRPr="00000000" w14:paraId="00000275">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Smoking</w:t>
            </w:r>
          </w:p>
        </w:tc>
        <w:tc>
          <w:tcPr>
            <w:tcBorders>
              <w:left w:color="000000" w:space="0" w:sz="0" w:val="nil"/>
            </w:tcBorders>
          </w:tcPr>
          <w:p w:rsidR="00000000" w:rsidDel="00000000" w:rsidP="00000000" w:rsidRDefault="00000000" w:rsidRPr="00000000" w14:paraId="00000276">
            <w:pPr>
              <w:widowControl w:val="0"/>
              <w:numPr>
                <w:ilvl w:val="0"/>
                <w:numId w:val="3"/>
              </w:numPr>
              <w:spacing w:line="240" w:lineRule="auto"/>
              <w:ind w:left="720" w:hanging="360"/>
              <w:rPr>
                <w:rFonts w:ascii="Calibri" w:cs="Calibri" w:eastAsia="Calibri" w:hAnsi="Calibri"/>
              </w:rPr>
            </w:pPr>
            <w:r w:rsidDel="00000000" w:rsidR="00000000" w:rsidRPr="00000000">
              <w:rPr>
                <w:rtl w:val="0"/>
              </w:rPr>
            </w:r>
          </w:p>
        </w:tc>
      </w:tr>
      <w:tr>
        <w:trPr>
          <w:cantSplit w:val="0"/>
          <w:trHeight w:val="510" w:hRule="atLeast"/>
          <w:tblHeader w:val="0"/>
        </w:trPr>
        <w:tc>
          <w:tcPr>
            <w:gridSpan w:val="8"/>
          </w:tcPr>
          <w:p w:rsidR="00000000" w:rsidDel="00000000" w:rsidP="00000000" w:rsidRDefault="00000000" w:rsidRPr="00000000" w14:paraId="00000277">
            <w:pPr>
              <w:widowControl w:val="0"/>
              <w:spacing w:before="120"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Other (specify)</w:t>
            </w:r>
          </w:p>
        </w:tc>
      </w:tr>
      <w:tr>
        <w:trPr>
          <w:cantSplit w:val="0"/>
          <w:trHeight w:val="510" w:hRule="atLeast"/>
          <w:tblHeader w:val="0"/>
        </w:trPr>
        <w:tc>
          <w:tcPr>
            <w:gridSpan w:val="8"/>
            <w:tcBorders>
              <w:right w:color="000000" w:space="0" w:sz="0" w:val="nil"/>
            </w:tcBorders>
            <w:shd w:fill="d9d9d9" w:val="clear"/>
          </w:tcPr>
          <w:p w:rsidR="00000000" w:rsidDel="00000000" w:rsidP="00000000" w:rsidRDefault="00000000" w:rsidRPr="00000000" w14:paraId="0000027F">
            <w:pPr>
              <w:widowControl w:val="0"/>
              <w:spacing w:before="120" w:line="240" w:lineRule="auto"/>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Other</w:t>
            </w:r>
          </w:p>
        </w:tc>
      </w:tr>
      <w:tr>
        <w:trPr>
          <w:cantSplit w:val="0"/>
          <w:trHeight w:val="510" w:hRule="atLeast"/>
          <w:tblHeader w:val="0"/>
        </w:trPr>
        <w:tc>
          <w:tcPr>
            <w:gridSpan w:val="7"/>
            <w:tcBorders>
              <w:right w:color="000000" w:space="0" w:sz="0" w:val="nil"/>
            </w:tcBorders>
          </w:tcPr>
          <w:p w:rsidR="00000000" w:rsidDel="00000000" w:rsidP="00000000" w:rsidRDefault="00000000" w:rsidRPr="00000000" w14:paraId="00000287">
            <w:pPr>
              <w:widowControl w:val="0"/>
              <w:spacing w:before="120" w:line="240" w:lineRule="auto"/>
              <w:rPr>
                <w:rFonts w:ascii="Calibri" w:cs="Calibri" w:eastAsia="Calibri" w:hAnsi="Calibri"/>
              </w:rPr>
            </w:pPr>
            <w:r w:rsidDel="00000000" w:rsidR="00000000" w:rsidRPr="00000000">
              <w:rPr>
                <w:rFonts w:ascii="Calibri" w:cs="Calibri" w:eastAsia="Calibri" w:hAnsi="Calibri"/>
                <w:rtl w:val="0"/>
              </w:rPr>
              <w:t xml:space="preserve"> Other identified risks:</w:t>
            </w:r>
          </w:p>
          <w:p w:rsidR="00000000" w:rsidDel="00000000" w:rsidP="00000000" w:rsidRDefault="00000000" w:rsidRPr="00000000" w14:paraId="00000288">
            <w:pPr>
              <w:widowControl w:val="0"/>
              <w:spacing w:before="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89">
            <w:pPr>
              <w:widowControl w:val="0"/>
              <w:spacing w:before="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8A">
            <w:pPr>
              <w:widowControl w:val="0"/>
              <w:spacing w:before="120" w:line="240" w:lineRule="auto"/>
              <w:rPr>
                <w:rFonts w:ascii="Calibri" w:cs="Calibri" w:eastAsia="Calibri" w:hAnsi="Calibri"/>
              </w:rPr>
            </w:pPr>
            <w:r w:rsidDel="00000000" w:rsidR="00000000" w:rsidRPr="00000000">
              <w:rPr>
                <w:rtl w:val="0"/>
              </w:rPr>
            </w:r>
          </w:p>
        </w:tc>
        <w:tc>
          <w:tcPr>
            <w:tcBorders>
              <w:left w:color="000000" w:space="0" w:sz="0" w:val="nil"/>
            </w:tcBorders>
          </w:tcPr>
          <w:p w:rsidR="00000000" w:rsidDel="00000000" w:rsidP="00000000" w:rsidRDefault="00000000" w:rsidRPr="00000000" w14:paraId="00000291">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292">
      <w:pPr>
        <w:spacing w:line="240" w:lineRule="auto"/>
        <w:rPr>
          <w:rFonts w:ascii="Calibri" w:cs="Calibri" w:eastAsia="Calibri" w:hAnsi="Calibri"/>
          <w:sz w:val="20"/>
          <w:szCs w:val="20"/>
        </w:rPr>
      </w:pPr>
      <w:r w:rsidDel="00000000" w:rsidR="00000000" w:rsidRPr="00000000">
        <w:rPr>
          <w:rtl w:val="0"/>
        </w:rPr>
      </w:r>
    </w:p>
    <w:tbl>
      <w:tblPr>
        <w:tblStyle w:val="Table8"/>
        <w:tblW w:w="1045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7365"/>
        <w:tblGridChange w:id="0">
          <w:tblGrid>
            <w:gridCol w:w="3090"/>
            <w:gridCol w:w="7365"/>
          </w:tblGrid>
        </w:tblGridChange>
      </w:tblGrid>
      <w:tr>
        <w:trPr>
          <w:cantSplit w:val="0"/>
          <w:trHeight w:val="4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93">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Monitoring and supervision plan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 Personal Support (Assistance with Daily Personal Activities) being provided by a sole Worker?</w:t>
            </w:r>
          </w:p>
        </w:tc>
        <w:tc>
          <w:tcPr>
            <w:shd w:fill="auto" w:val="clear"/>
            <w:tcMar>
              <w:top w:w="100.0" w:type="dxa"/>
              <w:left w:w="100.0" w:type="dxa"/>
              <w:bottom w:w="100.0" w:type="dxa"/>
              <w:right w:w="100.0" w:type="dxa"/>
            </w:tcMar>
          </w:tcPr>
          <w:p w:rsidR="00000000" w:rsidDel="00000000" w:rsidP="00000000" w:rsidRDefault="00000000" w:rsidRPr="00000000" w14:paraId="00000296">
            <w:pPr>
              <w:spacing w:line="240" w:lineRule="auto"/>
              <w:rPr>
                <w:rFonts w:ascii="Calibri" w:cs="Calibri" w:eastAsia="Calibri" w:hAnsi="Calibri"/>
                <w:sz w:val="20"/>
                <w:szCs w:val="20"/>
              </w:rPr>
            </w:pPr>
            <w:r w:rsidDel="00000000" w:rsidR="00000000" w:rsidRPr="00000000">
              <w:rPr>
                <w:sz w:val="26"/>
                <w:szCs w:val="26"/>
                <w:rtl w:val="0"/>
              </w:rPr>
              <w:t xml:space="preserve">☐ </w:t>
            </w:r>
            <w:r w:rsidDel="00000000" w:rsidR="00000000" w:rsidRPr="00000000">
              <w:rPr>
                <w:rFonts w:ascii="Calibri" w:cs="Calibri" w:eastAsia="Calibri" w:hAnsi="Calibri"/>
                <w:sz w:val="20"/>
                <w:szCs w:val="20"/>
                <w:rtl w:val="0"/>
              </w:rPr>
              <w:t xml:space="preserve">Yes</w:t>
            </w:r>
          </w:p>
          <w:p w:rsidR="00000000" w:rsidDel="00000000" w:rsidP="00000000" w:rsidRDefault="00000000" w:rsidRPr="00000000" w14:paraId="00000297">
            <w:pPr>
              <w:spacing w:line="240" w:lineRule="auto"/>
              <w:rPr>
                <w:rFonts w:ascii="Calibri" w:cs="Calibri" w:eastAsia="Calibri" w:hAnsi="Calibri"/>
                <w:sz w:val="20"/>
                <w:szCs w:val="20"/>
              </w:rPr>
            </w:pPr>
            <w:r w:rsidDel="00000000" w:rsidR="00000000" w:rsidRPr="00000000">
              <w:rPr>
                <w:sz w:val="26"/>
                <w:szCs w:val="26"/>
                <w:rtl w:val="0"/>
              </w:rPr>
              <w:t xml:space="preserve">☐ </w:t>
            </w:r>
            <w:r w:rsidDel="00000000" w:rsidR="00000000" w:rsidRPr="00000000">
              <w:rPr>
                <w:rFonts w:ascii="Calibri" w:cs="Calibri" w:eastAsia="Calibri" w:hAnsi="Calibri"/>
                <w:sz w:val="20"/>
                <w:szCs w:val="20"/>
                <w:rtl w:val="0"/>
              </w:rPr>
              <w:t xml:space="preserve">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so, set out the frequency at which Disability and Mental Health Care Pty Ltd  will undertake in-person supervision of the Worker. It could be weekly, monthly, bi-monthly, quarterly or six-monthly dependent on the individual circumstances.</w:t>
            </w:r>
          </w:p>
        </w:tc>
        <w:tc>
          <w:tcPr>
            <w:shd w:fill="auto" w:val="clear"/>
            <w:tcMar>
              <w:top w:w="100.0" w:type="dxa"/>
              <w:left w:w="100.0" w:type="dxa"/>
              <w:bottom w:w="100.0" w:type="dxa"/>
              <w:right w:w="100.0" w:type="dxa"/>
            </w:tcMar>
          </w:tcPr>
          <w:p w:rsidR="00000000" w:rsidDel="00000000" w:rsidP="00000000" w:rsidRDefault="00000000" w:rsidRPr="00000000" w14:paraId="00000299">
            <w:pPr>
              <w:spacing w:line="240" w:lineRule="auto"/>
              <w:rPr>
                <w:rFonts w:ascii="Calibri" w:cs="Calibri" w:eastAsia="Calibri" w:hAnsi="Calibri"/>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so, set out the frequency that will be used to engage with providers who may be involved in providing Other Support Services to the Client in their home or in supporting the Client to access community based activities.</w:t>
            </w:r>
          </w:p>
        </w:tc>
        <w:tc>
          <w:tcPr>
            <w:shd w:fill="auto" w:val="clear"/>
            <w:tcMar>
              <w:top w:w="100.0" w:type="dxa"/>
              <w:left w:w="100.0" w:type="dxa"/>
              <w:bottom w:w="100.0" w:type="dxa"/>
              <w:right w:w="100.0" w:type="dxa"/>
            </w:tcMar>
          </w:tcPr>
          <w:p w:rsidR="00000000" w:rsidDel="00000000" w:rsidP="00000000" w:rsidRDefault="00000000" w:rsidRPr="00000000" w14:paraId="0000029B">
            <w:pPr>
              <w:spacing w:line="240" w:lineRule="auto"/>
              <w:rPr>
                <w:rFonts w:ascii="Calibri" w:cs="Calibri" w:eastAsia="Calibri" w:hAnsi="Calibri"/>
                <w:sz w:val="32"/>
                <w:szCs w:val="32"/>
              </w:rPr>
            </w:pPr>
            <w:r w:rsidDel="00000000" w:rsidR="00000000" w:rsidRPr="00000000">
              <w:rPr>
                <w:rtl w:val="0"/>
              </w:rPr>
            </w:r>
          </w:p>
        </w:tc>
      </w:tr>
    </w:tbl>
    <w:p w:rsidR="00000000" w:rsidDel="00000000" w:rsidP="00000000" w:rsidRDefault="00000000" w:rsidRPr="00000000" w14:paraId="0000029C">
      <w:pPr>
        <w:spacing w:after="24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9D">
      <w:pPr>
        <w:spacing w:after="240" w:before="240" w:line="240" w:lineRule="auto"/>
        <w:ind w:hanging="425"/>
        <w:rPr>
          <w:rFonts w:ascii="Calibri" w:cs="Calibri" w:eastAsia="Calibri" w:hAnsi="Calibri"/>
          <w:b w:val="1"/>
          <w:bCs w:val="1"/>
          <w:sz w:val="13"/>
          <w:szCs w:val="13"/>
        </w:rPr>
      </w:pPr>
      <w:r w:rsidDel="00000000" w:rsidR="00000000" w:rsidRPr="00000000">
        <w:rPr>
          <w:rFonts w:ascii="Calibri" w:cs="Calibri" w:eastAsia="Calibri" w:hAnsi="Calibri"/>
          <w:rtl w:val="0"/>
        </w:rPr>
        <w:t xml:space="preserve">Develop a risk management plan for all identified risks above. </w:t>
      </w:r>
      <w:r w:rsidDel="00000000" w:rsidR="00000000" w:rsidRPr="00000000">
        <w:rPr>
          <w:rtl w:val="0"/>
        </w:rPr>
      </w:r>
    </w:p>
    <w:tbl>
      <w:tblPr>
        <w:tblStyle w:val="Table9"/>
        <w:tblW w:w="10425.0" w:type="dxa"/>
        <w:jc w:val="left"/>
        <w:tblInd w:w="-49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20"/>
        <w:gridCol w:w="1365"/>
        <w:gridCol w:w="1350"/>
        <w:gridCol w:w="2295"/>
        <w:gridCol w:w="1725"/>
        <w:gridCol w:w="1170"/>
        <w:tblGridChange w:id="0">
          <w:tblGrid>
            <w:gridCol w:w="2520"/>
            <w:gridCol w:w="1365"/>
            <w:gridCol w:w="1350"/>
            <w:gridCol w:w="2295"/>
            <w:gridCol w:w="1725"/>
            <w:gridCol w:w="1170"/>
          </w:tblGrid>
        </w:tblGridChange>
      </w:tblGrid>
      <w:tr>
        <w:trPr>
          <w:cantSplit w:val="0"/>
          <w:trHeight w:val="645" w:hRule="atLeast"/>
          <w:tblHeader w:val="0"/>
        </w:trPr>
        <w:tc>
          <w:tcPr>
            <w:gridSpan w:val="6"/>
            <w:shd w:fill="d9d9d9" w:val="clear"/>
          </w:tcPr>
          <w:p w:rsidR="00000000" w:rsidDel="00000000" w:rsidP="00000000" w:rsidRDefault="00000000" w:rsidRPr="00000000" w14:paraId="0000029E">
            <w:pPr>
              <w:widowControl w:val="0"/>
              <w:spacing w:before="120" w:line="240" w:lineRule="auto"/>
              <w:ind w:left="112" w:firstLine="0"/>
              <w:rPr>
                <w:rFonts w:ascii="Calibri" w:cs="Calibri" w:eastAsia="Calibri" w:hAnsi="Calibri"/>
                <w:i w:val="1"/>
                <w:iCs w:val="1"/>
              </w:rPr>
            </w:pPr>
            <w:r w:rsidDel="00000000" w:rsidR="00000000" w:rsidRPr="00000000">
              <w:rPr>
                <w:rFonts w:ascii="Calibri" w:cs="Calibri" w:eastAsia="Calibri" w:hAnsi="Calibri"/>
                <w:b w:val="1"/>
                <w:bCs w:val="1"/>
                <w:rtl w:val="0"/>
              </w:rPr>
              <w:t xml:space="preserve">RISK MANAGEMENT PLAN </w:t>
            </w:r>
            <w:r w:rsidDel="00000000" w:rsidR="00000000" w:rsidRPr="00000000">
              <w:rPr>
                <w:rtl w:val="0"/>
              </w:rPr>
            </w:r>
          </w:p>
        </w:tc>
      </w:tr>
      <w:tr>
        <w:trPr>
          <w:cantSplit w:val="0"/>
          <w:trHeight w:val="570" w:hRule="atLeast"/>
          <w:tblHeader w:val="0"/>
        </w:trPr>
        <w:tc>
          <w:tcPr>
            <w:vMerge w:val="restart"/>
            <w:shd w:fill="efefef" w:val="clear"/>
          </w:tcPr>
          <w:p w:rsidR="00000000" w:rsidDel="00000000" w:rsidP="00000000" w:rsidRDefault="00000000" w:rsidRPr="00000000" w14:paraId="000002A4">
            <w:pPr>
              <w:widowControl w:val="0"/>
              <w:spacing w:before="12" w:line="240" w:lineRule="auto"/>
              <w:jc w:val="center"/>
              <w:rPr>
                <w:rFonts w:ascii="Calibri" w:cs="Calibri" w:eastAsia="Calibri" w:hAnsi="Calibri"/>
                <w:b w:val="1"/>
                <w:bCs w:val="1"/>
                <w:sz w:val="31"/>
                <w:szCs w:val="31"/>
              </w:rPr>
            </w:pPr>
            <w:r w:rsidDel="00000000" w:rsidR="00000000" w:rsidRPr="00000000">
              <w:rPr>
                <w:rtl w:val="0"/>
              </w:rPr>
            </w:r>
          </w:p>
          <w:p w:rsidR="00000000" w:rsidDel="00000000" w:rsidP="00000000" w:rsidRDefault="00000000" w:rsidRPr="00000000" w14:paraId="000002A5">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Type of Risk</w:t>
            </w:r>
          </w:p>
        </w:tc>
        <w:tc>
          <w:tcPr>
            <w:gridSpan w:val="2"/>
            <w:shd w:fill="efefef" w:val="clear"/>
          </w:tcPr>
          <w:p w:rsidR="00000000" w:rsidDel="00000000" w:rsidP="00000000" w:rsidRDefault="00000000" w:rsidRPr="00000000" w14:paraId="000002A6">
            <w:pPr>
              <w:widowControl w:val="0"/>
              <w:spacing w:before="105"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Likely Effect Level</w:t>
            </w:r>
          </w:p>
        </w:tc>
        <w:tc>
          <w:tcPr>
            <w:vMerge w:val="restart"/>
            <w:shd w:fill="efefef" w:val="clear"/>
          </w:tcPr>
          <w:p w:rsidR="00000000" w:rsidDel="00000000" w:rsidP="00000000" w:rsidRDefault="00000000" w:rsidRPr="00000000" w14:paraId="000002A8">
            <w:pPr>
              <w:widowControl w:val="0"/>
              <w:spacing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A9">
            <w:pPr>
              <w:widowControl w:val="0"/>
              <w:spacing w:before="167"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Risk Treatment</w:t>
            </w:r>
          </w:p>
        </w:tc>
        <w:tc>
          <w:tcPr>
            <w:vMerge w:val="restart"/>
            <w:shd w:fill="efefef" w:val="clear"/>
          </w:tcPr>
          <w:p w:rsidR="00000000" w:rsidDel="00000000" w:rsidP="00000000" w:rsidRDefault="00000000" w:rsidRPr="00000000" w14:paraId="000002AA">
            <w:pPr>
              <w:widowControl w:val="0"/>
              <w:spacing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AB">
            <w:pPr>
              <w:widowControl w:val="0"/>
              <w:spacing w:before="167"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Person  Responsible</w:t>
            </w:r>
          </w:p>
        </w:tc>
        <w:tc>
          <w:tcPr>
            <w:vMerge w:val="restart"/>
            <w:shd w:fill="efefef" w:val="clear"/>
          </w:tcPr>
          <w:p w:rsidR="00000000" w:rsidDel="00000000" w:rsidP="00000000" w:rsidRDefault="00000000" w:rsidRPr="00000000" w14:paraId="000002AC">
            <w:pPr>
              <w:widowControl w:val="0"/>
              <w:spacing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AD">
            <w:pPr>
              <w:widowControl w:val="0"/>
              <w:spacing w:before="167"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Review Date</w:t>
            </w:r>
          </w:p>
        </w:tc>
      </w:tr>
      <w:tr>
        <w:trPr>
          <w:cantSplit w:val="0"/>
          <w:trHeight w:val="585" w:hRule="atLeast"/>
          <w:tblHeader w:val="0"/>
        </w:trPr>
        <w:tc>
          <w:tcPr>
            <w:vMerge w:val="continue"/>
            <w:shd w:fill="efefef"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efefef" w:val="clear"/>
          </w:tcPr>
          <w:p w:rsidR="00000000" w:rsidDel="00000000" w:rsidP="00000000" w:rsidRDefault="00000000" w:rsidRPr="00000000" w14:paraId="000002AF">
            <w:pPr>
              <w:widowControl w:val="0"/>
              <w:spacing w:before="12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Participant</w:t>
            </w:r>
          </w:p>
        </w:tc>
        <w:tc>
          <w:tcPr>
            <w:shd w:fill="efefef" w:val="clear"/>
          </w:tcPr>
          <w:p w:rsidR="00000000" w:rsidDel="00000000" w:rsidP="00000000" w:rsidRDefault="00000000" w:rsidRPr="00000000" w14:paraId="000002B0">
            <w:pPr>
              <w:widowControl w:val="0"/>
              <w:spacing w:before="12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Others</w:t>
            </w:r>
          </w:p>
        </w:tc>
        <w:tc>
          <w:tcPr>
            <w:vMerge w:val="continue"/>
            <w:shd w:fill="efefef"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vMerge w:val="continue"/>
            <w:shd w:fill="efefef" w:val="cle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vMerge w:val="continue"/>
            <w:shd w:fill="efefef"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2B4">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B5">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B6">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B7">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B8">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B9">
            <w:pPr>
              <w:widowControl w:val="0"/>
              <w:spacing w:line="240" w:lineRule="auto"/>
              <w:rPr>
                <w:rFonts w:ascii="Calibri" w:cs="Calibri" w:eastAsia="Calibri" w:hAnsi="Calibri"/>
              </w:rPr>
            </w:pP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2BA">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BB">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BC">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BD">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BE">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BF">
            <w:pPr>
              <w:widowControl w:val="0"/>
              <w:spacing w:line="240" w:lineRule="auto"/>
              <w:rPr>
                <w:rFonts w:ascii="Calibri" w:cs="Calibri" w:eastAsia="Calibri" w:hAnsi="Calibri"/>
              </w:rPr>
            </w:pPr>
            <w:r w:rsidDel="00000000" w:rsidR="00000000" w:rsidRPr="00000000">
              <w:rPr>
                <w:rtl w:val="0"/>
              </w:rPr>
            </w:r>
          </w:p>
        </w:tc>
      </w:tr>
      <w:tr>
        <w:trPr>
          <w:cantSplit w:val="0"/>
          <w:trHeight w:val="645" w:hRule="atLeast"/>
          <w:tblHeader w:val="0"/>
        </w:trPr>
        <w:tc>
          <w:tcPr/>
          <w:p w:rsidR="00000000" w:rsidDel="00000000" w:rsidP="00000000" w:rsidRDefault="00000000" w:rsidRPr="00000000" w14:paraId="000002C0">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C1">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C2">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C3">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C4">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C5">
            <w:pPr>
              <w:widowControl w:val="0"/>
              <w:spacing w:line="240" w:lineRule="auto"/>
              <w:rPr>
                <w:rFonts w:ascii="Calibri" w:cs="Calibri" w:eastAsia="Calibri" w:hAnsi="Calibri"/>
              </w:rPr>
            </w:pP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2C6">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C7">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C8">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C9">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CA">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CB">
            <w:pPr>
              <w:widowControl w:val="0"/>
              <w:spacing w:line="240" w:lineRule="auto"/>
              <w:rPr>
                <w:rFonts w:ascii="Calibri" w:cs="Calibri" w:eastAsia="Calibri" w:hAnsi="Calibri"/>
              </w:rPr>
            </w:pPr>
            <w:r w:rsidDel="00000000" w:rsidR="00000000" w:rsidRPr="00000000">
              <w:rPr>
                <w:rtl w:val="0"/>
              </w:rPr>
            </w:r>
          </w:p>
        </w:tc>
      </w:tr>
      <w:tr>
        <w:trPr>
          <w:cantSplit w:val="0"/>
          <w:trHeight w:val="645" w:hRule="atLeast"/>
          <w:tblHeader w:val="0"/>
        </w:trPr>
        <w:tc>
          <w:tcPr/>
          <w:p w:rsidR="00000000" w:rsidDel="00000000" w:rsidP="00000000" w:rsidRDefault="00000000" w:rsidRPr="00000000" w14:paraId="000002CC">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CD">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CE">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CF">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D0">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D1">
            <w:pPr>
              <w:widowControl w:val="0"/>
              <w:spacing w:line="240" w:lineRule="auto"/>
              <w:rPr>
                <w:rFonts w:ascii="Calibri" w:cs="Calibri" w:eastAsia="Calibri" w:hAnsi="Calibri"/>
              </w:rPr>
            </w:pP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2D2">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D3">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D4">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D5">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D6">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D7">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2D8">
      <w:pPr>
        <w:spacing w:line="276" w:lineRule="auto"/>
        <w:rPr/>
      </w:pPr>
      <w:r w:rsidDel="00000000" w:rsidR="00000000" w:rsidRPr="00000000">
        <w:rPr>
          <w:rtl w:val="0"/>
        </w:rPr>
      </w:r>
    </w:p>
    <w:p w:rsidR="00000000" w:rsidDel="00000000" w:rsidP="00000000" w:rsidRDefault="00000000" w:rsidRPr="00000000" w14:paraId="000002D9">
      <w:pPr>
        <w:spacing w:after="24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DA">
      <w:pPr>
        <w:spacing w:after="240" w:line="259" w:lineRule="auto"/>
        <w:rPr>
          <w:rFonts w:ascii="Calibri" w:cs="Calibri" w:eastAsia="Calibri" w:hAnsi="Calibri"/>
        </w:rPr>
      </w:pPr>
      <w:r w:rsidDel="00000000" w:rsidR="00000000" w:rsidRPr="00000000">
        <w:rPr>
          <w:rFonts w:ascii="Calibri" w:cs="Calibri" w:eastAsia="Calibri" w:hAnsi="Calibri"/>
          <w:rtl w:val="0"/>
        </w:rPr>
        <w:t xml:space="preserve">Participant/Representative Name: ___________________________________________</w:t>
      </w:r>
    </w:p>
    <w:p w:rsidR="00000000" w:rsidDel="00000000" w:rsidP="00000000" w:rsidRDefault="00000000" w:rsidRPr="00000000" w14:paraId="000002DB">
      <w:pPr>
        <w:spacing w:after="240" w:line="259" w:lineRule="auto"/>
        <w:rPr>
          <w:rFonts w:ascii="Calibri" w:cs="Calibri" w:eastAsia="Calibri" w:hAnsi="Calibri"/>
        </w:rPr>
      </w:pPr>
      <w:r w:rsidDel="00000000" w:rsidR="00000000" w:rsidRPr="00000000">
        <w:rPr>
          <w:rFonts w:ascii="Calibri" w:cs="Calibri" w:eastAsia="Calibri" w:hAnsi="Calibri"/>
          <w:rtl w:val="0"/>
        </w:rPr>
        <w:t xml:space="preserve">Participant/Representative Signature: __________________________    Date: _____________</w:t>
      </w:r>
    </w:p>
    <w:p w:rsidR="00000000" w:rsidDel="00000000" w:rsidP="00000000" w:rsidRDefault="00000000" w:rsidRPr="00000000" w14:paraId="000002D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DD">
      <w:pPr>
        <w:spacing w:after="240" w:line="259" w:lineRule="auto"/>
        <w:rPr>
          <w:rFonts w:ascii="Calibri" w:cs="Calibri" w:eastAsia="Calibri" w:hAnsi="Calibri"/>
        </w:rPr>
      </w:pPr>
      <w:r w:rsidDel="00000000" w:rsidR="00000000" w:rsidRPr="00000000">
        <w:rPr>
          <w:rFonts w:ascii="Calibri" w:cs="Calibri" w:eastAsia="Calibri" w:hAnsi="Calibri"/>
          <w:rtl w:val="0"/>
        </w:rPr>
        <w:t xml:space="preserve">Manager/Supervisor Name: ________________________________________________</w:t>
      </w:r>
    </w:p>
    <w:p w:rsidR="00000000" w:rsidDel="00000000" w:rsidP="00000000" w:rsidRDefault="00000000" w:rsidRPr="00000000" w14:paraId="000002DE">
      <w:pPr>
        <w:spacing w:after="120" w:line="259" w:lineRule="auto"/>
        <w:rPr>
          <w:rFonts w:ascii="Calibri" w:cs="Calibri" w:eastAsia="Calibri" w:hAnsi="Calibri"/>
        </w:rPr>
      </w:pPr>
      <w:r w:rsidDel="00000000" w:rsidR="00000000" w:rsidRPr="00000000">
        <w:rPr>
          <w:rFonts w:ascii="Calibri" w:cs="Calibri" w:eastAsia="Calibri" w:hAnsi="Calibri"/>
          <w:rtl w:val="0"/>
        </w:rPr>
        <w:t xml:space="preserve">Manager/ Supervisor  Signature: _______________________    Date: _____________</w:t>
      </w:r>
    </w:p>
    <w:p w:rsidR="00000000" w:rsidDel="00000000" w:rsidP="00000000" w:rsidRDefault="00000000" w:rsidRPr="00000000" w14:paraId="000002DF">
      <w:pPr>
        <w:spacing w:after="12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E0">
      <w:pPr>
        <w:spacing w:after="120" w:line="259" w:lineRule="auto"/>
        <w:rPr>
          <w:rFonts w:ascii="Calibri" w:cs="Calibri" w:eastAsia="Calibri" w:hAnsi="Calibri"/>
        </w:rPr>
      </w:pPr>
      <w:r w:rsidDel="00000000" w:rsidR="00000000" w:rsidRPr="00000000">
        <w:rPr>
          <w:rtl w:val="0"/>
        </w:rPr>
      </w:r>
    </w:p>
    <w:tbl>
      <w:tblPr>
        <w:tblStyle w:val="Table10"/>
        <w:tblW w:w="991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3105"/>
        <w:gridCol w:w="2055"/>
        <w:gridCol w:w="2055"/>
        <w:tblGridChange w:id="0">
          <w:tblGrid>
            <w:gridCol w:w="2700"/>
            <w:gridCol w:w="3105"/>
            <w:gridCol w:w="2055"/>
            <w:gridCol w:w="2055"/>
          </w:tblGrid>
        </w:tblGridChange>
      </w:tblGrid>
      <w:tr>
        <w:trPr>
          <w:cantSplit w:val="0"/>
          <w:trHeight w:val="40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Risk Assessment Review </w:t>
            </w:r>
          </w:p>
        </w:tc>
      </w:tr>
      <w:tr>
        <w:trPr>
          <w:cantSplit w:val="0"/>
          <w:trHeight w:val="4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Date</w:t>
            </w:r>
          </w:p>
        </w:tc>
        <w:tc>
          <w:tcPr>
            <w:gridSpan w:val="3"/>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Reason for Review</w:t>
            </w:r>
          </w:p>
        </w:tc>
        <w:tc>
          <w:tcPr>
            <w:gridSpan w:val="3"/>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Scheduled Review</w:t>
            </w:r>
          </w:p>
          <w:p w:rsidR="00000000" w:rsidDel="00000000" w:rsidP="00000000" w:rsidRDefault="00000000" w:rsidRPr="00000000" w14:paraId="000002E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Feedback</w:t>
            </w:r>
          </w:p>
          <w:p w:rsidR="00000000" w:rsidDel="00000000" w:rsidP="00000000" w:rsidRDefault="00000000" w:rsidRPr="00000000" w14:paraId="000002E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Change in Participant Needs/ Circumstances</w:t>
            </w:r>
          </w:p>
          <w:p w:rsidR="00000000" w:rsidDel="00000000" w:rsidP="00000000" w:rsidRDefault="00000000" w:rsidRPr="00000000" w14:paraId="000002ED">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Outcome of Review and Actions to be Taken</w:t>
            </w:r>
          </w:p>
        </w:tc>
        <w:tc>
          <w:tcPr>
            <w:gridSpan w:val="3"/>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Details:</w:t>
            </w:r>
          </w:p>
          <w:p w:rsidR="00000000" w:rsidDel="00000000" w:rsidP="00000000" w:rsidRDefault="00000000" w:rsidRPr="00000000" w14:paraId="000002F2">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F3">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F4">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F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New Risk Assessment completed</w:t>
            </w:r>
          </w:p>
          <w:p w:rsidR="00000000" w:rsidDel="00000000" w:rsidP="00000000" w:rsidRDefault="00000000" w:rsidRPr="00000000" w14:paraId="000002F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No Changes Required, Next Scheduled Review Date:</w:t>
            </w:r>
          </w:p>
          <w:p w:rsidR="00000000" w:rsidDel="00000000" w:rsidP="00000000" w:rsidRDefault="00000000" w:rsidRPr="00000000" w14:paraId="000002F7">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Review Completed By</w:t>
            </w:r>
          </w:p>
        </w:tc>
        <w:tc>
          <w:tcPr>
            <w:gridSpan w:val="3"/>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Calibri" w:cs="Calibri" w:eastAsia="Calibri" w:hAnsi="Calibri"/>
                <w:i w:val="1"/>
                <w:iCs w:val="1"/>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Signature</w:t>
            </w:r>
          </w:p>
        </w:tc>
        <w:tc>
          <w:tcPr>
            <w:gridSpan w:val="3"/>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Calibri" w:cs="Calibri" w:eastAsia="Calibri" w:hAnsi="Calibri"/>
                <w:i w:val="1"/>
                <w:iCs w:val="1"/>
                <w:sz w:val="20"/>
                <w:szCs w:val="20"/>
              </w:rPr>
            </w:pPr>
            <w:r w:rsidDel="00000000" w:rsidR="00000000" w:rsidRPr="00000000">
              <w:rPr>
                <w:rtl w:val="0"/>
              </w:rPr>
            </w:r>
          </w:p>
        </w:tc>
      </w:tr>
    </w:tbl>
    <w:p w:rsidR="00000000" w:rsidDel="00000000" w:rsidP="00000000" w:rsidRDefault="00000000" w:rsidRPr="00000000" w14:paraId="00000302">
      <w:pPr>
        <w:tabs>
          <w:tab w:val="left" w:leader="none" w:pos="1418"/>
          <w:tab w:val="left" w:leader="none" w:pos="2127"/>
        </w:tabs>
        <w:spacing w:line="276"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kiloj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jc w:val="righ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Version: 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3">
    <w:pPr>
      <w:spacing w:line="276"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sz w:val="28"/>
        <w:szCs w:val="28"/>
        <w:rtl w:val="0"/>
      </w:rPr>
      <w:t xml:space="preserve">Disability and Mental Health Care Pty Ltd  |</w:t>
    </w:r>
    <w:r w:rsidDel="00000000" w:rsidR="00000000" w:rsidRPr="00000000">
      <w:rPr>
        <w:rFonts w:ascii="Montserrat" w:cs="Montserrat" w:eastAsia="Montserrat" w:hAnsi="Montserrat"/>
        <w:b w:val="1"/>
        <w:bCs w:val="1"/>
        <w:sz w:val="28"/>
        <w:szCs w:val="28"/>
        <w:rtl w:val="0"/>
      </w:rPr>
      <w:t xml:space="preserve"> Participant Risk Assessment Form</w:t>
    </w:r>
  </w:p>
  <w:p w:rsidR="00000000" w:rsidDel="00000000" w:rsidP="00000000" w:rsidRDefault="00000000" w:rsidRPr="00000000" w14:paraId="00000304">
    <w:pPr>
      <w:spacing w:line="276" w:lineRule="auto"/>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431" w:hanging="320"/>
      </w:pPr>
      <w:rPr>
        <w:rFonts w:ascii="kiloji" w:cs="kiloji" w:eastAsia="kiloji" w:hAnsi="kiloji"/>
        <w:sz w:val="24"/>
        <w:szCs w:val="24"/>
      </w:rPr>
    </w:lvl>
    <w:lvl w:ilvl="1">
      <w:start w:val="0"/>
      <w:numFmt w:val="bullet"/>
      <w:lvlText w:val="•"/>
      <w:lvlJc w:val="left"/>
      <w:pPr>
        <w:ind w:left="700" w:hanging="320"/>
      </w:pPr>
      <w:rPr/>
    </w:lvl>
    <w:lvl w:ilvl="2">
      <w:start w:val="0"/>
      <w:numFmt w:val="bullet"/>
      <w:lvlText w:val="•"/>
      <w:lvlJc w:val="left"/>
      <w:pPr>
        <w:ind w:left="961" w:hanging="320"/>
      </w:pPr>
      <w:rPr/>
    </w:lvl>
    <w:lvl w:ilvl="3">
      <w:start w:val="0"/>
      <w:numFmt w:val="bullet"/>
      <w:lvlText w:val="•"/>
      <w:lvlJc w:val="left"/>
      <w:pPr>
        <w:ind w:left="1221" w:hanging="320"/>
      </w:pPr>
      <w:rPr/>
    </w:lvl>
    <w:lvl w:ilvl="4">
      <w:start w:val="0"/>
      <w:numFmt w:val="bullet"/>
      <w:lvlText w:val="•"/>
      <w:lvlJc w:val="left"/>
      <w:pPr>
        <w:ind w:left="1482" w:hanging="320"/>
      </w:pPr>
      <w:rPr/>
    </w:lvl>
    <w:lvl w:ilvl="5">
      <w:start w:val="0"/>
      <w:numFmt w:val="bullet"/>
      <w:lvlText w:val="•"/>
      <w:lvlJc w:val="left"/>
      <w:pPr>
        <w:ind w:left="1743" w:hanging="320"/>
      </w:pPr>
      <w:rPr/>
    </w:lvl>
    <w:lvl w:ilvl="6">
      <w:start w:val="0"/>
      <w:numFmt w:val="bullet"/>
      <w:lvlText w:val="•"/>
      <w:lvlJc w:val="left"/>
      <w:pPr>
        <w:ind w:left="2003" w:hanging="320"/>
      </w:pPr>
      <w:rPr/>
    </w:lvl>
    <w:lvl w:ilvl="7">
      <w:start w:val="0"/>
      <w:numFmt w:val="bullet"/>
      <w:lvlText w:val="•"/>
      <w:lvlJc w:val="left"/>
      <w:pPr>
        <w:ind w:left="2264" w:hanging="320"/>
      </w:pPr>
      <w:rPr/>
    </w:lvl>
    <w:lvl w:ilvl="8">
      <w:start w:val="0"/>
      <w:numFmt w:val="bullet"/>
      <w:lvlText w:val="•"/>
      <w:lvlJc w:val="left"/>
      <w:pPr>
        <w:ind w:left="2524" w:hanging="320"/>
      </w:pPr>
      <w:rPr/>
    </w:lvl>
  </w:abstractNum>
  <w:abstractNum w:abstractNumId="5">
    <w:lvl w:ilvl="0">
      <w:start w:val="0"/>
      <w:numFmt w:val="bullet"/>
      <w:lvlText w:val="☐"/>
      <w:lvlJc w:val="left"/>
      <w:pPr>
        <w:ind w:left="382" w:hanging="270"/>
      </w:pPr>
      <w:rPr>
        <w:rFonts w:ascii="kiloji" w:cs="kiloji" w:eastAsia="kiloji" w:hAnsi="kiloji"/>
        <w:sz w:val="24"/>
        <w:szCs w:val="24"/>
      </w:rPr>
    </w:lvl>
    <w:lvl w:ilvl="1">
      <w:start w:val="0"/>
      <w:numFmt w:val="bullet"/>
      <w:lvlText w:val="•"/>
      <w:lvlJc w:val="left"/>
      <w:pPr>
        <w:ind w:left="1449" w:hanging="270"/>
      </w:pPr>
      <w:rPr/>
    </w:lvl>
    <w:lvl w:ilvl="2">
      <w:start w:val="0"/>
      <w:numFmt w:val="bullet"/>
      <w:lvlText w:val="•"/>
      <w:lvlJc w:val="left"/>
      <w:pPr>
        <w:ind w:left="2518" w:hanging="270"/>
      </w:pPr>
      <w:rPr/>
    </w:lvl>
    <w:lvl w:ilvl="3">
      <w:start w:val="0"/>
      <w:numFmt w:val="bullet"/>
      <w:lvlText w:val="•"/>
      <w:lvlJc w:val="left"/>
      <w:pPr>
        <w:ind w:left="3587" w:hanging="270"/>
      </w:pPr>
      <w:rPr/>
    </w:lvl>
    <w:lvl w:ilvl="4">
      <w:start w:val="0"/>
      <w:numFmt w:val="bullet"/>
      <w:lvlText w:val="•"/>
      <w:lvlJc w:val="left"/>
      <w:pPr>
        <w:ind w:left="4656" w:hanging="270"/>
      </w:pPr>
      <w:rPr/>
    </w:lvl>
    <w:lvl w:ilvl="5">
      <w:start w:val="0"/>
      <w:numFmt w:val="bullet"/>
      <w:lvlText w:val="•"/>
      <w:lvlJc w:val="left"/>
      <w:pPr>
        <w:ind w:left="5725" w:hanging="270"/>
      </w:pPr>
      <w:rPr/>
    </w:lvl>
    <w:lvl w:ilvl="6">
      <w:start w:val="0"/>
      <w:numFmt w:val="bullet"/>
      <w:lvlText w:val="•"/>
      <w:lvlJc w:val="left"/>
      <w:pPr>
        <w:ind w:left="6794" w:hanging="270"/>
      </w:pPr>
      <w:rPr/>
    </w:lvl>
    <w:lvl w:ilvl="7">
      <w:start w:val="0"/>
      <w:numFmt w:val="bullet"/>
      <w:lvlText w:val="•"/>
      <w:lvlJc w:val="left"/>
      <w:pPr>
        <w:ind w:left="7863" w:hanging="270"/>
      </w:pPr>
      <w:rPr/>
    </w:lvl>
    <w:lvl w:ilvl="8">
      <w:start w:val="0"/>
      <w:numFmt w:val="bullet"/>
      <w:lvlText w:val="•"/>
      <w:lvlJc w:val="left"/>
      <w:pPr>
        <w:ind w:left="8932" w:hanging="27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0"/>
      <w:numFmt w:val="bullet"/>
      <w:lvlText w:val="☐"/>
      <w:lvlJc w:val="left"/>
      <w:pPr>
        <w:ind w:left="382" w:hanging="270"/>
      </w:pPr>
      <w:rPr>
        <w:rFonts w:ascii="kiloji" w:cs="kiloji" w:eastAsia="kiloji" w:hAnsi="kiloji"/>
        <w:sz w:val="24"/>
        <w:szCs w:val="24"/>
      </w:rPr>
    </w:lvl>
    <w:lvl w:ilvl="1">
      <w:start w:val="0"/>
      <w:numFmt w:val="bullet"/>
      <w:lvlText w:val="•"/>
      <w:lvlJc w:val="left"/>
      <w:pPr>
        <w:ind w:left="481" w:hanging="270"/>
      </w:pPr>
      <w:rPr/>
    </w:lvl>
    <w:lvl w:ilvl="2">
      <w:start w:val="0"/>
      <w:numFmt w:val="bullet"/>
      <w:lvlText w:val="•"/>
      <w:lvlJc w:val="left"/>
      <w:pPr>
        <w:ind w:left="582" w:hanging="270"/>
      </w:pPr>
      <w:rPr/>
    </w:lvl>
    <w:lvl w:ilvl="3">
      <w:start w:val="0"/>
      <w:numFmt w:val="bullet"/>
      <w:lvlText w:val="•"/>
      <w:lvlJc w:val="left"/>
      <w:pPr>
        <w:ind w:left="684" w:hanging="268.9999999999999"/>
      </w:pPr>
      <w:rPr/>
    </w:lvl>
    <w:lvl w:ilvl="4">
      <w:start w:val="0"/>
      <w:numFmt w:val="bullet"/>
      <w:lvlText w:val="•"/>
      <w:lvlJc w:val="left"/>
      <w:pPr>
        <w:ind w:left="785" w:hanging="270"/>
      </w:pPr>
      <w:rPr/>
    </w:lvl>
    <w:lvl w:ilvl="5">
      <w:start w:val="0"/>
      <w:numFmt w:val="bullet"/>
      <w:lvlText w:val="•"/>
      <w:lvlJc w:val="left"/>
      <w:pPr>
        <w:ind w:left="887" w:hanging="270"/>
      </w:pPr>
      <w:rPr/>
    </w:lvl>
    <w:lvl w:ilvl="6">
      <w:start w:val="0"/>
      <w:numFmt w:val="bullet"/>
      <w:lvlText w:val="•"/>
      <w:lvlJc w:val="left"/>
      <w:pPr>
        <w:ind w:left="988" w:hanging="270"/>
      </w:pPr>
      <w:rPr/>
    </w:lvl>
    <w:lvl w:ilvl="7">
      <w:start w:val="0"/>
      <w:numFmt w:val="bullet"/>
      <w:lvlText w:val="•"/>
      <w:lvlJc w:val="left"/>
      <w:pPr>
        <w:ind w:left="1090" w:hanging="270"/>
      </w:pPr>
      <w:rPr/>
    </w:lvl>
    <w:lvl w:ilvl="8">
      <w:start w:val="0"/>
      <w:numFmt w:val="bullet"/>
      <w:lvlText w:val="•"/>
      <w:lvlJc w:val="left"/>
      <w:pPr>
        <w:ind w:left="1191" w:hanging="270"/>
      </w:pPr>
      <w:rPr/>
    </w:lvl>
  </w:abstractNum>
  <w:abstractNum w:abstractNumId="9">
    <w:lvl w:ilvl="0">
      <w:start w:val="0"/>
      <w:numFmt w:val="bullet"/>
      <w:lvlText w:val="☐"/>
      <w:lvlJc w:val="left"/>
      <w:pPr>
        <w:ind w:left="382" w:hanging="270"/>
      </w:pPr>
      <w:rPr>
        <w:rFonts w:ascii="kiloji" w:cs="kiloji" w:eastAsia="kiloji" w:hAnsi="kiloji"/>
        <w:sz w:val="24"/>
        <w:szCs w:val="24"/>
      </w:rPr>
    </w:lvl>
    <w:lvl w:ilvl="1">
      <w:start w:val="0"/>
      <w:numFmt w:val="bullet"/>
      <w:lvlText w:val="•"/>
      <w:lvlJc w:val="left"/>
      <w:pPr>
        <w:ind w:left="480" w:hanging="270"/>
      </w:pPr>
      <w:rPr/>
    </w:lvl>
    <w:lvl w:ilvl="2">
      <w:start w:val="0"/>
      <w:numFmt w:val="bullet"/>
      <w:lvlText w:val="•"/>
      <w:lvlJc w:val="left"/>
      <w:pPr>
        <w:ind w:left="580" w:hanging="270"/>
      </w:pPr>
      <w:rPr/>
    </w:lvl>
    <w:lvl w:ilvl="3">
      <w:start w:val="0"/>
      <w:numFmt w:val="bullet"/>
      <w:lvlText w:val="•"/>
      <w:lvlJc w:val="left"/>
      <w:pPr>
        <w:ind w:left="680" w:hanging="270"/>
      </w:pPr>
      <w:rPr/>
    </w:lvl>
    <w:lvl w:ilvl="4">
      <w:start w:val="0"/>
      <w:numFmt w:val="bullet"/>
      <w:lvlText w:val="•"/>
      <w:lvlJc w:val="left"/>
      <w:pPr>
        <w:ind w:left="780" w:hanging="270"/>
      </w:pPr>
      <w:rPr/>
    </w:lvl>
    <w:lvl w:ilvl="5">
      <w:start w:val="0"/>
      <w:numFmt w:val="bullet"/>
      <w:lvlText w:val="•"/>
      <w:lvlJc w:val="left"/>
      <w:pPr>
        <w:ind w:left="880" w:hanging="270"/>
      </w:pPr>
      <w:rPr/>
    </w:lvl>
    <w:lvl w:ilvl="6">
      <w:start w:val="0"/>
      <w:numFmt w:val="bullet"/>
      <w:lvlText w:val="•"/>
      <w:lvlJc w:val="left"/>
      <w:pPr>
        <w:ind w:left="980" w:hanging="270"/>
      </w:pPr>
      <w:rPr/>
    </w:lvl>
    <w:lvl w:ilvl="7">
      <w:start w:val="0"/>
      <w:numFmt w:val="bullet"/>
      <w:lvlText w:val="•"/>
      <w:lvlJc w:val="left"/>
      <w:pPr>
        <w:ind w:left="1080" w:hanging="270"/>
      </w:pPr>
      <w:rPr/>
    </w:lvl>
    <w:lvl w:ilvl="8">
      <w:start w:val="0"/>
      <w:numFmt w:val="bullet"/>
      <w:lvlText w:val="•"/>
      <w:lvlJc w:val="left"/>
      <w:pPr>
        <w:ind w:left="1180" w:hanging="27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0"/>
      <w:numFmt w:val="bullet"/>
      <w:lvlText w:val="☐"/>
      <w:lvlJc w:val="left"/>
      <w:pPr>
        <w:ind w:left="382" w:hanging="270"/>
      </w:pPr>
      <w:rPr>
        <w:rFonts w:ascii="kiloji" w:cs="kiloji" w:eastAsia="kiloji" w:hAnsi="kiloji"/>
        <w:sz w:val="26"/>
        <w:szCs w:val="26"/>
      </w:rPr>
    </w:lvl>
    <w:lvl w:ilvl="1">
      <w:start w:val="0"/>
      <w:numFmt w:val="bullet"/>
      <w:lvlText w:val="•"/>
      <w:lvlJc w:val="left"/>
      <w:pPr>
        <w:ind w:left="454" w:hanging="270"/>
      </w:pPr>
      <w:rPr/>
    </w:lvl>
    <w:lvl w:ilvl="2">
      <w:start w:val="0"/>
      <w:numFmt w:val="bullet"/>
      <w:lvlText w:val="•"/>
      <w:lvlJc w:val="left"/>
      <w:pPr>
        <w:ind w:left="529" w:hanging="270"/>
      </w:pPr>
      <w:rPr/>
    </w:lvl>
    <w:lvl w:ilvl="3">
      <w:start w:val="0"/>
      <w:numFmt w:val="bullet"/>
      <w:lvlText w:val="•"/>
      <w:lvlJc w:val="left"/>
      <w:pPr>
        <w:ind w:left="603" w:hanging="270"/>
      </w:pPr>
      <w:rPr/>
    </w:lvl>
    <w:lvl w:ilvl="4">
      <w:start w:val="0"/>
      <w:numFmt w:val="bullet"/>
      <w:lvlText w:val="•"/>
      <w:lvlJc w:val="left"/>
      <w:pPr>
        <w:ind w:left="678" w:hanging="270"/>
      </w:pPr>
      <w:rPr/>
    </w:lvl>
    <w:lvl w:ilvl="5">
      <w:start w:val="0"/>
      <w:numFmt w:val="bullet"/>
      <w:lvlText w:val="•"/>
      <w:lvlJc w:val="left"/>
      <w:pPr>
        <w:ind w:left="752" w:hanging="270"/>
      </w:pPr>
      <w:rPr/>
    </w:lvl>
    <w:lvl w:ilvl="6">
      <w:start w:val="0"/>
      <w:numFmt w:val="bullet"/>
      <w:lvlText w:val="•"/>
      <w:lvlJc w:val="left"/>
      <w:pPr>
        <w:ind w:left="827" w:hanging="270"/>
      </w:pPr>
      <w:rPr/>
    </w:lvl>
    <w:lvl w:ilvl="7">
      <w:start w:val="0"/>
      <w:numFmt w:val="bullet"/>
      <w:lvlText w:val="•"/>
      <w:lvlJc w:val="left"/>
      <w:pPr>
        <w:ind w:left="901" w:hanging="270"/>
      </w:pPr>
      <w:rPr/>
    </w:lvl>
    <w:lvl w:ilvl="8">
      <w:start w:val="0"/>
      <w:numFmt w:val="bullet"/>
      <w:lvlText w:val="•"/>
      <w:lvlJc w:val="left"/>
      <w:pPr>
        <w:ind w:left="976" w:hanging="27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0"/>
      <w:numFmt w:val="bullet"/>
      <w:lvlText w:val="☐"/>
      <w:lvlJc w:val="left"/>
      <w:pPr>
        <w:ind w:left="382" w:hanging="270"/>
      </w:pPr>
      <w:rPr>
        <w:rFonts w:ascii="kiloji" w:cs="kiloji" w:eastAsia="kiloji" w:hAnsi="kiloji"/>
        <w:sz w:val="24"/>
        <w:szCs w:val="24"/>
      </w:rPr>
    </w:lvl>
    <w:lvl w:ilvl="1">
      <w:start w:val="0"/>
      <w:numFmt w:val="bullet"/>
      <w:lvlText w:val="•"/>
      <w:lvlJc w:val="left"/>
      <w:pPr>
        <w:ind w:left="454" w:hanging="270"/>
      </w:pPr>
      <w:rPr/>
    </w:lvl>
    <w:lvl w:ilvl="2">
      <w:start w:val="0"/>
      <w:numFmt w:val="bullet"/>
      <w:lvlText w:val="•"/>
      <w:lvlJc w:val="left"/>
      <w:pPr>
        <w:ind w:left="529" w:hanging="270"/>
      </w:pPr>
      <w:rPr/>
    </w:lvl>
    <w:lvl w:ilvl="3">
      <w:start w:val="0"/>
      <w:numFmt w:val="bullet"/>
      <w:lvlText w:val="•"/>
      <w:lvlJc w:val="left"/>
      <w:pPr>
        <w:ind w:left="603" w:hanging="270"/>
      </w:pPr>
      <w:rPr/>
    </w:lvl>
    <w:lvl w:ilvl="4">
      <w:start w:val="0"/>
      <w:numFmt w:val="bullet"/>
      <w:lvlText w:val="•"/>
      <w:lvlJc w:val="left"/>
      <w:pPr>
        <w:ind w:left="678" w:hanging="270"/>
      </w:pPr>
      <w:rPr/>
    </w:lvl>
    <w:lvl w:ilvl="5">
      <w:start w:val="0"/>
      <w:numFmt w:val="bullet"/>
      <w:lvlText w:val="•"/>
      <w:lvlJc w:val="left"/>
      <w:pPr>
        <w:ind w:left="752" w:hanging="270"/>
      </w:pPr>
      <w:rPr/>
    </w:lvl>
    <w:lvl w:ilvl="6">
      <w:start w:val="0"/>
      <w:numFmt w:val="bullet"/>
      <w:lvlText w:val="•"/>
      <w:lvlJc w:val="left"/>
      <w:pPr>
        <w:ind w:left="827" w:hanging="270"/>
      </w:pPr>
      <w:rPr/>
    </w:lvl>
    <w:lvl w:ilvl="7">
      <w:start w:val="0"/>
      <w:numFmt w:val="bullet"/>
      <w:lvlText w:val="•"/>
      <w:lvlJc w:val="left"/>
      <w:pPr>
        <w:ind w:left="901" w:hanging="270"/>
      </w:pPr>
      <w:rPr/>
    </w:lvl>
    <w:lvl w:ilvl="8">
      <w:start w:val="0"/>
      <w:numFmt w:val="bullet"/>
      <w:lvlText w:val="•"/>
      <w:lvlJc w:val="left"/>
      <w:pPr>
        <w:ind w:left="976" w:hanging="270"/>
      </w:pPr>
      <w:rPr/>
    </w:lvl>
  </w:abstractNum>
  <w:abstractNum w:abstractNumId="14">
    <w:lvl w:ilvl="0">
      <w:start w:val="0"/>
      <w:numFmt w:val="bullet"/>
      <w:lvlText w:val="☐"/>
      <w:lvlJc w:val="left"/>
      <w:pPr>
        <w:ind w:left="382" w:hanging="270"/>
      </w:pPr>
      <w:rPr>
        <w:rFonts w:ascii="kiloji" w:cs="kiloji" w:eastAsia="kiloji" w:hAnsi="kiloji"/>
        <w:sz w:val="24"/>
        <w:szCs w:val="24"/>
      </w:rPr>
    </w:lvl>
    <w:lvl w:ilvl="1">
      <w:start w:val="0"/>
      <w:numFmt w:val="bullet"/>
      <w:lvlText w:val="•"/>
      <w:lvlJc w:val="left"/>
      <w:pPr>
        <w:ind w:left="481" w:hanging="270"/>
      </w:pPr>
      <w:rPr/>
    </w:lvl>
    <w:lvl w:ilvl="2">
      <w:start w:val="0"/>
      <w:numFmt w:val="bullet"/>
      <w:lvlText w:val="•"/>
      <w:lvlJc w:val="left"/>
      <w:pPr>
        <w:ind w:left="582" w:hanging="270"/>
      </w:pPr>
      <w:rPr/>
    </w:lvl>
    <w:lvl w:ilvl="3">
      <w:start w:val="0"/>
      <w:numFmt w:val="bullet"/>
      <w:lvlText w:val="•"/>
      <w:lvlJc w:val="left"/>
      <w:pPr>
        <w:ind w:left="684" w:hanging="268.9999999999999"/>
      </w:pPr>
      <w:rPr/>
    </w:lvl>
    <w:lvl w:ilvl="4">
      <w:start w:val="0"/>
      <w:numFmt w:val="bullet"/>
      <w:lvlText w:val="•"/>
      <w:lvlJc w:val="left"/>
      <w:pPr>
        <w:ind w:left="785" w:hanging="270"/>
      </w:pPr>
      <w:rPr/>
    </w:lvl>
    <w:lvl w:ilvl="5">
      <w:start w:val="0"/>
      <w:numFmt w:val="bullet"/>
      <w:lvlText w:val="•"/>
      <w:lvlJc w:val="left"/>
      <w:pPr>
        <w:ind w:left="887" w:hanging="270"/>
      </w:pPr>
      <w:rPr/>
    </w:lvl>
    <w:lvl w:ilvl="6">
      <w:start w:val="0"/>
      <w:numFmt w:val="bullet"/>
      <w:lvlText w:val="•"/>
      <w:lvlJc w:val="left"/>
      <w:pPr>
        <w:ind w:left="988" w:hanging="270"/>
      </w:pPr>
      <w:rPr/>
    </w:lvl>
    <w:lvl w:ilvl="7">
      <w:start w:val="0"/>
      <w:numFmt w:val="bullet"/>
      <w:lvlText w:val="•"/>
      <w:lvlJc w:val="left"/>
      <w:pPr>
        <w:ind w:left="1090" w:hanging="270"/>
      </w:pPr>
      <w:rPr/>
    </w:lvl>
    <w:lvl w:ilvl="8">
      <w:start w:val="0"/>
      <w:numFmt w:val="bullet"/>
      <w:lvlText w:val="•"/>
      <w:lvlJc w:val="left"/>
      <w:pPr>
        <w:ind w:left="1191" w:hanging="27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