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Layout w:type="fixed"/>
        <w:tblLook w:val="0400"/>
      </w:tblPr>
      <w:tblGrid>
        <w:gridCol w:w="4200"/>
        <w:gridCol w:w="1215"/>
        <w:gridCol w:w="3585"/>
        <w:tblGridChange w:id="0">
          <w:tblGrid>
            <w:gridCol w:w="4200"/>
            <w:gridCol w:w="1215"/>
            <w:gridCol w:w="3585"/>
          </w:tblGrid>
        </w:tblGridChange>
      </w:tblGrid>
      <w:tr>
        <w:trPr>
          <w:cantSplit w:val="0"/>
          <w:trHeight w:val="437" w:hRule="atLeast"/>
          <w:tblHeader w:val="0"/>
        </w:trPr>
        <w:tc>
          <w:tcPr>
            <w:gridSpan w:val="3"/>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PARTICIPANT DETAILS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First Name: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Last Name:</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Gender: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Date of Birth:</w:t>
            </w:r>
            <w:r w:rsidDel="00000000" w:rsidR="00000000" w:rsidRPr="00000000">
              <w:rPr>
                <w:rtl w:val="0"/>
              </w:rPr>
            </w:r>
          </w:p>
        </w:tc>
      </w:tr>
      <w:tr>
        <w:trPr>
          <w:cantSplit w:val="0"/>
          <w:trHeight w:val="40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Address: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Suburb: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Postcode: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State:</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Contact Number: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Email address: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Preferred method of communication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Arimo" w:cs="Arimo" w:eastAsia="Arimo" w:hAnsi="Arimo"/>
                <w:color w:val="000000"/>
                <w:sz w:val="26"/>
                <w:szCs w:val="26"/>
                <w:rtl w:val="0"/>
              </w:rPr>
              <w:t xml:space="preserve">☐</w:t>
            </w:r>
            <w:r w:rsidDel="00000000" w:rsidR="00000000" w:rsidRPr="00000000">
              <w:rPr>
                <w:rFonts w:ascii="Arial" w:cs="Arial" w:eastAsia="Arial" w:hAnsi="Arial"/>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Phone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Arimo" w:cs="Arimo" w:eastAsia="Arimo" w:hAnsi="Arimo"/>
                <w:color w:val="000000"/>
                <w:sz w:val="26"/>
                <w:szCs w:val="26"/>
                <w:rtl w:val="0"/>
              </w:rPr>
              <w:t xml:space="preserve">☐</w:t>
            </w:r>
            <w:r w:rsidDel="00000000" w:rsidR="00000000" w:rsidRPr="00000000">
              <w:rPr>
                <w:rFonts w:ascii="Arial" w:cs="Arial" w:eastAsia="Arial" w:hAnsi="Arial"/>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SMS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Arimo" w:cs="Arimo" w:eastAsia="Arimo" w:hAnsi="Arimo"/>
                <w:color w:val="000000"/>
                <w:sz w:val="26"/>
                <w:szCs w:val="26"/>
                <w:rtl w:val="0"/>
              </w:rPr>
              <w:t xml:space="preserve">☐</w:t>
            </w:r>
            <w:r w:rsidDel="00000000" w:rsidR="00000000" w:rsidRPr="00000000">
              <w:rPr>
                <w:rFonts w:ascii="Arial" w:cs="Arial" w:eastAsia="Arial" w:hAnsi="Arial"/>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Email</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Arimo" w:cs="Arimo" w:eastAsia="Arimo" w:hAnsi="Arimo"/>
                <w:color w:val="000000"/>
                <w:sz w:val="26"/>
                <w:szCs w:val="26"/>
                <w:rtl w:val="0"/>
              </w:rPr>
              <w:t xml:space="preserve">☐</w:t>
            </w:r>
            <w:r w:rsidDel="00000000" w:rsidR="00000000" w:rsidRPr="00000000">
              <w:rPr>
                <w:rFonts w:ascii="Arial" w:cs="Arial" w:eastAsia="Arial" w:hAnsi="Arial"/>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Mail</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NDIS Number: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NDIS Funding Type:</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Arimo" w:cs="Arimo" w:eastAsia="Arimo" w:hAnsi="Arimo"/>
                <w:color w:val="000000"/>
                <w:sz w:val="26"/>
                <w:szCs w:val="26"/>
                <w:rtl w:val="0"/>
              </w:rPr>
              <w:t xml:space="preserve">☐</w:t>
            </w:r>
            <w:r w:rsidDel="00000000" w:rsidR="00000000" w:rsidRPr="00000000">
              <w:rPr>
                <w:rFonts w:ascii="Arial" w:cs="Arial" w:eastAsia="Arial" w:hAnsi="Arial"/>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Self Managed</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Arimo" w:cs="Arimo" w:eastAsia="Arimo" w:hAnsi="Arimo"/>
                <w:color w:val="000000"/>
                <w:sz w:val="26"/>
                <w:szCs w:val="26"/>
                <w:rtl w:val="0"/>
              </w:rPr>
              <w:t xml:space="preserve">☐</w:t>
            </w:r>
            <w:r w:rsidDel="00000000" w:rsidR="00000000" w:rsidRPr="00000000">
              <w:rPr>
                <w:rFonts w:ascii="Arial" w:cs="Arial" w:eastAsia="Arial" w:hAnsi="Arial"/>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Plan Managed</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Arimo" w:cs="Arimo" w:eastAsia="Arimo" w:hAnsi="Arimo"/>
                <w:color w:val="000000"/>
                <w:sz w:val="26"/>
                <w:szCs w:val="26"/>
                <w:rtl w:val="0"/>
              </w:rPr>
              <w:t xml:space="preserve">☐</w:t>
            </w:r>
            <w:r w:rsidDel="00000000" w:rsidR="00000000" w:rsidRPr="00000000">
              <w:rPr>
                <w:rFonts w:ascii="Arial" w:cs="Arial" w:eastAsia="Arial" w:hAnsi="Arial"/>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NDIS Managed</w:t>
            </w:r>
            <w:r w:rsidDel="00000000" w:rsidR="00000000" w:rsidRPr="00000000">
              <w:rPr>
                <w:rtl w:val="0"/>
              </w:rPr>
            </w:r>
          </w:p>
        </w:tc>
      </w:tr>
      <w:tr>
        <w:trPr>
          <w:cantSplit w:val="0"/>
          <w:trHeight w:val="40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If applicable, Plan Manager/Plan nominee details: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Name: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Organisation:</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Email: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Contact Number:</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Plan start date: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Plan end date:</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2"/>
        <w:tblW w:w="8779.0" w:type="dxa"/>
        <w:jc w:val="left"/>
        <w:tblLayout w:type="fixed"/>
        <w:tblLook w:val="0400"/>
      </w:tblPr>
      <w:tblGrid>
        <w:gridCol w:w="4526"/>
        <w:gridCol w:w="4253"/>
        <w:tblGridChange w:id="0">
          <w:tblGrid>
            <w:gridCol w:w="4526"/>
            <w:gridCol w:w="4253"/>
          </w:tblGrid>
        </w:tblGridChange>
      </w:tblGrid>
      <w:tr>
        <w:trPr>
          <w:cantSplit w:val="0"/>
          <w:trHeight w:val="437"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REPRESENTATIVE DETAILS (if applicable)</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Relationship to client:</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Email:</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3"/>
        <w:tblW w:w="8779.0" w:type="dxa"/>
        <w:jc w:val="left"/>
        <w:tblLayout w:type="fixed"/>
        <w:tblLook w:val="0400"/>
      </w:tblPr>
      <w:tblGrid>
        <w:gridCol w:w="4526"/>
        <w:gridCol w:w="4253"/>
        <w:tblGridChange w:id="0">
          <w:tblGrid>
            <w:gridCol w:w="4526"/>
            <w:gridCol w:w="4253"/>
          </w:tblGrid>
        </w:tblGridChange>
      </w:tblGrid>
      <w:tr>
        <w:trPr>
          <w:cantSplit w:val="0"/>
          <w:trHeight w:val="437"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REFERRAL DETAILS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Organisation:</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Email:</w:t>
            </w:r>
            <w:r w:rsidDel="00000000" w:rsidR="00000000" w:rsidRPr="00000000">
              <w:rPr>
                <w:rtl w:val="0"/>
              </w:rPr>
            </w:r>
          </w:p>
        </w:tc>
      </w:tr>
      <w:tr>
        <w:trPr>
          <w:cantSplit w:val="0"/>
          <w:trHeight w:val="4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Referral reason:</w:t>
            </w:r>
          </w:p>
          <w:p w:rsidR="00000000" w:rsidDel="00000000" w:rsidP="00000000" w:rsidRDefault="00000000" w:rsidRPr="00000000" w14:paraId="0000003E">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tbl>
      <w:tblPr>
        <w:tblStyle w:val="Table4"/>
        <w:tblW w:w="8779.0" w:type="dxa"/>
        <w:jc w:val="left"/>
        <w:tblLayout w:type="fixed"/>
        <w:tblLook w:val="0400"/>
      </w:tblPr>
      <w:tblGrid>
        <w:gridCol w:w="4526"/>
        <w:gridCol w:w="4253"/>
        <w:tblGridChange w:id="0">
          <w:tblGrid>
            <w:gridCol w:w="4526"/>
            <w:gridCol w:w="4253"/>
          </w:tblGrid>
        </w:tblGridChange>
      </w:tblGrid>
      <w:tr>
        <w:trPr>
          <w:cantSplit w:val="0"/>
          <w:trHeight w:val="437"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REFERRAL DETAILS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Organisation: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Contact name:</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Calibri" w:cs="Calibri" w:eastAsia="Calibri" w:hAnsi="Calibri"/>
                <w:b w:val="1"/>
                <w:bCs w:val="1"/>
                <w:color w:val="000000"/>
                <w:sz w:val="22"/>
                <w:szCs w:val="22"/>
                <w:rtl w:val="0"/>
              </w:rPr>
              <w:t xml:space="preserve">Email:</w:t>
            </w:r>
            <w:r w:rsidDel="00000000" w:rsidR="00000000" w:rsidRPr="00000000">
              <w:rPr>
                <w:rtl w:val="0"/>
              </w:rPr>
            </w:r>
          </w:p>
        </w:tc>
      </w:tr>
      <w:tr>
        <w:trPr>
          <w:cantSplit w:val="0"/>
          <w:trHeight w:val="4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Referral reason:</w:t>
            </w:r>
          </w:p>
          <w:p w:rsidR="00000000" w:rsidDel="00000000" w:rsidP="00000000" w:rsidRDefault="00000000" w:rsidRPr="00000000" w14:paraId="0000004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Participant / Representative Declaration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consent to my information being provided for the purposes of referral, service delivery and inclusion in de-identified data reporting.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Name: ________________________________</w:t>
        <w:tab/>
        <w:tab/>
        <w:t xml:space="preserve">Date: ___/___/___</w:t>
      </w:r>
    </w:p>
    <w:p w:rsidR="00000000" w:rsidDel="00000000" w:rsidP="00000000" w:rsidRDefault="00000000" w:rsidRPr="00000000" w14:paraId="0000005D">
      <w:pPr>
        <w:rPr/>
      </w:pPr>
      <w:r w:rsidDel="00000000" w:rsidR="00000000" w:rsidRPr="00000000">
        <w:rPr>
          <w:rtl w:val="0"/>
        </w:rPr>
        <w:tab/>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Signature: _____________________________</w:t>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pPr>
        <w:pBdr>
          <w:top w:val="single" w:sz="6" w:space="1" w:color="3E7D99"/>
        </w:pBdr>
        <w:spacing w:before="320" w:after="120"/>
      </w:pPr>
    </w:p>
    <w:p>
      <w:pPr>
        <w:spacing w:before="0" w:after="80"/>
      </w:pPr>
      <w:r>
        <w:rPr>
          <w:rFonts w:ascii="Montserrat" w:hAnsi="Montserrat" w:cs="Montserrat" w:eastAsia="Montserrat"/>
          <w:b/>
          <w:color w:val="0E6A78"/>
          <w:sz w:val="24"/>
        </w:rPr>
        <w:t>Where to send this form</w:t>
      </w:r>
    </w:p>
    <w:p>
      <w:pPr>
        <w:spacing w:before="0" w:after="80" w:line="276" w:lineRule="auto"/>
      </w:pPr>
      <w:r>
        <w:rPr>
          <w:rFonts w:ascii="Montserrat" w:hAnsi="Montserrat" w:cs="Montserrat" w:eastAsia="Montserrat"/>
          <w:b w:val="0"/>
          <w:color w:val="1B2A30"/>
          <w:sz w:val="19"/>
        </w:rPr>
        <w:t xml:space="preserve">Email the completed form to </w:t>
      </w:r>
      <w:r>
        <w:rPr>
          <w:rFonts w:ascii="Montserrat" w:hAnsi="Montserrat" w:cs="Montserrat" w:eastAsia="Montserrat"/>
          <w:b/>
          <w:color w:val="0E6A78"/>
          <w:sz w:val="19"/>
        </w:rPr>
        <w:t>info@dmhcare.com.au</w:t>
      </w:r>
      <w:r>
        <w:rPr>
          <w:rFonts w:ascii="Montserrat" w:hAnsi="Montserrat" w:cs="Montserrat" w:eastAsia="Montserrat"/>
          <w:b w:val="0"/>
          <w:color w:val="1B2A30"/>
          <w:sz w:val="19"/>
        </w:rPr>
        <w:t xml:space="preserve">, or call us on </w:t>
      </w:r>
      <w:r>
        <w:rPr>
          <w:rFonts w:ascii="Montserrat" w:hAnsi="Montserrat" w:cs="Montserrat" w:eastAsia="Montserrat"/>
          <w:b/>
          <w:color w:val="0E6A78"/>
          <w:sz w:val="19"/>
        </w:rPr>
        <w:t>0488 114 368</w:t>
      </w:r>
      <w:r>
        <w:rPr>
          <w:rFonts w:ascii="Montserrat" w:hAnsi="Montserrat" w:cs="Montserrat" w:eastAsia="Montserrat"/>
          <w:b w:val="0"/>
          <w:color w:val="1B2A30"/>
          <w:sz w:val="19"/>
        </w:rPr>
        <w:t xml:space="preserve"> and we can go through it with you over the phone.</w:t>
      </w:r>
    </w:p>
    <w:p>
      <w:pPr>
        <w:spacing w:before="0" w:after="0" w:line="276" w:lineRule="auto"/>
      </w:pPr>
      <w:r>
        <w:rPr>
          <w:rFonts w:ascii="Montserrat" w:hAnsi="Montserrat" w:cs="Montserrat" w:eastAsia="Montserrat"/>
          <w:b w:val="0"/>
          <w:color w:val="1B2A30"/>
          <w:sz w:val="19"/>
        </w:rPr>
        <w:t>If you would rather post it, or you need this form in large print, Easy Read, or another language, ring the same number and we will arrange it. You do not have to fill it in on your own.</w:t>
      </w:r>
    </w:p>
    <w:sectPr>
      <w:headerReference r:id="rId6" w:type="default"/>
      <w:footerReference w:type="default" r:id="rId7"/>
      <w:pgSz w:h="16840" w:w="11900" w:orient="portrait"/>
      <w:pgMar w:bottom="1440" w:top="1440" w:left="1440" w:right="1440" w:header="461"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ontserrat" w:hAnsi="Montserrat" w:cs="Montserrat" w:eastAsia="Montserrat"/>
        <w:b w:val="0"/>
        <w:color w:val="1B2A30"/>
        <w:sz w:val="15"/>
      </w:rPr>
      <w:t>Disability and Mental Health Care Pty Ltd  ·  ABN 19 658 578 575  ·  NDIS provider 4-LO5XNY0</w:t>
    </w:r>
  </w:p>
  <w:p>
    <w:pPr>
      <w:spacing w:before="0" w:after="0" w:line="240" w:lineRule="auto"/>
      <w:jc w:val="center"/>
    </w:pPr>
    <w:r>
      <w:rPr>
        <w:rFonts w:ascii="Montserrat" w:hAnsi="Montserrat" w:cs="Montserrat" w:eastAsia="Montserrat"/>
        <w:b w:val="0"/>
        <w:color w:val="0E6A78"/>
        <w:sz w:val="15"/>
      </w:rPr>
      <w:t>0488 114 368  ·  info@dmhcare.com.au  ·  dmhcare.com.au</w:t>
    </w:r>
  </w:p>
  <w:p>
    <w:pPr>
      <w:spacing w:before="0" w:after="0" w:line="240" w:lineRule="auto"/>
      <w:jc w:val="center"/>
    </w:pPr>
    <w:r>
      <w:rPr>
        <w:rFonts w:ascii="Montserrat" w:hAnsi="Montserrat" w:cs="Montserrat" w:eastAsia="Montserrat"/>
        <w:b w:val="0"/>
        <w:color w:val="1B2A30"/>
        <w:sz w:val="15"/>
      </w:rPr>
      <w:t xml:space="preserve">Page </w:t>
    </w:r>
    <w:fldSimple w:instr=" PAGE ">
      <w:r>
        <w:rPr>
          <w:rFonts w:ascii="Montserrat" w:hAnsi="Montserrat" w:cs="Montserrat" w:eastAsia="Montserrat"/>
          <w:color w:val="1B2A30"/>
          <w:sz w:val="15"/>
        </w:rPr>
        <w:t>1</w:t>
      </w:r>
    </w:fldSimple>
    <w:r>
      <w:rPr>
        <w:rFonts w:ascii="Montserrat" w:hAnsi="Montserrat" w:cs="Montserrat" w:eastAsia="Montserrat"/>
        <w:b w:val="0"/>
        <w:color w:val="1B2A30"/>
        <w:sz w:val="15"/>
      </w:rPr>
      <w:t xml:space="preserve"> of </w:t>
    </w:r>
    <w:fldSimple w:instr=" NUMPAGES ">
      <w:r>
        <w:rPr>
          <w:rFonts w:ascii="Montserrat" w:hAnsi="Montserrat" w:cs="Montserrat" w:eastAsia="Montserrat"/>
          <w:color w:val="1B2A30"/>
          <w:sz w:val="15"/>
        </w:rPr>
        <w:t>1</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jc w:val="center"/>
    </w:pPr>
    <w:r>
      <w:drawing>
        <wp:inline>
          <wp:extent cx="775092" cy="420624"/>
          <wp:docPr id="1" name="Picture 1"/>
          <wp:cNvGraphicFramePr>
            <a:graphicFrameLocks noChangeAspect="1"/>
          </wp:cNvGraphicFramePr>
          <a:graphic>
            <a:graphicData uri="http://schemas.openxmlformats.org/drawingml/2006/picture">
              <pic:pic>
                <pic:nvPicPr>
                  <pic:cNvPr id="0" name="mark-trimmed.png"/>
                  <pic:cNvPicPr/>
                </pic:nvPicPr>
                <pic:blipFill>
                  <a:blip r:embed="rId1"/>
                  <a:stretch>
                    <a:fillRect/>
                  </a:stretch>
                </pic:blipFill>
                <pic:spPr>
                  <a:xfrm>
                    <a:off x="0" y="0"/>
                    <a:ext cx="775092" cy="420624"/>
                  </a:xfrm>
                  <a:prstGeom prst="rect"/>
                </pic:spPr>
              </pic:pic>
            </a:graphicData>
          </a:graphic>
        </wp:inline>
      </w:drawing>
    </w:r>
  </w:p>
  <w:p w:rsidR="00000000" w:rsidDel="00000000" w:rsidP="00000000" w:rsidRDefault="00000000" w:rsidRPr="00000000" w14:paraId="00000063">
    <w:pPr>
      <w:keepNext w:val="0"/>
      <w:keepLines w:val="0"/>
      <w:widowControl w:val="1"/>
      <w:pBdr>
        <w:top w:space="0" w:sz="0" w:val="nil"/>
        <w:left w:space="0" w:sz="0" w:val="nil"/>
        <w:bottom w:val="single" w:sz="6" w:space="4" w:color="3E7D99"/>
        <w:right w:space="0" w:sz="0" w:val="nil"/>
        <w:between w:space="0" w:sz="0" w:val="nil"/>
      </w:pBdr>
      <w:shd w:fill="auto" w:val="clear"/>
      <w:tabs>
        <w:tab w:val="center" w:leader="none" w:pos="4513"/>
        <w:tab w:val="right" w:leader="none" w:pos="9026"/>
      </w:tabs>
      <w:spacing w:after="120" w:before="0" w:line="240" w:lineRule="auto"/>
      <w:ind w:left="0" w:right="0" w:firstLine="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color w:val="0E6A78"/>
        <w:sz w:val="25"/>
        <w:szCs w:val="28"/>
        <w:rtl w:val="0"/>
      </w:rPr>
      <w:t xml:space="preserve">Disability and Mental Health Care Pty Ltd </w:t>
    </w:r>
    <w:r w:rsidDel="00000000" w:rsidR="00000000" w:rsidRPr="00000000">
      <w:rPr>
        <w:rFonts w:ascii="Montserrat" w:cs="Montserrat" w:eastAsia="Montserrat" w:hAnsi="Montserrat"/>
        <w:b/>
        <w:bCs w:val="0"/>
        <w:i w:val="0"/>
        <w:iCs w:val="0"/>
        <w:smallCaps w:val="0"/>
        <w:strike w:val="0"/>
        <w:color w:val="0E6A78"/>
        <w:sz w:val="25"/>
        <w:szCs w:val="28"/>
        <w:u w:val="none"/>
        <w:shd w:fill="auto" w:val="clear"/>
        <w:vertAlign w:val="baseline"/>
        <w:rtl w:val="0"/>
      </w:rPr>
      <w:t xml:space="preserve"> | </w:t>
    </w:r>
    <w:r w:rsidDel="00000000" w:rsidR="00000000" w:rsidRPr="00000000">
      <w:rPr>
        <w:rFonts w:ascii="Montserrat" w:cs="Montserrat" w:eastAsia="Montserrat" w:hAnsi="Montserrat"/>
        <w:b/>
        <w:bCs w:val="1"/>
        <w:i w:val="0"/>
        <w:iCs w:val="0"/>
        <w:smallCaps w:val="0"/>
        <w:strike w:val="0"/>
        <w:color w:val="0E6A78"/>
        <w:sz w:val="25"/>
        <w:szCs w:val="28"/>
        <w:u w:val="none"/>
        <w:shd w:fill="auto" w:val="clear"/>
        <w:vertAlign w:val="baseline"/>
        <w:rtl w:val="0"/>
      </w:rPr>
      <w:t xml:space="preserve">Referral Form</w:t>
    </w:r>
    <w:r w:rsidDel="00000000" w:rsidR="00000000" w:rsidRPr="00000000">
      <w:rPr>
        <w:rFonts w:ascii="Montserrat" w:hAnsi="Montserrat" w:cs="Montserrat" w:eastAsia="Montserrat"/>
        <w:b/>
        <w:color w:val="0E6A78"/>
        <w:sz w:val="25"/>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