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AA4F8" w14:textId="77777777" w:rsidR="00795E3A" w:rsidRPr="00795E3A" w:rsidRDefault="00795E3A" w:rsidP="00795E3A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795E3A">
        <w:rPr>
          <w:rFonts w:ascii="TH Sarabun New" w:hAnsi="TH Sarabun New" w:cs="TH Sarabun New" w:hint="cs"/>
          <w:b/>
          <w:bCs/>
          <w:sz w:val="32"/>
          <w:szCs w:val="32"/>
        </w:rPr>
        <w:t>Const</w:t>
      </w:r>
    </w:p>
    <w:p w14:paraId="5F579815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b/>
          <w:bCs/>
          <w:sz w:val="32"/>
          <w:szCs w:val="32"/>
        </w:rPr>
        <w:t>Const</w:t>
      </w:r>
      <w:r w:rsidRPr="00795E3A">
        <w:rPr>
          <w:rFonts w:ascii="TH Sarabun New" w:hAnsi="TH Sarabun New" w:cs="TH Sarabun New" w:hint="cs"/>
          <w:sz w:val="32"/>
          <w:szCs w:val="32"/>
        </w:rPr>
        <w:t> 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คือตัวแปรใหม่ที่เพิ่มเข้ามาใน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ES6 / </w:t>
      </w:r>
      <w:proofErr w:type="spellStart"/>
      <w:r w:rsidRPr="00795E3A">
        <w:rPr>
          <w:rFonts w:ascii="TH Sarabun New" w:hAnsi="TH Sarabun New" w:cs="TH Sarabun New" w:hint="cs"/>
          <w:sz w:val="32"/>
          <w:szCs w:val="32"/>
        </w:rPr>
        <w:t>TypeScipt</w:t>
      </w:r>
      <w:proofErr w:type="spellEnd"/>
      <w:r w:rsidRPr="00795E3A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ทำให้เราสามารถสร้างตัวแปรคงที่ได้ มันทำให้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code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ของเราดูสวยงามและก็อ่านง่ายมากขึ้น วิธีใช้ก็แค่ใส่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const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แทน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var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>ตามตัวอย่าง</w:t>
      </w:r>
    </w:p>
    <w:p w14:paraId="3E723D3D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</w:rPr>
        <w:t xml:space="preserve">const foo = </w:t>
      </w:r>
      <w:proofErr w:type="gramStart"/>
      <w:r w:rsidRPr="00795E3A">
        <w:rPr>
          <w:rFonts w:ascii="TH Sarabun New" w:hAnsi="TH Sarabun New" w:cs="TH Sarabun New" w:hint="cs"/>
          <w:sz w:val="32"/>
          <w:szCs w:val="32"/>
        </w:rPr>
        <w:t>123;</w:t>
      </w:r>
      <w:proofErr w:type="gramEnd"/>
    </w:p>
    <w:p w14:paraId="3FA41E4F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</w:rPr>
        <w:t xml:space="preserve">const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ทำให้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code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>อ่านงานและทำให้การบำรุงรักษาโปรแกรมทำได้ง่ายขึ้น</w:t>
      </w:r>
    </w:p>
    <w:p w14:paraId="162B8BAD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</w:rPr>
        <w:t xml:space="preserve">//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>ใช้เป็นค่าทำให้อ่านยาก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if (x &gt; 10) {}//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เปลี่ยนเป็น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const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>ทำให้อ่านได้ง่ายขึ้น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const </w:t>
      </w:r>
      <w:proofErr w:type="spellStart"/>
      <w:r w:rsidRPr="00795E3A">
        <w:rPr>
          <w:rFonts w:ascii="TH Sarabun New" w:hAnsi="TH Sarabun New" w:cs="TH Sarabun New" w:hint="cs"/>
          <w:sz w:val="32"/>
          <w:szCs w:val="32"/>
        </w:rPr>
        <w:t>maxRows</w:t>
      </w:r>
      <w:proofErr w:type="spellEnd"/>
      <w:r w:rsidRPr="00795E3A">
        <w:rPr>
          <w:rFonts w:ascii="TH Sarabun New" w:hAnsi="TH Sarabun New" w:cs="TH Sarabun New" w:hint="cs"/>
          <w:sz w:val="32"/>
          <w:szCs w:val="32"/>
        </w:rPr>
        <w:t xml:space="preserve"> = </w:t>
      </w:r>
      <w:proofErr w:type="gramStart"/>
      <w:r w:rsidRPr="00795E3A">
        <w:rPr>
          <w:rFonts w:ascii="TH Sarabun New" w:hAnsi="TH Sarabun New" w:cs="TH Sarabun New" w:hint="cs"/>
          <w:sz w:val="32"/>
          <w:szCs w:val="32"/>
        </w:rPr>
        <w:t>10;if</w:t>
      </w:r>
      <w:proofErr w:type="gramEnd"/>
      <w:r w:rsidRPr="00795E3A">
        <w:rPr>
          <w:rFonts w:ascii="TH Sarabun New" w:hAnsi="TH Sarabun New" w:cs="TH Sarabun New" w:hint="cs"/>
          <w:sz w:val="32"/>
          <w:szCs w:val="32"/>
        </w:rPr>
        <w:t xml:space="preserve"> (x &gt; </w:t>
      </w:r>
      <w:proofErr w:type="spellStart"/>
      <w:r w:rsidRPr="00795E3A">
        <w:rPr>
          <w:rFonts w:ascii="TH Sarabun New" w:hAnsi="TH Sarabun New" w:cs="TH Sarabun New" w:hint="cs"/>
          <w:sz w:val="32"/>
          <w:szCs w:val="32"/>
        </w:rPr>
        <w:t>maxRows</w:t>
      </w:r>
      <w:proofErr w:type="spellEnd"/>
      <w:r w:rsidRPr="00795E3A">
        <w:rPr>
          <w:rFonts w:ascii="TH Sarabun New" w:hAnsi="TH Sarabun New" w:cs="TH Sarabun New" w:hint="cs"/>
          <w:sz w:val="32"/>
          <w:szCs w:val="32"/>
        </w:rPr>
        <w:t>) {}</w:t>
      </w:r>
    </w:p>
    <w:p w14:paraId="1F9A308F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b/>
          <w:bCs/>
          <w:sz w:val="32"/>
          <w:szCs w:val="32"/>
        </w:rPr>
        <w:t xml:space="preserve">Const </w:t>
      </w:r>
      <w:r w:rsidRPr="00795E3A">
        <w:rPr>
          <w:rFonts w:ascii="TH Sarabun New" w:hAnsi="TH Sarabun New" w:cs="TH Sarabun New" w:hint="cs"/>
          <w:b/>
          <w:bCs/>
          <w:sz w:val="32"/>
          <w:szCs w:val="32"/>
          <w:cs/>
        </w:rPr>
        <w:t>ต้องมีค่าเสมอ</w:t>
      </w:r>
    </w:p>
    <w:p w14:paraId="7945A713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</w:rPr>
        <w:t>const foo; // ERROR: const declarations must be initialized</w:t>
      </w:r>
    </w:p>
    <w:p w14:paraId="00278EE6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b/>
          <w:bCs/>
          <w:sz w:val="32"/>
          <w:szCs w:val="32"/>
          <w:cs/>
        </w:rPr>
        <w:t>เปลี่ยนค่าไม่ได้</w:t>
      </w:r>
    </w:p>
    <w:p w14:paraId="08A1BEF0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</w:rPr>
        <w:t xml:space="preserve">const foo = </w:t>
      </w:r>
      <w:proofErr w:type="gramStart"/>
      <w:r w:rsidRPr="00795E3A">
        <w:rPr>
          <w:rFonts w:ascii="TH Sarabun New" w:hAnsi="TH Sarabun New" w:cs="TH Sarabun New" w:hint="cs"/>
          <w:sz w:val="32"/>
          <w:szCs w:val="32"/>
        </w:rPr>
        <w:t>123;foo</w:t>
      </w:r>
      <w:proofErr w:type="gramEnd"/>
      <w:r w:rsidRPr="00795E3A">
        <w:rPr>
          <w:rFonts w:ascii="TH Sarabun New" w:hAnsi="TH Sarabun New" w:cs="TH Sarabun New" w:hint="cs"/>
          <w:sz w:val="32"/>
          <w:szCs w:val="32"/>
        </w:rPr>
        <w:t xml:space="preserve"> = 456; // ERROR: Left-hand side of an assignment expression cannot be a constant</w:t>
      </w:r>
    </w:p>
    <w:p w14:paraId="4026A533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b/>
          <w:bCs/>
          <w:sz w:val="32"/>
          <w:szCs w:val="32"/>
        </w:rPr>
        <w:t>Block Scoped</w:t>
      </w:r>
    </w:p>
    <w:p w14:paraId="259C7D98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</w:rPr>
        <w:t xml:space="preserve">Const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ทำงานภายใน </w:t>
      </w:r>
      <w:r w:rsidRPr="00795E3A">
        <w:rPr>
          <w:rFonts w:ascii="TH Sarabun New" w:hAnsi="TH Sarabun New" w:cs="TH Sarabun New" w:hint="cs"/>
          <w:sz w:val="32"/>
          <w:szCs w:val="32"/>
        </w:rPr>
        <w:t>block (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สามารถดูการทำงานของ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block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>ได้ที่บทความ</w:t>
      </w:r>
      <w:r w:rsidRPr="00795E3A">
        <w:rPr>
          <w:rFonts w:ascii="TH Sarabun New" w:hAnsi="TH Sarabun New" w:cs="TH Sarabun New" w:hint="cs"/>
          <w:sz w:val="32"/>
          <w:szCs w:val="32"/>
        </w:rPr>
        <w:t> </w:t>
      </w:r>
      <w:hyperlink r:id="rId4" w:anchor=".yno0im19h" w:history="1">
        <w:r w:rsidRPr="00795E3A">
          <w:rPr>
            <w:rStyle w:val="ae"/>
            <w:rFonts w:ascii="TH Sarabun New" w:hAnsi="TH Sarabun New" w:cs="TH Sarabun New" w:hint="cs"/>
            <w:sz w:val="32"/>
            <w:szCs w:val="32"/>
          </w:rPr>
          <w:t>let</w:t>
        </w:r>
      </w:hyperlink>
      <w:r w:rsidRPr="00795E3A">
        <w:rPr>
          <w:rFonts w:ascii="TH Sarabun New" w:hAnsi="TH Sarabun New" w:cs="TH Sarabun New" w:hint="cs"/>
          <w:sz w:val="32"/>
          <w:szCs w:val="32"/>
        </w:rPr>
        <w:t>)</w:t>
      </w:r>
    </w:p>
    <w:p w14:paraId="7F8B063C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</w:rPr>
        <w:t>const foo = 123;</w:t>
      </w:r>
      <w:r w:rsidRPr="00795E3A">
        <w:rPr>
          <w:rFonts w:ascii="TH Sarabun New" w:hAnsi="TH Sarabun New" w:cs="TH Sarabun New" w:hint="cs"/>
          <w:sz w:val="32"/>
          <w:szCs w:val="32"/>
        </w:rPr>
        <w:br/>
        <w:t xml:space="preserve">if (true) { </w:t>
      </w:r>
      <w:r w:rsidRPr="00795E3A">
        <w:rPr>
          <w:rFonts w:ascii="TH Sarabun New" w:hAnsi="TH Sarabun New" w:cs="TH Sarabun New" w:hint="cs"/>
          <w:sz w:val="32"/>
          <w:szCs w:val="32"/>
        </w:rPr>
        <w:br/>
        <w:t xml:space="preserve">   const foo = 456; </w:t>
      </w:r>
      <w:r w:rsidRPr="00795E3A">
        <w:rPr>
          <w:rFonts w:ascii="TH Sarabun New" w:hAnsi="TH Sarabun New" w:cs="TH Sarabun New" w:hint="cs"/>
          <w:sz w:val="32"/>
          <w:szCs w:val="32"/>
        </w:rPr>
        <w:br/>
        <w:t xml:space="preserve">   //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สร้างตัวแปรขึ้นมาใหม่ อยู่ใน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block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Pr="00795E3A">
        <w:rPr>
          <w:rFonts w:ascii="TH Sarabun New" w:hAnsi="TH Sarabun New" w:cs="TH Sarabun New" w:hint="cs"/>
          <w:sz w:val="32"/>
          <w:szCs w:val="32"/>
        </w:rPr>
        <w:t>if</w:t>
      </w:r>
      <w:r w:rsidRPr="00795E3A">
        <w:rPr>
          <w:rFonts w:ascii="TH Sarabun New" w:hAnsi="TH Sarabun New" w:cs="TH Sarabun New" w:hint="cs"/>
          <w:sz w:val="32"/>
          <w:szCs w:val="32"/>
        </w:rPr>
        <w:br/>
        <w:t>}</w:t>
      </w:r>
    </w:p>
    <w:p w14:paraId="137B19B8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ความลึกของค่าคงที่</w:t>
      </w:r>
    </w:p>
    <w:p w14:paraId="74966D4D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</w:rPr>
        <w:t xml:space="preserve">Const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ทำงานเป็น </w:t>
      </w:r>
      <w:r w:rsidRPr="00795E3A">
        <w:rPr>
          <w:rFonts w:ascii="TH Sarabun New" w:hAnsi="TH Sarabun New" w:cs="TH Sarabun New" w:hint="cs"/>
          <w:sz w:val="32"/>
          <w:szCs w:val="32"/>
        </w:rPr>
        <w:t>object</w:t>
      </w:r>
    </w:p>
    <w:p w14:paraId="49EC0B6C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</w:rPr>
        <w:t xml:space="preserve">const foo = </w:t>
      </w:r>
      <w:proofErr w:type="gramStart"/>
      <w:r w:rsidRPr="00795E3A">
        <w:rPr>
          <w:rFonts w:ascii="TH Sarabun New" w:hAnsi="TH Sarabun New" w:cs="TH Sarabun New" w:hint="cs"/>
          <w:sz w:val="32"/>
          <w:szCs w:val="32"/>
        </w:rPr>
        <w:t>{ bar</w:t>
      </w:r>
      <w:proofErr w:type="gramEnd"/>
      <w:r w:rsidRPr="00795E3A">
        <w:rPr>
          <w:rFonts w:ascii="TH Sarabun New" w:hAnsi="TH Sarabun New" w:cs="TH Sarabun New" w:hint="cs"/>
          <w:sz w:val="32"/>
          <w:szCs w:val="32"/>
        </w:rPr>
        <w:t>: 123 };foo = { bar: 456 }; // ERROR : Left hand side of an assignment expression cannot be a constant</w:t>
      </w:r>
    </w:p>
    <w:p w14:paraId="7F7F1003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แต่เราสามารถแก้ไข้ค่าภายใน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object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489644DE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</w:rPr>
        <w:t xml:space="preserve">const foo = </w:t>
      </w:r>
      <w:proofErr w:type="gramStart"/>
      <w:r w:rsidRPr="00795E3A">
        <w:rPr>
          <w:rFonts w:ascii="TH Sarabun New" w:hAnsi="TH Sarabun New" w:cs="TH Sarabun New" w:hint="cs"/>
          <w:sz w:val="32"/>
          <w:szCs w:val="32"/>
        </w:rPr>
        <w:t>{ bar</w:t>
      </w:r>
      <w:proofErr w:type="gramEnd"/>
      <w:r w:rsidRPr="00795E3A">
        <w:rPr>
          <w:rFonts w:ascii="TH Sarabun New" w:hAnsi="TH Sarabun New" w:cs="TH Sarabun New" w:hint="cs"/>
          <w:sz w:val="32"/>
          <w:szCs w:val="32"/>
        </w:rPr>
        <w:t>: 123 };</w:t>
      </w:r>
      <w:proofErr w:type="spellStart"/>
      <w:r w:rsidRPr="00795E3A">
        <w:rPr>
          <w:rFonts w:ascii="TH Sarabun New" w:hAnsi="TH Sarabun New" w:cs="TH Sarabun New" w:hint="cs"/>
          <w:sz w:val="32"/>
          <w:szCs w:val="32"/>
        </w:rPr>
        <w:t>foo.bar</w:t>
      </w:r>
      <w:proofErr w:type="spellEnd"/>
      <w:r w:rsidRPr="00795E3A">
        <w:rPr>
          <w:rFonts w:ascii="TH Sarabun New" w:hAnsi="TH Sarabun New" w:cs="TH Sarabun New" w:hint="cs"/>
          <w:sz w:val="32"/>
          <w:szCs w:val="32"/>
        </w:rPr>
        <w:t xml:space="preserve"> = 456; //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>ทำได้!</w:t>
      </w:r>
      <w:r w:rsidRPr="00795E3A">
        <w:rPr>
          <w:rFonts w:ascii="TH Sarabun New" w:hAnsi="TH Sarabun New" w:cs="TH Sarabun New" w:hint="cs"/>
          <w:sz w:val="32"/>
          <w:szCs w:val="32"/>
        </w:rPr>
        <w:t>console.log(foo); // { bar: 456 }</w:t>
      </w:r>
    </w:p>
    <w:p w14:paraId="4E84A552" w14:textId="77777777" w:rsidR="00795E3A" w:rsidRDefault="00795E3A" w:rsidP="00795E3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7DCC334" w14:textId="3891DAD3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สรุป</w:t>
      </w:r>
    </w:p>
    <w:p w14:paraId="7B397176" w14:textId="77777777" w:rsidR="00795E3A" w:rsidRPr="00795E3A" w:rsidRDefault="00795E3A" w:rsidP="00795E3A">
      <w:pPr>
        <w:rPr>
          <w:rFonts w:ascii="TH Sarabun New" w:hAnsi="TH Sarabun New" w:cs="TH Sarabun New" w:hint="cs"/>
          <w:sz w:val="32"/>
          <w:szCs w:val="32"/>
        </w:rPr>
      </w:pP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การใช้งาน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const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มีไว้สำหรับค่าคงที่ต่าง ๆ ในโปรแกรมรวมถึง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object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 xml:space="preserve">ที่เราไม่ต้องการให้มีการเปลี่ยนแปลงค่าด้วย ทำให้ </w:t>
      </w:r>
      <w:r w:rsidRPr="00795E3A">
        <w:rPr>
          <w:rFonts w:ascii="TH Sarabun New" w:hAnsi="TH Sarabun New" w:cs="TH Sarabun New" w:hint="cs"/>
          <w:sz w:val="32"/>
          <w:szCs w:val="32"/>
        </w:rPr>
        <w:t xml:space="preserve">code </w:t>
      </w:r>
      <w:r w:rsidRPr="00795E3A">
        <w:rPr>
          <w:rFonts w:ascii="TH Sarabun New" w:hAnsi="TH Sarabun New" w:cs="TH Sarabun New" w:hint="cs"/>
          <w:sz w:val="32"/>
          <w:szCs w:val="32"/>
          <w:cs/>
        </w:rPr>
        <w:t>อ่านได้ง่ายและแก้ไขได้ง่ายขึ้น</w:t>
      </w:r>
    </w:p>
    <w:p w14:paraId="7AABD607" w14:textId="77777777" w:rsidR="00795E3A" w:rsidRPr="00795E3A" w:rsidRDefault="00795E3A">
      <w:pPr>
        <w:rPr>
          <w:rFonts w:ascii="TH Sarabun New" w:hAnsi="TH Sarabun New" w:cs="TH Sarabun New" w:hint="cs"/>
          <w:sz w:val="32"/>
          <w:szCs w:val="32"/>
        </w:rPr>
      </w:pPr>
    </w:p>
    <w:sectPr w:rsidR="00795E3A" w:rsidRPr="0079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3A"/>
    <w:rsid w:val="003342FF"/>
    <w:rsid w:val="00795E3A"/>
    <w:rsid w:val="00A1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6CE38"/>
  <w15:chartTrackingRefBased/>
  <w15:docId w15:val="{D52B28A0-2740-2948-A56A-28189FD9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795E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E3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E3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95E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95E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95E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95E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95E3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95E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95E3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95E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95E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E3A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95E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9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95E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9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95E3A"/>
    <w:rPr>
      <w:rFonts w:cs="Angsana New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5E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5E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5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95E3A"/>
    <w:rPr>
      <w:rFonts w:cs="Angsana New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5E3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95E3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95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konoe/%E0%B8%95%E0%B8%B1%E0%B8%A7%E0%B9%81%E0%B8%9B%E0%B8%A3-let-%E0%B9%83%E0%B8%99-javascript-es6-typescript-e3f5511271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nannaphat ngamdutsadiphon</dc:creator>
  <cp:keywords/>
  <dc:description/>
  <cp:lastModifiedBy>nannaphat ngamdutsadiphon</cp:lastModifiedBy>
  <cp:revision>1</cp:revision>
  <cp:lastPrinted>2024-12-09T09:29:00Z</cp:lastPrinted>
  <dcterms:created xsi:type="dcterms:W3CDTF">2024-12-09T09:27:00Z</dcterms:created>
  <dcterms:modified xsi:type="dcterms:W3CDTF">2024-12-09T14:47:00Z</dcterms:modified>
</cp:coreProperties>
</file>