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2340"/>
      </w:tblGrid>
      <w:tr w:rsidR="00D743CE" w:rsidTr="00D743CE">
        <w:trPr>
          <w:trHeight w:val="1241"/>
        </w:trPr>
        <w:tc>
          <w:tcPr>
            <w:tcW w:w="343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  <w:vAlign w:val="center"/>
            <w:hideMark/>
          </w:tcPr>
          <w:p w:rsidR="00D743CE" w:rsidRDefault="00D743CE">
            <w:pPr>
              <w:autoSpaceDE w:val="0"/>
              <w:autoSpaceDN w:val="0"/>
              <w:spacing w:before="40" w:after="40" w:line="216" w:lineRule="auto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All Cash /Cheque paymentsshall be made directly through the Branches Teller Counters. The Bank shall not be responsible if payment is made through any other intermediary</w:t>
            </w:r>
            <w:r>
              <w:rPr>
                <w:color w:val="FF0000"/>
              </w:rPr>
              <w:t>.</w:t>
            </w:r>
          </w:p>
        </w:tc>
        <w:tc>
          <w:tcPr>
            <w:tcW w:w="234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D743CE" w:rsidRDefault="00D743CE">
            <w:pPr>
              <w:autoSpaceDE w:val="0"/>
              <w:autoSpaceDN w:val="0"/>
              <w:bidi/>
              <w:spacing w:before="40" w:line="216" w:lineRule="auto"/>
              <w:rPr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AE"/>
              </w:rPr>
              <w:t>إ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ن دفع المبالغ النقدية/الشيكات يجب أن يتم مباشرة من خلال صرافي الفروع، ولن يتحمل المصرف أي مسؤولية إذا تم الدفع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AE"/>
              </w:rPr>
              <w:t>بأي طريقة أخرى</w:t>
            </w:r>
            <w:r>
              <w:rPr>
                <w:rFonts w:hint="cs"/>
                <w:color w:val="FF0000"/>
                <w:rtl/>
                <w:lang w:bidi="ar-AE"/>
              </w:rPr>
              <w:t xml:space="preserve">. </w:t>
            </w:r>
          </w:p>
        </w:tc>
      </w:tr>
    </w:tbl>
    <w:p w:rsidR="00D743CE" w:rsidRDefault="00D743CE" w:rsidP="00D743CE">
      <w:pPr>
        <w:rPr>
          <w:sz w:val="8"/>
          <w:szCs w:val="8"/>
        </w:rPr>
      </w:pPr>
    </w:p>
    <w:tbl>
      <w:tblPr>
        <w:tblStyle w:val="TableGrid"/>
        <w:tblW w:w="10188" w:type="dxa"/>
        <w:tblLook w:val="04A0"/>
      </w:tblPr>
      <w:tblGrid>
        <w:gridCol w:w="5778"/>
        <w:gridCol w:w="4410"/>
      </w:tblGrid>
      <w:tr w:rsidR="00D743CE" w:rsidTr="00D743CE">
        <w:tc>
          <w:tcPr>
            <w:tcW w:w="5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743CE" w:rsidRDefault="00D743CE">
            <w:pPr>
              <w:pStyle w:val="Header"/>
              <w:spacing w:before="60"/>
              <w:ind w:right="13"/>
              <w:jc w:val="right"/>
              <w:rPr>
                <w:rFonts w:cs="Simplified Arabic"/>
                <w:b/>
                <w:bCs/>
                <w:sz w:val="16"/>
                <w:szCs w:val="16"/>
              </w:rPr>
            </w:pPr>
            <w:r>
              <w:rPr>
                <w:rFonts w:cs="Simplified Arabic"/>
                <w:b/>
                <w:bCs/>
                <w:sz w:val="16"/>
                <w:szCs w:val="16"/>
              </w:rPr>
              <w:t>Form No: 301.66(A)</w:t>
            </w:r>
          </w:p>
          <w:p w:rsidR="00D743CE" w:rsidRDefault="00D743CE">
            <w:pPr>
              <w:pStyle w:val="Header"/>
              <w:ind w:right="-241"/>
              <w:jc w:val="center"/>
              <w:rPr>
                <w:rFonts w:ascii="Times New Roman" w:eastAsia="Times New Roman" w:hAnsi="Times New Roman" w:cs="Arabic Transparent"/>
                <w:b/>
                <w:bCs/>
                <w:sz w:val="10"/>
                <w:szCs w:val="10"/>
              </w:rPr>
            </w:pPr>
          </w:p>
          <w:p w:rsidR="00D743CE" w:rsidRDefault="00D743CE">
            <w:pPr>
              <w:pStyle w:val="Header"/>
              <w:ind w:right="-241"/>
              <w:jc w:val="center"/>
              <w:rPr>
                <w:rFonts w:cs="Arabic Transparen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abic Transparent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>طلب استلام مبلغ هامش الجدية</w:t>
            </w:r>
          </w:p>
          <w:p w:rsidR="00D743CE" w:rsidRDefault="00D743CE">
            <w:pPr>
              <w:pStyle w:val="Header"/>
              <w:ind w:right="-241"/>
              <w:jc w:val="center"/>
              <w:rPr>
                <w:rFonts w:cs="Arabic Transparent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Hamish Al Jiddiyah Receipt</w:t>
            </w:r>
            <w:r>
              <w:rPr>
                <w:rFonts w:cs="Arabic Transparent"/>
                <w:b/>
                <w:bCs/>
                <w:color w:val="000000" w:themeColor="text1"/>
                <w:sz w:val="26"/>
                <w:szCs w:val="26"/>
              </w:rPr>
              <w:t xml:space="preserve"> Request Form</w:t>
            </w:r>
          </w:p>
          <w:p w:rsidR="00D743CE" w:rsidRDefault="00D743CE">
            <w:pPr>
              <w:pStyle w:val="Header"/>
              <w:ind w:right="-241"/>
              <w:jc w:val="center"/>
              <w:rPr>
                <w:rFonts w:cs="Arabic Transparent"/>
                <w:b/>
                <w:bCs/>
                <w:color w:val="000000" w:themeColor="text1"/>
                <w:sz w:val="14"/>
                <w:szCs w:val="14"/>
              </w:rPr>
            </w:pPr>
          </w:p>
          <w:p w:rsidR="00D743CE" w:rsidRDefault="00D743CE">
            <w:pPr>
              <w:pStyle w:val="Header"/>
              <w:ind w:right="-241"/>
              <w:jc w:val="center"/>
              <w:rPr>
                <w:rFonts w:cs="Simplified Arabic"/>
                <w:b/>
                <w:bCs/>
                <w:sz w:val="6"/>
                <w:szCs w:val="6"/>
                <w:lang w:bidi="ar-AE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3CE" w:rsidRDefault="00D743CE"/>
          <w:p w:rsidR="00D743CE" w:rsidRDefault="00D743CE">
            <w:pPr>
              <w:rPr>
                <w:rFonts w:eastAsia="Times New Roman" w:cs="Times New Roman"/>
              </w:rPr>
            </w:pPr>
          </w:p>
          <w:p w:rsidR="00D743CE" w:rsidRDefault="00D743CE"/>
          <w:p w:rsidR="00D743CE" w:rsidRDefault="00D743CE">
            <w:pPr>
              <w:autoSpaceDE w:val="0"/>
              <w:autoSpaceDN w:val="0"/>
            </w:pPr>
          </w:p>
        </w:tc>
      </w:tr>
    </w:tbl>
    <w:p w:rsidR="00D743CE" w:rsidRDefault="00D743CE" w:rsidP="00D743CE">
      <w:pPr>
        <w:rPr>
          <w:sz w:val="4"/>
          <w:szCs w:val="4"/>
        </w:rPr>
      </w:pPr>
    </w:p>
    <w:p w:rsidR="00D743CE" w:rsidRDefault="00D743CE" w:rsidP="00D743CE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Grid"/>
        <w:tblW w:w="10008" w:type="dxa"/>
        <w:tblLook w:val="04A0"/>
      </w:tblPr>
      <w:tblGrid>
        <w:gridCol w:w="18"/>
        <w:gridCol w:w="720"/>
        <w:gridCol w:w="4314"/>
        <w:gridCol w:w="3156"/>
        <w:gridCol w:w="990"/>
        <w:gridCol w:w="180"/>
        <w:gridCol w:w="630"/>
      </w:tblGrid>
      <w:tr w:rsidR="00D743CE" w:rsidTr="00D743CE"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743CE" w:rsidRDefault="00D743CE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To :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43CE" w:rsidRDefault="00D743CE">
            <w:pPr>
              <w:autoSpaceDE w:val="0"/>
              <w:autoSpaceDN w:val="0"/>
            </w:pPr>
            <w:r>
              <w:rPr>
                <w:rFonts w:cs="Arabic Transparent"/>
                <w:b/>
                <w:bCs/>
              </w:rPr>
              <w:t>M/s. Al Hilal Bank</w:t>
            </w:r>
          </w:p>
        </w:tc>
        <w:tc>
          <w:tcPr>
            <w:tcW w:w="41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743CE" w:rsidRDefault="00D743CE">
            <w:pPr>
              <w:autoSpaceDE w:val="0"/>
              <w:autoSpaceDN w:val="0"/>
              <w:jc w:val="right"/>
            </w:pPr>
            <w:r>
              <w:rPr>
                <w:rFonts w:asciiTheme="majorBidi" w:hAnsiTheme="majorBidi" w:cs="Arabic Transparent"/>
                <w:b/>
                <w:bCs/>
                <w:rtl/>
                <w:lang w:bidi="ar-AE"/>
              </w:rPr>
              <w:t>السادة مصرف الهلال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743CE" w:rsidRDefault="00D743CE">
            <w:pPr>
              <w:autoSpaceDE w:val="0"/>
              <w:autoSpaceDN w:val="0"/>
              <w:jc w:val="right"/>
            </w:pPr>
            <w:r>
              <w:rPr>
                <w:rFonts w:asciiTheme="majorBidi" w:hAnsiTheme="majorBidi" w:cs="Arabic Transparent"/>
                <w:b/>
                <w:bCs/>
                <w:rtl/>
              </w:rPr>
              <w:t>إلى:</w:t>
            </w:r>
          </w:p>
        </w:tc>
      </w:tr>
      <w:tr w:rsidR="00D743CE" w:rsidTr="00D743CE">
        <w:trPr>
          <w:gridBefore w:val="1"/>
          <w:gridAfter w:val="1"/>
          <w:wBefore w:w="18" w:type="dxa"/>
          <w:wAfter w:w="630" w:type="dxa"/>
        </w:trPr>
        <w:tc>
          <w:tcPr>
            <w:tcW w:w="81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43CE" w:rsidRDefault="00D743CE">
            <w:pPr>
              <w:autoSpaceDE w:val="0"/>
              <w:autoSpaceDN w:val="0"/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43CE" w:rsidRDefault="00D743CE">
            <w:pPr>
              <w:autoSpaceDE w:val="0"/>
              <w:autoSpaceDN w:val="0"/>
              <w:rPr>
                <w:b/>
                <w:bCs/>
                <w:sz w:val="18"/>
                <w:szCs w:val="18"/>
              </w:rPr>
            </w:pPr>
          </w:p>
        </w:tc>
      </w:tr>
    </w:tbl>
    <w:p w:rsidR="00D743CE" w:rsidRDefault="00D743CE" w:rsidP="00D743CE">
      <w:pPr>
        <w:rPr>
          <w:sz w:val="2"/>
          <w:szCs w:val="2"/>
        </w:rPr>
      </w:pPr>
    </w:p>
    <w:tbl>
      <w:tblPr>
        <w:tblStyle w:val="TableGrid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056"/>
        <w:gridCol w:w="4949"/>
      </w:tblGrid>
      <w:tr w:rsidR="00D743CE" w:rsidTr="00D743CE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743CE" w:rsidRDefault="00D743CE">
            <w:pPr>
              <w:autoSpaceDE w:val="0"/>
              <w:autoSpaceDN w:val="0"/>
              <w:spacing w:before="120" w:after="12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cs="Arabic Transparent"/>
                <w:color w:val="000000" w:themeColor="text1"/>
                <w:sz w:val="18"/>
                <w:szCs w:val="18"/>
              </w:rPr>
              <w:t xml:space="preserve">Kindly accept </w:t>
            </w:r>
            <w:r>
              <w:rPr>
                <w:color w:val="000000" w:themeColor="text1"/>
                <w:sz w:val="18"/>
                <w:szCs w:val="18"/>
              </w:rPr>
              <w:t>Hamish Al Jiddiyah</w:t>
            </w:r>
            <w:r>
              <w:rPr>
                <w:rFonts w:cs="Arabic Transparent"/>
                <w:color w:val="000000" w:themeColor="text1"/>
                <w:sz w:val="18"/>
                <w:szCs w:val="18"/>
              </w:rPr>
              <w:t xml:space="preserve"> amount in accordance with the  contract which will be made between me/us and the Bank in respect of the below specified vehicle as per the following details: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743CE" w:rsidRDefault="00D743CE">
            <w:pPr>
              <w:autoSpaceDE w:val="0"/>
              <w:autoSpaceDN w:val="0"/>
              <w:bidi/>
              <w:spacing w:before="120" w:after="60" w:line="276" w:lineRule="auto"/>
              <w:jc w:val="both"/>
              <w:rPr>
                <w:rFonts w:cs="Arabic Transparent"/>
                <w:sz w:val="18"/>
                <w:szCs w:val="18"/>
              </w:rPr>
            </w:pPr>
            <w:r>
              <w:rPr>
                <w:rFonts w:asciiTheme="majorBidi" w:hAnsiTheme="majorBidi" w:cs="Arabic Transparent"/>
                <w:sz w:val="18"/>
                <w:szCs w:val="18"/>
                <w:rtl/>
              </w:rPr>
              <w:t>يرجى قبول مبلغ هامش الجدية</w:t>
            </w:r>
            <w:r>
              <w:rPr>
                <w:rFonts w:asciiTheme="majorBidi" w:hAnsiTheme="majorBidi" w:cs="Arabic Transparent"/>
                <w:sz w:val="18"/>
                <w:szCs w:val="18"/>
                <w:rtl/>
                <w:lang w:bidi="ar-AE"/>
              </w:rPr>
              <w:t xml:space="preserve"> وفقا للعقد الذي سيبرم بيني/ بيننا وبين المصرف بخصوص المركبة الموصوفة أدناه وذلك حسب التفاصيل التالية:</w:t>
            </w:r>
          </w:p>
        </w:tc>
      </w:tr>
      <w:tr w:rsidR="00D743CE" w:rsidTr="00D743CE">
        <w:trPr>
          <w:trHeight w:val="5193"/>
        </w:trPr>
        <w:tc>
          <w:tcPr>
            <w:tcW w:w="100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3CE" w:rsidRDefault="00D743CE">
            <w:pPr>
              <w:rPr>
                <w:sz w:val="2"/>
                <w:szCs w:val="2"/>
              </w:rPr>
            </w:pPr>
          </w:p>
          <w:tbl>
            <w:tblPr>
              <w:tblStyle w:val="TableGrid"/>
              <w:tblW w:w="9900" w:type="dxa"/>
              <w:tblLayout w:type="fixed"/>
              <w:tblLook w:val="04A0"/>
            </w:tblPr>
            <w:tblGrid>
              <w:gridCol w:w="1440"/>
              <w:gridCol w:w="7560"/>
              <w:gridCol w:w="900"/>
            </w:tblGrid>
            <w:tr w:rsidR="00D743CE">
              <w:trPr>
                <w:trHeight w:val="107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ind w:right="-198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Customer Name     </w:t>
                  </w:r>
                </w:p>
              </w:tc>
              <w:tc>
                <w:tcPr>
                  <w:tcW w:w="7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43CE" w:rsidRPr="004D1700" w:rsidRDefault="00C35FC3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theme="minorHAnsi"/>
                      <w:b/>
                      <w:bCs/>
                      <w:sz w:val="18"/>
                      <w:szCs w:val="18"/>
                    </w:rPr>
                  </w:pPr>
                  <w:fldSimple w:instr=" MERGEFIELD  custName  \* MERGEFORMAT ">
                    <w:r w:rsidR="004D1700" w:rsidRPr="00D33304">
                      <w:rPr>
                        <w:rFonts w:cstheme="minorHAnsi"/>
                        <w:b/>
                        <w:sz w:val="18"/>
                        <w:szCs w:val="18"/>
                      </w:rPr>
                      <w:t>«</w:t>
                    </w:r>
                    <w:r w:rsidR="004D1700" w:rsidRPr="00D33304">
                      <w:rPr>
                        <w:rFonts w:cstheme="minorHAnsi"/>
                        <w:sz w:val="18"/>
                        <w:szCs w:val="18"/>
                      </w:rPr>
                      <w:t>custName</w:t>
                    </w:r>
                    <w:r w:rsidR="004D1700" w:rsidRPr="00D33304">
                      <w:rPr>
                        <w:rFonts w:cstheme="minorHAnsi"/>
                        <w:b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اسم العميل:</w:t>
                  </w:r>
                </w:p>
              </w:tc>
            </w:tr>
          </w:tbl>
          <w:p w:rsidR="00D743CE" w:rsidRDefault="00D743CE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9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36"/>
              <w:gridCol w:w="2436"/>
              <w:gridCol w:w="985"/>
              <w:gridCol w:w="270"/>
              <w:gridCol w:w="1350"/>
              <w:gridCol w:w="2526"/>
              <w:gridCol w:w="867"/>
            </w:tblGrid>
            <w:tr w:rsidR="00D743CE">
              <w:tc>
                <w:tcPr>
                  <w:tcW w:w="1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Customer No.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Pr="004D1700" w:rsidRDefault="00C35FC3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fldSimple w:instr=" MERGEFIELD  custCIF  \* MERGEFORMAT ">
                    <w:r w:rsidR="00323C4D" w:rsidRPr="00D33304">
                      <w:rPr>
                        <w:rFonts w:cs="Arabic Transparent"/>
                        <w:sz w:val="18"/>
                        <w:szCs w:val="18"/>
                      </w:rPr>
                      <w:t>«custCIF»</w:t>
                    </w:r>
                  </w:fldSimple>
                </w:p>
              </w:tc>
              <w:tc>
                <w:tcPr>
                  <w:tcW w:w="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>رقم العميل:</w:t>
                  </w:r>
                </w:p>
              </w:tc>
              <w:tc>
                <w:tcPr>
                  <w:tcW w:w="270" w:type="dxa"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Payment Mode</w:t>
                  </w:r>
                </w:p>
              </w:tc>
              <w:tc>
                <w:tcPr>
                  <w:tcW w:w="2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Pr="00323C4D" w:rsidRDefault="00C35FC3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fldSimple w:instr=" MERGEFIELD  paymentMode  \* MERGEFORMAT ">
                    <w:r w:rsidR="00323C4D" w:rsidRPr="00D33304">
                      <w:rPr>
                        <w:noProof/>
                        <w:sz w:val="18"/>
                        <w:szCs w:val="18"/>
                      </w:rPr>
                      <w:t>«paymentMode»</w:t>
                    </w:r>
                  </w:fldSimple>
                </w:p>
              </w:tc>
              <w:tc>
                <w:tcPr>
                  <w:tcW w:w="86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ind w:left="-108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>طريقة الدفع:</w:t>
                  </w:r>
                </w:p>
              </w:tc>
            </w:tr>
          </w:tbl>
          <w:p w:rsidR="00D743CE" w:rsidRDefault="00D743CE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9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36"/>
              <w:gridCol w:w="2436"/>
              <w:gridCol w:w="985"/>
              <w:gridCol w:w="270"/>
              <w:gridCol w:w="1350"/>
              <w:gridCol w:w="2526"/>
              <w:gridCol w:w="867"/>
            </w:tblGrid>
            <w:tr w:rsidR="00D743CE">
              <w:tc>
                <w:tcPr>
                  <w:tcW w:w="1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</w:pPr>
                  <w:r>
                    <w:rPr>
                      <w:rFonts w:cs="Arabic Transparent"/>
                      <w:sz w:val="18"/>
                      <w:szCs w:val="18"/>
                    </w:rPr>
                    <w:t>Debit A/c.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Pr="00323C4D" w:rsidRDefault="00BF56DA" w:rsidP="00BF56DA">
                  <w:pPr>
                    <w:autoSpaceDE w:val="0"/>
                    <w:autoSpaceDN w:val="0"/>
                    <w:jc w:val="center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fldSimple w:instr=" MERGEFIELD  downpayAc  \* MERGEFORMAT ">
                    <w:r w:rsidRPr="00D33304">
                      <w:rPr>
                        <w:rFonts w:cs="Arabic Transparent"/>
                        <w:sz w:val="18"/>
                        <w:szCs w:val="18"/>
                      </w:rPr>
                      <w:t>«downpayAc»</w:t>
                    </w:r>
                  </w:fldSimple>
                </w:p>
              </w:tc>
              <w:tc>
                <w:tcPr>
                  <w:tcW w:w="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  <w:jc w:val="right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 xml:space="preserve">خصماً من </w:t>
                  </w: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>ا</w:t>
                  </w: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لحساب رقم:</w:t>
                  </w:r>
                </w:p>
              </w:tc>
              <w:tc>
                <w:tcPr>
                  <w:tcW w:w="270" w:type="dxa"/>
                </w:tcPr>
                <w:p w:rsidR="00D743CE" w:rsidRDefault="00D743CE">
                  <w:pPr>
                    <w:autoSpaceDE w:val="0"/>
                    <w:autoSpaceDN w:val="0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Credit A/c.</w:t>
                  </w:r>
                </w:p>
              </w:tc>
              <w:tc>
                <w:tcPr>
                  <w:tcW w:w="2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jc w:val="center"/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</w:rPr>
                    <w:t>Hamish Jiddiyah Payable A/C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  <w:ind w:left="-108" w:firstLine="108"/>
                    <w:jc w:val="right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إيداعاً في الحساب رقم:</w:t>
                  </w:r>
                </w:p>
              </w:tc>
            </w:tr>
          </w:tbl>
          <w:p w:rsidR="00D743CE" w:rsidRDefault="00D743CE">
            <w:pPr>
              <w:rPr>
                <w:sz w:val="6"/>
                <w:szCs w:val="6"/>
              </w:rPr>
            </w:pPr>
          </w:p>
          <w:tbl>
            <w:tblPr>
              <w:tblStyle w:val="TableGrid"/>
              <w:tblW w:w="9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36"/>
              <w:gridCol w:w="2436"/>
              <w:gridCol w:w="985"/>
              <w:gridCol w:w="270"/>
              <w:gridCol w:w="1350"/>
              <w:gridCol w:w="2526"/>
              <w:gridCol w:w="867"/>
            </w:tblGrid>
            <w:tr w:rsidR="00D743CE">
              <w:tc>
                <w:tcPr>
                  <w:tcW w:w="1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</w:pPr>
                  <w:r>
                    <w:rPr>
                      <w:rFonts w:cs="Arabic Transparent"/>
                      <w:sz w:val="18"/>
                      <w:szCs w:val="18"/>
                    </w:rPr>
                    <w:t>Hamish Jiddiyah Amount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43CE" w:rsidRDefault="00BF56DA" w:rsidP="004D1700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fldSimple w:instr=" MERGEFIELD  downPayment  \* MERGEFORMAT ">
                    <w:r w:rsidRPr="00D33304">
                      <w:rPr>
                        <w:rFonts w:cs="Arabic Transparent"/>
                        <w:sz w:val="18"/>
                        <w:szCs w:val="18"/>
                      </w:rPr>
                      <w:t>«downPayment»</w:t>
                    </w:r>
                  </w:fldSimple>
                </w:p>
              </w:tc>
              <w:tc>
                <w:tcPr>
                  <w:tcW w:w="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  <w:jc w:val="right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 xml:space="preserve">مبلغ </w:t>
                  </w: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 xml:space="preserve">هامش </w:t>
                  </w:r>
                  <w:r>
                    <w:rPr>
                      <w:rFonts w:cs="Arabic Transparent"/>
                      <w:sz w:val="18"/>
                      <w:szCs w:val="18"/>
                      <w:lang w:bidi="ar-AE"/>
                    </w:rPr>
                    <w:t>:</w:t>
                  </w: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>الجدية</w:t>
                  </w:r>
                </w:p>
              </w:tc>
              <w:tc>
                <w:tcPr>
                  <w:tcW w:w="270" w:type="dxa"/>
                </w:tcPr>
                <w:p w:rsidR="00D743CE" w:rsidRDefault="00D743CE">
                  <w:pPr>
                    <w:autoSpaceDE w:val="0"/>
                    <w:autoSpaceDN w:val="0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Narrative</w:t>
                  </w:r>
                </w:p>
              </w:tc>
              <w:tc>
                <w:tcPr>
                  <w:tcW w:w="2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43CE" w:rsidRDefault="00C35FC3" w:rsidP="004D1700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fldSimple w:instr=" MERGEFIELD  finRef  \* MERGEFORMAT ">
                    <w:r w:rsidR="004D1700" w:rsidRPr="00D33304">
                      <w:rPr>
                        <w:rFonts w:cstheme="minorHAnsi"/>
                        <w:sz w:val="18"/>
                        <w:szCs w:val="18"/>
                      </w:rPr>
                      <w:t>«finRef»</w:t>
                    </w:r>
                  </w:fldSimple>
                </w:p>
              </w:tc>
              <w:tc>
                <w:tcPr>
                  <w:tcW w:w="86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jc w:val="right"/>
                    <w:rPr>
                      <w:sz w:val="10"/>
                      <w:szCs w:val="10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المرجع:</w:t>
                  </w:r>
                </w:p>
              </w:tc>
            </w:tr>
          </w:tbl>
          <w:p w:rsidR="00D743CE" w:rsidRDefault="00D743CE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9900" w:type="dxa"/>
              <w:tblLayout w:type="fixed"/>
              <w:tblLook w:val="04A0"/>
            </w:tblPr>
            <w:tblGrid>
              <w:gridCol w:w="1440"/>
              <w:gridCol w:w="3960"/>
              <w:gridCol w:w="3600"/>
              <w:gridCol w:w="900"/>
            </w:tblGrid>
            <w:tr w:rsidR="00D743CE">
              <w:trPr>
                <w:trHeight w:val="719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Vehicle Specifications</w:t>
                  </w:r>
                </w:p>
              </w:tc>
              <w:tc>
                <w:tcPr>
                  <w:tcW w:w="3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D743CE" w:rsidRDefault="00D743CE" w:rsidP="00A66046">
                  <w:pPr>
                    <w:autoSpaceDE w:val="0"/>
                    <w:autoSpaceDN w:val="0"/>
                    <w:spacing w:before="40" w:after="40"/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According to the</w:t>
                  </w:r>
                  <w:r w:rsidR="004D1700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666DE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quotation No</w:t>
                  </w:r>
                  <w:r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.</w:t>
                  </w:r>
                  <w:r w:rsidR="00231049">
                    <w:t xml:space="preserve"> </w:t>
                  </w:r>
                  <w:fldSimple w:instr=" MERGEFIELD  quotationNo  \* MERGEFORMAT ">
                    <w:r w:rsidR="00D22054" w:rsidRPr="00D33304">
                      <w:rPr>
                        <w:noProof/>
                        <w:sz w:val="18"/>
                        <w:szCs w:val="18"/>
                      </w:rPr>
                      <w:t>«quotationNo»</w:t>
                    </w:r>
                  </w:fldSimple>
                  <w:r w:rsidR="001473DA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 xml:space="preserve"> Provided</w:t>
                  </w:r>
                  <w:r w:rsidR="00A66046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 xml:space="preserve"> by </w:t>
                  </w:r>
                  <w:r w:rsidR="00A66046" w:rsidRPr="00A66046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M/S HASAN SALEM SALEEM MABKHOUT ALMENHALI</w:t>
                  </w:r>
                  <w:r w:rsidR="00A66046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 xml:space="preserve"> Dated </w:t>
                  </w:r>
                  <w:r w:rsidR="004D17EA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fldSimple w:instr=" MERGEFIELD  quotationDate  \* MERGEFORMAT ">
                    <w:r w:rsidR="00D22054" w:rsidRPr="00D33304">
                      <w:rPr>
                        <w:noProof/>
                        <w:sz w:val="18"/>
                        <w:szCs w:val="18"/>
                      </w:rPr>
                      <w:t>«quotationDate»</w:t>
                    </w:r>
                  </w:fldSimple>
                  <w:r w:rsidRPr="00D33304"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3689" w:rsidRDefault="00D743CE" w:rsidP="00323C4D">
                  <w:pPr>
                    <w:autoSpaceDE w:val="0"/>
                    <w:autoSpaceDN w:val="0"/>
                    <w:spacing w:before="40" w:after="40" w:line="276" w:lineRule="auto"/>
                    <w:jc w:val="right"/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حسب عرض السعر</w:t>
                  </w:r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 xml:space="preserve"> رقم:</w:t>
                  </w:r>
                  <w:r w:rsidR="00A33689">
                    <w:t xml:space="preserve"> </w:t>
                  </w:r>
                  <w:fldSimple w:instr=" MERGEFIELD  quotationNo  \* MERGEFORMAT ">
                    <w:r w:rsidR="00A33689" w:rsidRPr="00D33304">
                      <w:rPr>
                        <w:noProof/>
                        <w:sz w:val="18"/>
                        <w:szCs w:val="18"/>
                      </w:rPr>
                      <w:t>«quotationNo»</w:t>
                    </w:r>
                  </w:fldSimple>
                  <w:r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 xml:space="preserve"> </w:t>
                  </w:r>
                  <w:r w:rsidR="00323C4D">
                    <w:rPr>
                      <w:rFonts w:cs="Arabic Transparent"/>
                      <w:sz w:val="18"/>
                      <w:szCs w:val="18"/>
                      <w:rtl/>
                      <w:lang w:bidi="ar-AE"/>
                    </w:rPr>
                    <w:t xml:space="preserve"> </w:t>
                  </w:r>
                </w:p>
                <w:p w:rsidR="00D743CE" w:rsidRDefault="00D743CE" w:rsidP="008C0DDF">
                  <w:pPr>
                    <w:autoSpaceDE w:val="0"/>
                    <w:autoSpaceDN w:val="0"/>
                    <w:spacing w:before="40" w:after="40" w:line="276" w:lineRule="auto"/>
                    <w:jc w:val="right"/>
                    <w:rPr>
                      <w:rFonts w:cstheme="majorBidi"/>
                      <w:sz w:val="18"/>
                      <w:szCs w:val="18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المقدم من السادة/بتاريخ</w:t>
                  </w:r>
                  <w:r w:rsidR="00C35FC3">
                    <w:rPr>
                      <w:rFonts w:cs="Arabic Transparent"/>
                      <w:sz w:val="18"/>
                      <w:szCs w:val="18"/>
                      <w:rtl/>
                    </w:rPr>
                    <w:fldChar w:fldCharType="begin"/>
                  </w:r>
                  <w:r>
                    <w:rPr>
                      <w:rFonts w:cs="Arabic Transparent"/>
                      <w:sz w:val="18"/>
                      <w:szCs w:val="18"/>
                    </w:rPr>
                    <w:instrText xml:space="preserve"> MERGEFIELD Vendor_Name </w:instrText>
                  </w:r>
                  <w:r w:rsidR="00C35FC3">
                    <w:rPr>
                      <w:rFonts w:cs="Arabic Transparent"/>
                      <w:sz w:val="18"/>
                      <w:szCs w:val="18"/>
                      <w:rtl/>
                    </w:rPr>
                    <w:fldChar w:fldCharType="separate"/>
                  </w:r>
                  <w:r w:rsidR="00DB5CE3" w:rsidRPr="00CA33E0">
                    <w:rPr>
                      <w:rFonts w:cs="Arabic Transparent"/>
                      <w:noProof/>
                      <w:sz w:val="18"/>
                      <w:szCs w:val="18"/>
                    </w:rPr>
                    <w:t>HASAN SALEM SALEEM MABKHOUT ALMENHALI</w:t>
                  </w:r>
                  <w:r w:rsidR="00C35FC3">
                    <w:rPr>
                      <w:rFonts w:cs="Arabic Transparent"/>
                      <w:sz w:val="18"/>
                      <w:szCs w:val="18"/>
                      <w:rtl/>
                    </w:rPr>
                    <w:fldChar w:fldCharType="end"/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cs="Arabic Transparent"/>
                      <w:rtl/>
                    </w:rPr>
                    <w:t>مواصفات المركبة</w:t>
                  </w: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:</w:t>
                  </w:r>
                  <w:r>
                    <w:rPr>
                      <w:rFonts w:cs="Arabic Transparent"/>
                      <w:sz w:val="18"/>
                      <w:szCs w:val="18"/>
                    </w:rPr>
                    <w:t>  </w:t>
                  </w:r>
                </w:p>
              </w:tc>
            </w:tr>
          </w:tbl>
          <w:p w:rsidR="00D743CE" w:rsidRDefault="00D743CE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35"/>
              <w:gridCol w:w="7565"/>
              <w:gridCol w:w="867"/>
            </w:tblGrid>
            <w:tr w:rsidR="00D743CE">
              <w:tc>
                <w:tcPr>
                  <w:tcW w:w="1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line="216" w:lineRule="auto"/>
                  </w:pPr>
                  <w:r>
                    <w:rPr>
                      <w:rFonts w:cs="Arabic Transparent"/>
                      <w:color w:val="000000" w:themeColor="text1"/>
                      <w:sz w:val="18"/>
                      <w:szCs w:val="18"/>
                    </w:rPr>
                    <w:t>Product type</w:t>
                  </w:r>
                </w:p>
              </w:tc>
              <w:tc>
                <w:tcPr>
                  <w:tcW w:w="7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40" w:after="40"/>
                    <w:jc w:val="center"/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cs="Arabic Transparent"/>
                      <w:b/>
                      <w:bCs/>
                      <w:color w:val="000000" w:themeColor="text1"/>
                      <w:sz w:val="28"/>
                      <w:szCs w:val="28"/>
                    </w:rPr>
                    <w:t>Murabaha</w:t>
                  </w:r>
                </w:p>
              </w:tc>
              <w:tc>
                <w:tcPr>
                  <w:tcW w:w="86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jc w:val="center"/>
                    <w:rPr>
                      <w:lang w:bidi="ar-AE"/>
                    </w:rPr>
                  </w:pPr>
                  <w:r>
                    <w:rPr>
                      <w:rFonts w:hint="cs"/>
                      <w:rtl/>
                      <w:lang w:bidi="ar-AE"/>
                    </w:rPr>
                    <w:t xml:space="preserve">نوع </w:t>
                  </w:r>
                </w:p>
                <w:p w:rsidR="00D743CE" w:rsidRDefault="00D743CE">
                  <w:pPr>
                    <w:autoSpaceDE w:val="0"/>
                    <w:autoSpaceDN w:val="0"/>
                    <w:jc w:val="center"/>
                    <w:rPr>
                      <w:lang w:bidi="ar-AE"/>
                    </w:rPr>
                  </w:pPr>
                  <w:r>
                    <w:rPr>
                      <w:rFonts w:hint="cs"/>
                      <w:rtl/>
                      <w:lang w:bidi="ar-AE"/>
                    </w:rPr>
                    <w:t>المنتج</w:t>
                  </w:r>
                </w:p>
              </w:tc>
            </w:tr>
          </w:tbl>
          <w:p w:rsidR="00D743CE" w:rsidRDefault="00D743CE">
            <w:pPr>
              <w:rPr>
                <w:sz w:val="10"/>
                <w:szCs w:val="10"/>
              </w:rPr>
            </w:pPr>
          </w:p>
          <w:p w:rsidR="00D743CE" w:rsidRDefault="00D743CE">
            <w:pPr>
              <w:rPr>
                <w:rFonts w:eastAsia="Times New Roman" w:cs="Times New Roman"/>
                <w:sz w:val="2"/>
                <w:szCs w:val="2"/>
              </w:rPr>
            </w:pPr>
          </w:p>
          <w:p w:rsidR="00D743CE" w:rsidRDefault="00D743CE">
            <w:pPr>
              <w:rPr>
                <w:sz w:val="4"/>
                <w:szCs w:val="4"/>
              </w:rPr>
            </w:pPr>
          </w:p>
          <w:p w:rsidR="00D743CE" w:rsidRDefault="00D743CE">
            <w:pPr>
              <w:rPr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755"/>
              <w:gridCol w:w="4022"/>
            </w:tblGrid>
            <w:tr w:rsidR="00D743CE">
              <w:tc>
                <w:tcPr>
                  <w:tcW w:w="5755" w:type="dxa"/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after="120"/>
                    <w:ind w:right="158"/>
                    <w:jc w:val="both"/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ajorBidi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I/We hereby authorize the Bank to use </w:t>
                  </w: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Hamish Al Jiddiyah</w:t>
                  </w:r>
                  <w:r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Amount as a </w:t>
                  </w:r>
                  <w:r>
                    <w:rPr>
                      <w:rFonts w:cstheme="majorBidi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Down Payment of the sale price (Total Selling Price) under the Contract and I/we am/are aware of and </w:t>
                  </w:r>
                  <w:r>
                    <w:rPr>
                      <w:rFonts w:cstheme="majorBidi"/>
                      <w:b/>
                      <w:bCs/>
                      <w:color w:val="000000" w:themeColor="text1"/>
                      <w:sz w:val="18"/>
                      <w:szCs w:val="18"/>
                      <w:lang w:eastAsia="en-GB"/>
                    </w:rPr>
                    <w:t xml:space="preserve">acknowledge that in case of failure to execute the Contract for any reason whatsoever, I/We shall indemnify the Bank for the actual costs, expenses and damages incurred by the Bank due to my/our failure to sign the Contract and authorize the Bank to set off the damages against </w:t>
                  </w:r>
                  <w:r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Hamish Al Jiddiyah</w:t>
                  </w:r>
                  <w:r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Amount</w:t>
                  </w:r>
                  <w:r>
                    <w:rPr>
                      <w:rFonts w:cstheme="majorBidi"/>
                      <w:b/>
                      <w:bCs/>
                      <w:color w:val="000000" w:themeColor="text1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  <w:tc>
                <w:tcPr>
                  <w:tcW w:w="4022" w:type="dxa"/>
                  <w:hideMark/>
                </w:tcPr>
                <w:p w:rsidR="00D743CE" w:rsidRDefault="00D743CE">
                  <w:pPr>
                    <w:autoSpaceDE w:val="0"/>
                    <w:autoSpaceDN w:val="0"/>
                    <w:bidi/>
                    <w:jc w:val="both"/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  <w:rtl/>
                    </w:rPr>
                    <w:t>أخولكم/نخولكم بموجب هذا الطلب باستخدام مبلغ هامش الجدية دفعة مقدمة من ثمن البيع (الثمن الإجمالي)</w:t>
                  </w:r>
                  <w:r>
                    <w:rPr>
                      <w:rFonts w:cs="Arabic Transparent"/>
                      <w:b/>
                      <w:bCs/>
                      <w:color w:val="000000" w:themeColor="text1"/>
                      <w:sz w:val="18"/>
                      <w:szCs w:val="18"/>
                      <w:rtl/>
                      <w:lang w:bidi="ar-AE"/>
                    </w:rPr>
                    <w:t xml:space="preserve"> الخاص بالعقد، كما أدرك/ندرك وأقر/نقر بأنه إذا تخلفت/تخلفنا عن توقيع العقد لأي سبب كان فإنني/فإننا أتعهد/نتعهد بتعويض المصرف عن التكاليف والمصاريف والأضرار الفعلية التي يتكبدها نتيجة إخلالي/إخلالنا بتوقيع العقد وأخول/نخول المصرف بمقاصة مبلغ الأضرار من هامش الجدية. </w:t>
                  </w:r>
                </w:p>
              </w:tc>
            </w:tr>
          </w:tbl>
          <w:p w:rsidR="00D743CE" w:rsidRDefault="00D743CE">
            <w:pPr>
              <w:rPr>
                <w:sz w:val="2"/>
                <w:szCs w:val="2"/>
              </w:rPr>
            </w:pPr>
          </w:p>
          <w:p w:rsidR="00D743CE" w:rsidRDefault="00D743CE">
            <w:pPr>
              <w:rPr>
                <w:rFonts w:eastAsia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65"/>
              <w:gridCol w:w="4775"/>
              <w:gridCol w:w="540"/>
              <w:gridCol w:w="270"/>
              <w:gridCol w:w="450"/>
              <w:gridCol w:w="1800"/>
              <w:gridCol w:w="872"/>
            </w:tblGrid>
            <w:tr w:rsidR="00D743CE">
              <w:tc>
                <w:tcPr>
                  <w:tcW w:w="1165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43CE" w:rsidRDefault="00D743CE">
                  <w:pPr>
                    <w:spacing w:before="60"/>
                    <w:rPr>
                      <w:sz w:val="16"/>
                      <w:szCs w:val="16"/>
                    </w:rPr>
                  </w:pPr>
                  <w:r>
                    <w:rPr>
                      <w:rFonts w:cs="Arabic Transparent"/>
                      <w:sz w:val="18"/>
                      <w:szCs w:val="18"/>
                    </w:rPr>
                    <w:t>Signature</w:t>
                  </w:r>
                </w:p>
                <w:p w:rsidR="00D743CE" w:rsidRDefault="00D743CE">
                  <w:pPr>
                    <w:spacing w:before="240"/>
                    <w:rPr>
                      <w:rFonts w:eastAsia="Times New Roman" w:cs="Times New Roman"/>
                      <w:sz w:val="2"/>
                      <w:szCs w:val="2"/>
                    </w:rPr>
                  </w:pPr>
                </w:p>
                <w:p w:rsidR="00D743CE" w:rsidRDefault="00D743CE">
                  <w:pPr>
                    <w:autoSpaceDE w:val="0"/>
                    <w:autoSpaceDN w:val="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7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743CE" w:rsidRDefault="00D743CE">
                  <w:pPr>
                    <w:autoSpaceDE w:val="0"/>
                    <w:autoSpaceDN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743CE" w:rsidRDefault="00D743CE">
                  <w:pPr>
                    <w:spacing w:before="60"/>
                    <w:ind w:right="-198"/>
                    <w:rPr>
                      <w:sz w:val="16"/>
                      <w:szCs w:val="16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التوقيع</w:t>
                  </w:r>
                </w:p>
                <w:p w:rsidR="00D743CE" w:rsidRDefault="00D743CE">
                  <w:pPr>
                    <w:rPr>
                      <w:rFonts w:eastAsia="Times New Roman" w:cs="Times New Roman"/>
                      <w:sz w:val="2"/>
                      <w:szCs w:val="2"/>
                    </w:rPr>
                  </w:pPr>
                </w:p>
                <w:p w:rsidR="00D743CE" w:rsidRDefault="00D743CE">
                  <w:pPr>
                    <w:rPr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160"/>
                    <w:gridCol w:w="6120"/>
                    <w:gridCol w:w="1620"/>
                  </w:tblGrid>
                  <w:tr w:rsidR="00D743CE">
                    <w:trPr>
                      <w:trHeight w:val="395"/>
                    </w:trPr>
                    <w:tc>
                      <w:tcPr>
                        <w:tcW w:w="2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43CE" w:rsidRDefault="00D743CE">
                        <w:pPr>
                          <w:autoSpaceDE w:val="0"/>
                          <w:autoSpaceDN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743CE" w:rsidRDefault="00D743CE">
                        <w:pPr>
                          <w:autoSpaceDE w:val="0"/>
                          <w:autoSpaceDN w:val="0"/>
                          <w:spacing w:before="40" w:after="4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743CE" w:rsidRDefault="00D743CE">
                        <w:pPr>
                          <w:autoSpaceDE w:val="0"/>
                          <w:autoSpaceDN w:val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743CE" w:rsidRDefault="00D743CE">
                  <w:pPr>
                    <w:autoSpaceDE w:val="0"/>
                    <w:autoSpaceDN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43CE" w:rsidRDefault="00D743CE">
                  <w:pPr>
                    <w:autoSpaceDE w:val="0"/>
                    <w:autoSpaceDN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60" w:after="40"/>
                    <w:ind w:left="-108" w:right="-108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43CE" w:rsidRPr="00323C4D" w:rsidRDefault="00C35FC3">
                  <w:pPr>
                    <w:autoSpaceDE w:val="0"/>
                    <w:autoSpaceDN w:val="0"/>
                    <w:spacing w:before="60" w:after="40"/>
                    <w:rPr>
                      <w:rFonts w:cstheme="minorHAnsi"/>
                      <w:sz w:val="18"/>
                      <w:szCs w:val="18"/>
                    </w:rPr>
                  </w:pPr>
                  <w:fldSimple w:instr=" MERGEFIELD  appDate  \* MERGEFORMAT ">
                    <w:r w:rsidR="00323C4D" w:rsidRPr="00D33304">
                      <w:rPr>
                        <w:noProof/>
                        <w:sz w:val="18"/>
                        <w:szCs w:val="18"/>
                      </w:rPr>
                      <w:t>«appDate»</w:t>
                    </w:r>
                  </w:fldSimple>
                </w:p>
              </w:tc>
              <w:tc>
                <w:tcPr>
                  <w:tcW w:w="87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60" w:after="40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cs="Arabic Transparent"/>
                      <w:sz w:val="18"/>
                      <w:szCs w:val="18"/>
                      <w:rtl/>
                    </w:rPr>
                    <w:t>التاريخ</w:t>
                  </w:r>
                </w:p>
              </w:tc>
            </w:tr>
            <w:tr w:rsidR="00D743CE">
              <w:trPr>
                <w:gridAfter w:val="4"/>
                <w:wAfter w:w="3392" w:type="dxa"/>
                <w:trHeight w:val="449"/>
              </w:trPr>
              <w:tc>
                <w:tcPr>
                  <w:tcW w:w="1165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D743CE" w:rsidRDefault="00D743CE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775" w:type="dxa"/>
                  <w:tcBorders>
                    <w:top w:val="nil"/>
                    <w:left w:val="single" w:sz="4" w:space="0" w:color="auto"/>
                    <w:bottom w:val="single" w:sz="4" w:space="0" w:color="000000" w:themeColor="text1"/>
                    <w:right w:val="single" w:sz="4" w:space="0" w:color="auto"/>
                  </w:tcBorders>
                </w:tcPr>
                <w:p w:rsidR="00D743CE" w:rsidRDefault="00D743CE">
                  <w:pPr>
                    <w:autoSpaceDE w:val="0"/>
                    <w:autoSpaceDN w:val="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743CE" w:rsidRDefault="00D743C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743CE" w:rsidRDefault="00D743CE">
            <w:pPr>
              <w:rPr>
                <w:sz w:val="4"/>
                <w:szCs w:val="4"/>
              </w:rPr>
            </w:pPr>
          </w:p>
          <w:p w:rsidR="00D743CE" w:rsidRDefault="00D743CE">
            <w:pPr>
              <w:autoSpaceDE w:val="0"/>
              <w:autoSpaceDN w:val="0"/>
              <w:rPr>
                <w:sz w:val="4"/>
                <w:szCs w:val="4"/>
              </w:rPr>
            </w:pPr>
          </w:p>
        </w:tc>
      </w:tr>
    </w:tbl>
    <w:p w:rsidR="00D743CE" w:rsidRDefault="00D743CE" w:rsidP="00D743CE">
      <w:pPr>
        <w:rPr>
          <w:sz w:val="10"/>
          <w:szCs w:val="10"/>
        </w:rPr>
      </w:pPr>
    </w:p>
    <w:p w:rsidR="00D743CE" w:rsidRDefault="00D743CE" w:rsidP="00D743CE">
      <w:pPr>
        <w:rPr>
          <w:rFonts w:eastAsia="Times New Roman" w:cs="Times New Roman"/>
          <w:sz w:val="2"/>
          <w:szCs w:val="2"/>
        </w:rPr>
      </w:pPr>
    </w:p>
    <w:tbl>
      <w:tblPr>
        <w:tblStyle w:val="TableGrid"/>
        <w:tblW w:w="10005" w:type="dxa"/>
        <w:tblLayout w:type="fixed"/>
        <w:tblLook w:val="04A0"/>
      </w:tblPr>
      <w:tblGrid>
        <w:gridCol w:w="4787"/>
        <w:gridCol w:w="5218"/>
      </w:tblGrid>
      <w:tr w:rsidR="00D743CE" w:rsidTr="00D743CE">
        <w:trPr>
          <w:trHeight w:val="19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  <w:hideMark/>
          </w:tcPr>
          <w:p w:rsidR="00D743CE" w:rsidRDefault="00D743CE">
            <w:pPr>
              <w:autoSpaceDE w:val="0"/>
              <w:autoSpaceDN w:val="0"/>
              <w:spacing w:before="40" w:after="40"/>
              <w:rPr>
                <w:b/>
                <w:bCs/>
                <w:color w:val="EEECE1" w:themeColor="background2"/>
              </w:rPr>
            </w:pPr>
            <w:r>
              <w:rPr>
                <w:b/>
                <w:bCs/>
                <w:color w:val="EEECE1" w:themeColor="background2"/>
              </w:rPr>
              <w:t xml:space="preserve">For Bank Use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hideMark/>
          </w:tcPr>
          <w:p w:rsidR="00D743CE" w:rsidRDefault="00D743CE">
            <w:pPr>
              <w:autoSpaceDE w:val="0"/>
              <w:autoSpaceDN w:val="0"/>
              <w:spacing w:before="40" w:after="40"/>
              <w:jc w:val="right"/>
              <w:rPr>
                <w:rFonts w:cs="Arabic Transparent"/>
                <w:b/>
                <w:bCs/>
                <w:color w:val="FFFFFF" w:themeColor="background1"/>
              </w:rPr>
            </w:pPr>
            <w:r>
              <w:rPr>
                <w:rFonts w:cs="Arabic Transparent"/>
                <w:b/>
                <w:bCs/>
                <w:color w:val="FFFFFF" w:themeColor="background1"/>
                <w:rtl/>
              </w:rPr>
              <w:t>لاستخدام المصرف فقط</w:t>
            </w:r>
          </w:p>
        </w:tc>
      </w:tr>
      <w:tr w:rsidR="00D743CE" w:rsidTr="00D743CE">
        <w:trPr>
          <w:trHeight w:val="2087"/>
        </w:trPr>
        <w:tc>
          <w:tcPr>
            <w:tcW w:w="10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3CE" w:rsidRDefault="00D743CE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9900" w:type="dxa"/>
              <w:tblLayout w:type="fixed"/>
              <w:tblLook w:val="04A0"/>
            </w:tblPr>
            <w:tblGrid>
              <w:gridCol w:w="2160"/>
              <w:gridCol w:w="6120"/>
              <w:gridCol w:w="1620"/>
            </w:tblGrid>
            <w:tr w:rsidR="00D743CE">
              <w:trPr>
                <w:trHeight w:val="395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Teller  Signature</w:t>
                  </w:r>
                </w:p>
                <w:p w:rsidR="00D743CE" w:rsidRDefault="00D743CE">
                  <w:pPr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3CE" w:rsidRDefault="00D743CE">
                  <w:pPr>
                    <w:rPr>
                      <w:sz w:val="18"/>
                      <w:szCs w:val="18"/>
                    </w:rPr>
                  </w:pPr>
                </w:p>
                <w:p w:rsidR="00D743CE" w:rsidRDefault="00D743CE">
                  <w:pPr>
                    <w:rPr>
                      <w:rFonts w:eastAsia="Times New Roman" w:cs="Times New Roman"/>
                      <w:sz w:val="18"/>
                      <w:szCs w:val="18"/>
                    </w:rPr>
                  </w:pPr>
                </w:p>
                <w:p w:rsidR="00D743CE" w:rsidRDefault="00D743CE">
                  <w:pPr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توقيع الصرّاف</w:t>
                  </w:r>
                </w:p>
              </w:tc>
            </w:tr>
          </w:tbl>
          <w:p w:rsidR="00D743CE" w:rsidRDefault="00D743CE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9900" w:type="dxa"/>
              <w:tblLayout w:type="fixed"/>
              <w:tblLook w:val="04A0"/>
            </w:tblPr>
            <w:tblGrid>
              <w:gridCol w:w="2160"/>
              <w:gridCol w:w="6120"/>
              <w:gridCol w:w="1620"/>
            </w:tblGrid>
            <w:tr w:rsidR="00D743CE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743CE" w:rsidRDefault="00D743CE">
                  <w:pPr>
                    <w:autoSpaceDE w:val="0"/>
                    <w:autoSpaceDN w:val="0"/>
                    <w:spacing w:before="60" w:after="6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6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3CE" w:rsidRDefault="00C35FC3">
                  <w:pPr>
                    <w:autoSpaceDE w:val="0"/>
                    <w:autoSpaceDN w:val="0"/>
                    <w:spacing w:before="60" w:after="60"/>
                    <w:jc w:val="center"/>
                    <w:rPr>
                      <w:rFonts w:cstheme="majorBidi"/>
                    </w:rPr>
                  </w:pPr>
                  <w:r>
                    <w:rPr>
                      <w:rFonts w:cstheme="majorBidi" w:hint="cs"/>
                      <w:sz w:val="18"/>
                      <w:szCs w:val="18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D743CE">
                    <w:rPr>
                      <w:rFonts w:cstheme="majorBidi"/>
                      <w:sz w:val="18"/>
                      <w:szCs w:val="18"/>
                    </w:rPr>
                    <w:instrText>FORMTEXT</w:instrText>
                  </w:r>
                  <w:r>
                    <w:rPr>
                      <w:rFonts w:cstheme="majorBidi" w:hint="cs"/>
                      <w:sz w:val="18"/>
                      <w:szCs w:val="18"/>
                    </w:rPr>
                  </w:r>
                  <w:r>
                    <w:rPr>
                      <w:rFonts w:cstheme="majorBidi" w:hint="cs"/>
                      <w:sz w:val="18"/>
                      <w:szCs w:val="18"/>
                    </w:rPr>
                    <w:fldChar w:fldCharType="separate"/>
                  </w:r>
                  <w:r w:rsidR="00DB5CE3">
                    <w:rPr>
                      <w:rFonts w:cstheme="majorBidi"/>
                      <w:noProof/>
                      <w:sz w:val="18"/>
                      <w:szCs w:val="18"/>
                    </w:rPr>
                    <w:t> </w:t>
                  </w:r>
                  <w:r w:rsidR="00DB5CE3">
                    <w:rPr>
                      <w:rFonts w:cstheme="majorBidi"/>
                      <w:noProof/>
                      <w:sz w:val="18"/>
                      <w:szCs w:val="18"/>
                    </w:rPr>
                    <w:t> </w:t>
                  </w:r>
                  <w:r w:rsidR="00DB5CE3">
                    <w:rPr>
                      <w:rFonts w:cstheme="majorBidi"/>
                      <w:noProof/>
                      <w:sz w:val="18"/>
                      <w:szCs w:val="18"/>
                    </w:rPr>
                    <w:t> </w:t>
                  </w:r>
                  <w:r w:rsidR="00DB5CE3">
                    <w:rPr>
                      <w:rFonts w:cstheme="majorBidi"/>
                      <w:noProof/>
                      <w:sz w:val="18"/>
                      <w:szCs w:val="18"/>
                    </w:rPr>
                    <w:t> </w:t>
                  </w:r>
                  <w:r w:rsidR="00DB5CE3">
                    <w:rPr>
                      <w:rFonts w:cstheme="majorBidi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cstheme="majorBidi" w:hint="cs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743CE" w:rsidRDefault="00D743CE">
                  <w:pPr>
                    <w:tabs>
                      <w:tab w:val="center" w:pos="7513"/>
                    </w:tabs>
                    <w:autoSpaceDE w:val="0"/>
                    <w:autoSpaceDN w:val="0"/>
                    <w:spacing w:before="60" w:after="60"/>
                    <w:jc w:val="right"/>
                    <w:rPr>
                      <w:rFonts w:cs="Simplified Arabic"/>
                      <w:sz w:val="18"/>
                      <w:szCs w:val="18"/>
                    </w:rPr>
                  </w:pPr>
                  <w:r>
                    <w:rPr>
                      <w:rFonts w:cs="Simplified Arabic"/>
                      <w:sz w:val="18"/>
                      <w:szCs w:val="18"/>
                      <w:rtl/>
                    </w:rPr>
                    <w:t>الاسم</w:t>
                  </w:r>
                </w:p>
              </w:tc>
            </w:tr>
          </w:tbl>
          <w:p w:rsidR="00D743CE" w:rsidRDefault="00D743CE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9900" w:type="dxa"/>
              <w:tblLayout w:type="fixed"/>
              <w:tblLook w:val="04A0"/>
            </w:tblPr>
            <w:tblGrid>
              <w:gridCol w:w="2160"/>
              <w:gridCol w:w="6120"/>
              <w:gridCol w:w="1620"/>
            </w:tblGrid>
            <w:tr w:rsidR="00D743CE">
              <w:trPr>
                <w:trHeight w:val="458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43CE" w:rsidRDefault="00D743CE">
                  <w:pPr>
                    <w:rPr>
                      <w:sz w:val="18"/>
                      <w:szCs w:val="18"/>
                    </w:rPr>
                  </w:pPr>
                </w:p>
                <w:p w:rsidR="00D743CE" w:rsidRDefault="00D743CE">
                  <w:pPr>
                    <w:rPr>
                      <w:rFonts w:eastAsia="Times New Roman"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Stamp</w:t>
                  </w:r>
                </w:p>
                <w:p w:rsidR="00D743CE" w:rsidRDefault="00D743CE">
                  <w:pPr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43CE" w:rsidRDefault="00D743CE">
                  <w:pPr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743CE" w:rsidRDefault="00D743CE">
                  <w:pPr>
                    <w:tabs>
                      <w:tab w:val="center" w:pos="7513"/>
                    </w:tabs>
                    <w:autoSpaceDE w:val="0"/>
                    <w:autoSpaceDN w:val="0"/>
                    <w:jc w:val="right"/>
                    <w:rPr>
                      <w:rFonts w:cs="Simplified Arabic"/>
                    </w:rPr>
                  </w:pPr>
                  <w:r>
                    <w:rPr>
                      <w:rFonts w:cs="Simplified Arabic"/>
                      <w:sz w:val="18"/>
                      <w:szCs w:val="18"/>
                      <w:rtl/>
                    </w:rPr>
                    <w:t>الختم</w:t>
                  </w:r>
                </w:p>
              </w:tc>
            </w:tr>
          </w:tbl>
          <w:p w:rsidR="00D743CE" w:rsidRDefault="00D743CE">
            <w:pPr>
              <w:rPr>
                <w:sz w:val="12"/>
                <w:szCs w:val="12"/>
              </w:rPr>
            </w:pPr>
          </w:p>
          <w:p w:rsidR="00D743CE" w:rsidRDefault="00D743CE">
            <w:pPr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D743CE" w:rsidRPr="00D743CE" w:rsidRDefault="00D743CE" w:rsidP="00D743CE">
      <w:pPr>
        <w:rPr>
          <w:rFonts w:ascii="Times New Roman" w:hAnsi="Times New Roman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Page 1 of 1</w:t>
      </w:r>
    </w:p>
    <w:sectPr w:rsidR="00D743CE" w:rsidRPr="00D743CE" w:rsidSect="00BF2EC9">
      <w:pgSz w:w="11907" w:h="16839" w:code="9"/>
      <w:pgMar w:top="990" w:right="576" w:bottom="9" w:left="1152" w:header="720" w:footer="3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28" w:rsidRDefault="00E46028" w:rsidP="003B3241">
      <w:pPr>
        <w:spacing w:after="0" w:line="240" w:lineRule="auto"/>
      </w:pPr>
      <w:r>
        <w:separator/>
      </w:r>
    </w:p>
  </w:endnote>
  <w:endnote w:type="continuationSeparator" w:id="1">
    <w:p w:rsidR="00E46028" w:rsidRDefault="00E46028" w:rsidP="003B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28" w:rsidRDefault="00E46028" w:rsidP="003B3241">
      <w:pPr>
        <w:spacing w:after="0" w:line="240" w:lineRule="auto"/>
      </w:pPr>
      <w:r>
        <w:separator/>
      </w:r>
    </w:p>
  </w:footnote>
  <w:footnote w:type="continuationSeparator" w:id="1">
    <w:p w:rsidR="00E46028" w:rsidRDefault="00E46028" w:rsidP="003B3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66E6"/>
    <w:multiLevelType w:val="hybridMultilevel"/>
    <w:tmpl w:val="29645EA6"/>
    <w:lvl w:ilvl="0" w:tplc="5F9C5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909C3246">
      <w:start w:val="5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1">
    <w:nsid w:val="4D114699"/>
    <w:multiLevelType w:val="hybridMultilevel"/>
    <w:tmpl w:val="0EF4E852"/>
    <w:lvl w:ilvl="0" w:tplc="49083D3A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D1C4065"/>
    <w:multiLevelType w:val="hybridMultilevel"/>
    <w:tmpl w:val="AD1815A2"/>
    <w:lvl w:ilvl="0" w:tplc="5A4A6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A360A"/>
    <w:multiLevelType w:val="hybridMultilevel"/>
    <w:tmpl w:val="C1C074F8"/>
    <w:lvl w:ilvl="0" w:tplc="C896D46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68B"/>
    <w:rsid w:val="0001143E"/>
    <w:rsid w:val="00022823"/>
    <w:rsid w:val="00027631"/>
    <w:rsid w:val="00034530"/>
    <w:rsid w:val="000352DB"/>
    <w:rsid w:val="00041053"/>
    <w:rsid w:val="00042E04"/>
    <w:rsid w:val="00046BB2"/>
    <w:rsid w:val="00070883"/>
    <w:rsid w:val="000709F8"/>
    <w:rsid w:val="000A1F08"/>
    <w:rsid w:val="000A64B5"/>
    <w:rsid w:val="000B16D5"/>
    <w:rsid w:val="000D0881"/>
    <w:rsid w:val="000D6585"/>
    <w:rsid w:val="000E1FFA"/>
    <w:rsid w:val="000F53B2"/>
    <w:rsid w:val="001030D4"/>
    <w:rsid w:val="00111E33"/>
    <w:rsid w:val="00115302"/>
    <w:rsid w:val="00115FB3"/>
    <w:rsid w:val="00122A28"/>
    <w:rsid w:val="001239A1"/>
    <w:rsid w:val="00125F6D"/>
    <w:rsid w:val="0013106B"/>
    <w:rsid w:val="001411B1"/>
    <w:rsid w:val="001473DA"/>
    <w:rsid w:val="00160EFC"/>
    <w:rsid w:val="00165D0A"/>
    <w:rsid w:val="00173EBA"/>
    <w:rsid w:val="0017448B"/>
    <w:rsid w:val="00177BE9"/>
    <w:rsid w:val="00185338"/>
    <w:rsid w:val="00187E33"/>
    <w:rsid w:val="00190C10"/>
    <w:rsid w:val="00197404"/>
    <w:rsid w:val="00197808"/>
    <w:rsid w:val="00197E6F"/>
    <w:rsid w:val="001A1BD6"/>
    <w:rsid w:val="001A45B2"/>
    <w:rsid w:val="001B107B"/>
    <w:rsid w:val="001B21D3"/>
    <w:rsid w:val="001F6955"/>
    <w:rsid w:val="002021B4"/>
    <w:rsid w:val="00206852"/>
    <w:rsid w:val="00211D59"/>
    <w:rsid w:val="002144F5"/>
    <w:rsid w:val="00223C97"/>
    <w:rsid w:val="00227ADB"/>
    <w:rsid w:val="00231049"/>
    <w:rsid w:val="00241B42"/>
    <w:rsid w:val="00242F6B"/>
    <w:rsid w:val="0024548A"/>
    <w:rsid w:val="0026187E"/>
    <w:rsid w:val="00266AC6"/>
    <w:rsid w:val="0027754F"/>
    <w:rsid w:val="002947D3"/>
    <w:rsid w:val="002A18B0"/>
    <w:rsid w:val="002A50C0"/>
    <w:rsid w:val="002B5B41"/>
    <w:rsid w:val="002B5D94"/>
    <w:rsid w:val="002D50CC"/>
    <w:rsid w:val="002E18E4"/>
    <w:rsid w:val="002E2BB6"/>
    <w:rsid w:val="002E6C83"/>
    <w:rsid w:val="002F272A"/>
    <w:rsid w:val="002F6966"/>
    <w:rsid w:val="00303705"/>
    <w:rsid w:val="003103AD"/>
    <w:rsid w:val="00314BBD"/>
    <w:rsid w:val="00323C4D"/>
    <w:rsid w:val="00337741"/>
    <w:rsid w:val="00346AC5"/>
    <w:rsid w:val="00354964"/>
    <w:rsid w:val="00357877"/>
    <w:rsid w:val="003633B8"/>
    <w:rsid w:val="00366175"/>
    <w:rsid w:val="003700CA"/>
    <w:rsid w:val="00372245"/>
    <w:rsid w:val="00384045"/>
    <w:rsid w:val="003A23A4"/>
    <w:rsid w:val="003A548D"/>
    <w:rsid w:val="003A5B91"/>
    <w:rsid w:val="003B3241"/>
    <w:rsid w:val="003B3469"/>
    <w:rsid w:val="003B4048"/>
    <w:rsid w:val="003C045C"/>
    <w:rsid w:val="003C0860"/>
    <w:rsid w:val="003C0C8E"/>
    <w:rsid w:val="003D0EDF"/>
    <w:rsid w:val="003D256D"/>
    <w:rsid w:val="003D744B"/>
    <w:rsid w:val="003E4D22"/>
    <w:rsid w:val="003F1A50"/>
    <w:rsid w:val="003F2E8A"/>
    <w:rsid w:val="00422956"/>
    <w:rsid w:val="00466F9E"/>
    <w:rsid w:val="00467621"/>
    <w:rsid w:val="0047552E"/>
    <w:rsid w:val="00495F4A"/>
    <w:rsid w:val="004B1FE7"/>
    <w:rsid w:val="004C2BD8"/>
    <w:rsid w:val="004C4377"/>
    <w:rsid w:val="004C56EB"/>
    <w:rsid w:val="004D1700"/>
    <w:rsid w:val="004D17EA"/>
    <w:rsid w:val="004D78EE"/>
    <w:rsid w:val="004E3AE9"/>
    <w:rsid w:val="004F2AAC"/>
    <w:rsid w:val="005013E0"/>
    <w:rsid w:val="00506F38"/>
    <w:rsid w:val="0051369D"/>
    <w:rsid w:val="00514ED9"/>
    <w:rsid w:val="0052022D"/>
    <w:rsid w:val="00526EA5"/>
    <w:rsid w:val="00527FDF"/>
    <w:rsid w:val="00536B40"/>
    <w:rsid w:val="00546B9D"/>
    <w:rsid w:val="005476F4"/>
    <w:rsid w:val="00551056"/>
    <w:rsid w:val="00573183"/>
    <w:rsid w:val="00585308"/>
    <w:rsid w:val="005A0626"/>
    <w:rsid w:val="005A10B0"/>
    <w:rsid w:val="005A5238"/>
    <w:rsid w:val="005C6FE8"/>
    <w:rsid w:val="005C700F"/>
    <w:rsid w:val="005D751E"/>
    <w:rsid w:val="005F2A98"/>
    <w:rsid w:val="006039D2"/>
    <w:rsid w:val="00610257"/>
    <w:rsid w:val="00613D40"/>
    <w:rsid w:val="00614751"/>
    <w:rsid w:val="00615A11"/>
    <w:rsid w:val="00617991"/>
    <w:rsid w:val="00626293"/>
    <w:rsid w:val="006314AD"/>
    <w:rsid w:val="006315DF"/>
    <w:rsid w:val="006359E4"/>
    <w:rsid w:val="00674AE2"/>
    <w:rsid w:val="0067797A"/>
    <w:rsid w:val="00694495"/>
    <w:rsid w:val="006966D3"/>
    <w:rsid w:val="006A5A87"/>
    <w:rsid w:val="006B1372"/>
    <w:rsid w:val="006C67CB"/>
    <w:rsid w:val="006C6D7E"/>
    <w:rsid w:val="006E2F4B"/>
    <w:rsid w:val="006E7DEA"/>
    <w:rsid w:val="006F11E8"/>
    <w:rsid w:val="00704361"/>
    <w:rsid w:val="007048BE"/>
    <w:rsid w:val="007059C5"/>
    <w:rsid w:val="00720269"/>
    <w:rsid w:val="0073491C"/>
    <w:rsid w:val="00737231"/>
    <w:rsid w:val="00751740"/>
    <w:rsid w:val="0076016B"/>
    <w:rsid w:val="00764141"/>
    <w:rsid w:val="0077351E"/>
    <w:rsid w:val="00777842"/>
    <w:rsid w:val="007916CA"/>
    <w:rsid w:val="007B4C11"/>
    <w:rsid w:val="007C61C2"/>
    <w:rsid w:val="007C6AA9"/>
    <w:rsid w:val="007D0017"/>
    <w:rsid w:val="007D6559"/>
    <w:rsid w:val="007E06D3"/>
    <w:rsid w:val="007E51F2"/>
    <w:rsid w:val="007F1218"/>
    <w:rsid w:val="007F404E"/>
    <w:rsid w:val="00800EA4"/>
    <w:rsid w:val="008022EB"/>
    <w:rsid w:val="00805E6E"/>
    <w:rsid w:val="00813661"/>
    <w:rsid w:val="00814374"/>
    <w:rsid w:val="008166D6"/>
    <w:rsid w:val="0082222D"/>
    <w:rsid w:val="008228DE"/>
    <w:rsid w:val="00823082"/>
    <w:rsid w:val="00825D83"/>
    <w:rsid w:val="00834478"/>
    <w:rsid w:val="00834F6B"/>
    <w:rsid w:val="0084173C"/>
    <w:rsid w:val="00841B98"/>
    <w:rsid w:val="008539B2"/>
    <w:rsid w:val="008544F3"/>
    <w:rsid w:val="00855FCF"/>
    <w:rsid w:val="00857DE2"/>
    <w:rsid w:val="00865A94"/>
    <w:rsid w:val="008666DE"/>
    <w:rsid w:val="00892E89"/>
    <w:rsid w:val="00895470"/>
    <w:rsid w:val="008B1E4E"/>
    <w:rsid w:val="008B2B3C"/>
    <w:rsid w:val="008C0665"/>
    <w:rsid w:val="008C0DDF"/>
    <w:rsid w:val="008C4234"/>
    <w:rsid w:val="008C7A4C"/>
    <w:rsid w:val="008D231F"/>
    <w:rsid w:val="008D33CF"/>
    <w:rsid w:val="008E1FC3"/>
    <w:rsid w:val="008E4FEB"/>
    <w:rsid w:val="008F47B6"/>
    <w:rsid w:val="00901584"/>
    <w:rsid w:val="00921115"/>
    <w:rsid w:val="00921193"/>
    <w:rsid w:val="00924A26"/>
    <w:rsid w:val="009268FA"/>
    <w:rsid w:val="00927B87"/>
    <w:rsid w:val="00930505"/>
    <w:rsid w:val="00956804"/>
    <w:rsid w:val="00956A75"/>
    <w:rsid w:val="009577CB"/>
    <w:rsid w:val="00964151"/>
    <w:rsid w:val="00965F2F"/>
    <w:rsid w:val="00977BA4"/>
    <w:rsid w:val="00983477"/>
    <w:rsid w:val="00985F1A"/>
    <w:rsid w:val="00994300"/>
    <w:rsid w:val="009A70FA"/>
    <w:rsid w:val="009B3E80"/>
    <w:rsid w:val="009C6EE5"/>
    <w:rsid w:val="009E4C5E"/>
    <w:rsid w:val="009F139B"/>
    <w:rsid w:val="00A002DD"/>
    <w:rsid w:val="00A01705"/>
    <w:rsid w:val="00A1218B"/>
    <w:rsid w:val="00A33689"/>
    <w:rsid w:val="00A36C01"/>
    <w:rsid w:val="00A4359A"/>
    <w:rsid w:val="00A65A06"/>
    <w:rsid w:val="00A66046"/>
    <w:rsid w:val="00A6768B"/>
    <w:rsid w:val="00A8655A"/>
    <w:rsid w:val="00A90E37"/>
    <w:rsid w:val="00AA1000"/>
    <w:rsid w:val="00AA54F4"/>
    <w:rsid w:val="00AB7EBA"/>
    <w:rsid w:val="00AC16C7"/>
    <w:rsid w:val="00AC40B1"/>
    <w:rsid w:val="00AC455E"/>
    <w:rsid w:val="00AF3760"/>
    <w:rsid w:val="00B00DA5"/>
    <w:rsid w:val="00B03A45"/>
    <w:rsid w:val="00B03E68"/>
    <w:rsid w:val="00B047F0"/>
    <w:rsid w:val="00B171F6"/>
    <w:rsid w:val="00B17AFE"/>
    <w:rsid w:val="00B205F5"/>
    <w:rsid w:val="00B22B02"/>
    <w:rsid w:val="00B729A1"/>
    <w:rsid w:val="00B72A12"/>
    <w:rsid w:val="00B73BAC"/>
    <w:rsid w:val="00B76CF1"/>
    <w:rsid w:val="00B805D3"/>
    <w:rsid w:val="00B8340B"/>
    <w:rsid w:val="00B83DB9"/>
    <w:rsid w:val="00B862F0"/>
    <w:rsid w:val="00B8758D"/>
    <w:rsid w:val="00B93779"/>
    <w:rsid w:val="00B95F17"/>
    <w:rsid w:val="00BA59D3"/>
    <w:rsid w:val="00BB3350"/>
    <w:rsid w:val="00BB605A"/>
    <w:rsid w:val="00BC3776"/>
    <w:rsid w:val="00BE53B3"/>
    <w:rsid w:val="00BF2EC9"/>
    <w:rsid w:val="00BF56DA"/>
    <w:rsid w:val="00BF76A5"/>
    <w:rsid w:val="00C01F08"/>
    <w:rsid w:val="00C07194"/>
    <w:rsid w:val="00C23695"/>
    <w:rsid w:val="00C265F6"/>
    <w:rsid w:val="00C30C15"/>
    <w:rsid w:val="00C35FC3"/>
    <w:rsid w:val="00C527F2"/>
    <w:rsid w:val="00C676EB"/>
    <w:rsid w:val="00C75DC4"/>
    <w:rsid w:val="00C77153"/>
    <w:rsid w:val="00C847D3"/>
    <w:rsid w:val="00C87F5C"/>
    <w:rsid w:val="00C91D54"/>
    <w:rsid w:val="00C92808"/>
    <w:rsid w:val="00C94926"/>
    <w:rsid w:val="00C9702F"/>
    <w:rsid w:val="00CC3A2B"/>
    <w:rsid w:val="00CC72E6"/>
    <w:rsid w:val="00CE3ADE"/>
    <w:rsid w:val="00CF7066"/>
    <w:rsid w:val="00D02C6C"/>
    <w:rsid w:val="00D16EA3"/>
    <w:rsid w:val="00D21283"/>
    <w:rsid w:val="00D212E6"/>
    <w:rsid w:val="00D22054"/>
    <w:rsid w:val="00D24EC5"/>
    <w:rsid w:val="00D33304"/>
    <w:rsid w:val="00D34F9B"/>
    <w:rsid w:val="00D4073C"/>
    <w:rsid w:val="00D42E68"/>
    <w:rsid w:val="00D539C6"/>
    <w:rsid w:val="00D60214"/>
    <w:rsid w:val="00D743CE"/>
    <w:rsid w:val="00D768FC"/>
    <w:rsid w:val="00D81BBB"/>
    <w:rsid w:val="00D901E2"/>
    <w:rsid w:val="00D923DE"/>
    <w:rsid w:val="00D9409E"/>
    <w:rsid w:val="00D94945"/>
    <w:rsid w:val="00D96B9E"/>
    <w:rsid w:val="00DA5C80"/>
    <w:rsid w:val="00DB5CE3"/>
    <w:rsid w:val="00DB61A2"/>
    <w:rsid w:val="00DB6EA5"/>
    <w:rsid w:val="00DB6F19"/>
    <w:rsid w:val="00DC050C"/>
    <w:rsid w:val="00DC635D"/>
    <w:rsid w:val="00DC71C4"/>
    <w:rsid w:val="00DD0337"/>
    <w:rsid w:val="00DD5F2D"/>
    <w:rsid w:val="00DF1366"/>
    <w:rsid w:val="00DF216E"/>
    <w:rsid w:val="00DF2A6E"/>
    <w:rsid w:val="00DF2CB4"/>
    <w:rsid w:val="00DF5369"/>
    <w:rsid w:val="00DF6F9E"/>
    <w:rsid w:val="00E214A2"/>
    <w:rsid w:val="00E40CAF"/>
    <w:rsid w:val="00E42CA5"/>
    <w:rsid w:val="00E46028"/>
    <w:rsid w:val="00E46890"/>
    <w:rsid w:val="00E52498"/>
    <w:rsid w:val="00E6552A"/>
    <w:rsid w:val="00E757D2"/>
    <w:rsid w:val="00E85A6C"/>
    <w:rsid w:val="00E9179B"/>
    <w:rsid w:val="00EA5B75"/>
    <w:rsid w:val="00EB3019"/>
    <w:rsid w:val="00EB4D61"/>
    <w:rsid w:val="00EC75AE"/>
    <w:rsid w:val="00ED08CC"/>
    <w:rsid w:val="00EE1198"/>
    <w:rsid w:val="00EE34DB"/>
    <w:rsid w:val="00EF0CC7"/>
    <w:rsid w:val="00F017BD"/>
    <w:rsid w:val="00F12169"/>
    <w:rsid w:val="00F162B3"/>
    <w:rsid w:val="00F24B42"/>
    <w:rsid w:val="00F24D26"/>
    <w:rsid w:val="00F37073"/>
    <w:rsid w:val="00F43560"/>
    <w:rsid w:val="00F565CA"/>
    <w:rsid w:val="00F63858"/>
    <w:rsid w:val="00F80CDE"/>
    <w:rsid w:val="00F90E5E"/>
    <w:rsid w:val="00F92D69"/>
    <w:rsid w:val="00F955FB"/>
    <w:rsid w:val="00F97B5C"/>
    <w:rsid w:val="00FA3FF6"/>
    <w:rsid w:val="00FB76DB"/>
    <w:rsid w:val="00FC0FE6"/>
    <w:rsid w:val="00FD23FC"/>
    <w:rsid w:val="00FD3E17"/>
    <w:rsid w:val="00FD53C2"/>
    <w:rsid w:val="00FE3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1C"/>
  </w:style>
  <w:style w:type="paragraph" w:styleId="Heading1">
    <w:name w:val="heading 1"/>
    <w:basedOn w:val="Normal"/>
    <w:next w:val="Normal"/>
    <w:link w:val="Heading1Char"/>
    <w:qFormat/>
    <w:rsid w:val="00A6768B"/>
    <w:pPr>
      <w:keepNext/>
      <w:autoSpaceDE w:val="0"/>
      <w:autoSpaceDN w:val="0"/>
      <w:bidi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8B"/>
    <w:rPr>
      <w:rFonts w:ascii="Times New Roman" w:eastAsia="Times New Roman" w:hAnsi="Times New Roman" w:cs="Times New Roman"/>
      <w:b/>
      <w:bCs/>
      <w:sz w:val="20"/>
      <w:szCs w:val="28"/>
      <w:u w:val="single"/>
    </w:rPr>
  </w:style>
  <w:style w:type="table" w:styleId="TableGrid">
    <w:name w:val="Table Grid"/>
    <w:basedOn w:val="TableNormal"/>
    <w:uiPriority w:val="59"/>
    <w:rsid w:val="00A676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6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768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6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68B"/>
    <w:rPr>
      <w:rFonts w:eastAsiaTheme="minorEastAsia"/>
    </w:rPr>
  </w:style>
  <w:style w:type="character" w:styleId="Strong">
    <w:name w:val="Strong"/>
    <w:basedOn w:val="DefaultParagraphFont"/>
    <w:qFormat/>
    <w:rsid w:val="00A6768B"/>
    <w:rPr>
      <w:b/>
      <w:bCs/>
    </w:rPr>
  </w:style>
  <w:style w:type="paragraph" w:styleId="ListParagraph">
    <w:name w:val="List Paragraph"/>
    <w:basedOn w:val="Normal"/>
    <w:uiPriority w:val="34"/>
    <w:qFormat/>
    <w:rsid w:val="00A6768B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6768B"/>
    <w:pPr>
      <w:spacing w:after="0" w:line="240" w:lineRule="auto"/>
      <w:jc w:val="center"/>
    </w:pPr>
    <w:rPr>
      <w:rFonts w:ascii="Arial" w:eastAsia="Times" w:hAnsi="Arial" w:cs="Times New Roman"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6768B"/>
    <w:rPr>
      <w:rFonts w:ascii="Arial" w:eastAsia="Times" w:hAnsi="Arial" w:cs="Times New Roman"/>
      <w:sz w:val="28"/>
      <w:szCs w:val="20"/>
      <w:lang w:val="en-GB"/>
    </w:rPr>
  </w:style>
  <w:style w:type="character" w:customStyle="1" w:styleId="txttableheadar">
    <w:name w:val="txttableheadar"/>
    <w:basedOn w:val="DefaultParagraphFont"/>
    <w:rsid w:val="00A6768B"/>
  </w:style>
  <w:style w:type="character" w:customStyle="1" w:styleId="txttableheadar1">
    <w:name w:val="txttableheadar1"/>
    <w:basedOn w:val="DefaultParagraphFont"/>
    <w:rsid w:val="00AC16C7"/>
    <w:rPr>
      <w:rFonts w:ascii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2D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1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87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7E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768B"/>
    <w:pPr>
      <w:keepNext/>
      <w:autoSpaceDE w:val="0"/>
      <w:autoSpaceDN w:val="0"/>
      <w:bidi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8B"/>
    <w:rPr>
      <w:rFonts w:ascii="Times New Roman" w:eastAsia="Times New Roman" w:hAnsi="Times New Roman" w:cs="Times New Roman"/>
      <w:b/>
      <w:bCs/>
      <w:sz w:val="20"/>
      <w:szCs w:val="28"/>
      <w:u w:val="single"/>
    </w:rPr>
  </w:style>
  <w:style w:type="table" w:styleId="TableGrid">
    <w:name w:val="Table Grid"/>
    <w:basedOn w:val="TableNormal"/>
    <w:uiPriority w:val="59"/>
    <w:rsid w:val="00A676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A6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768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6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68B"/>
    <w:rPr>
      <w:rFonts w:eastAsiaTheme="minorEastAsia"/>
    </w:rPr>
  </w:style>
  <w:style w:type="character" w:styleId="Strong">
    <w:name w:val="Strong"/>
    <w:basedOn w:val="DefaultParagraphFont"/>
    <w:qFormat/>
    <w:rsid w:val="00A6768B"/>
    <w:rPr>
      <w:b/>
      <w:bCs/>
    </w:rPr>
  </w:style>
  <w:style w:type="paragraph" w:styleId="ListParagraph">
    <w:name w:val="List Paragraph"/>
    <w:basedOn w:val="Normal"/>
    <w:uiPriority w:val="34"/>
    <w:qFormat/>
    <w:rsid w:val="00A6768B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6768B"/>
    <w:pPr>
      <w:spacing w:after="0" w:line="240" w:lineRule="auto"/>
      <w:jc w:val="center"/>
    </w:pPr>
    <w:rPr>
      <w:rFonts w:ascii="Arial" w:eastAsia="Times" w:hAnsi="Arial" w:cs="Times New Roman"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6768B"/>
    <w:rPr>
      <w:rFonts w:ascii="Arial" w:eastAsia="Times" w:hAnsi="Arial" w:cs="Times New Roman"/>
      <w:sz w:val="28"/>
      <w:szCs w:val="20"/>
      <w:lang w:val="en-GB"/>
    </w:rPr>
  </w:style>
  <w:style w:type="character" w:customStyle="1" w:styleId="txttableheadar">
    <w:name w:val="txttableheadar"/>
    <w:basedOn w:val="DefaultParagraphFont"/>
    <w:rsid w:val="00A6768B"/>
  </w:style>
  <w:style w:type="character" w:customStyle="1" w:styleId="txttableheadar1">
    <w:name w:val="txttableheadar1"/>
    <w:basedOn w:val="DefaultParagraphFont"/>
    <w:rsid w:val="00AC16C7"/>
    <w:rPr>
      <w:rFonts w:ascii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2D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1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87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7E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00FD-0D41-48CF-993C-82A219C2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Hilal Bank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Pervaiz</dc:creator>
  <cp:lastModifiedBy>S046</cp:lastModifiedBy>
  <cp:revision>20</cp:revision>
  <cp:lastPrinted>2011-12-21T04:59:00Z</cp:lastPrinted>
  <dcterms:created xsi:type="dcterms:W3CDTF">2015-02-24T06:47:00Z</dcterms:created>
  <dcterms:modified xsi:type="dcterms:W3CDTF">2015-03-06T06:12:00Z</dcterms:modified>
</cp:coreProperties>
</file>