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14D" w:rsidRDefault="00B5214D" w:rsidP="00B5214D">
      <w:pPr>
        <w:pStyle w:val="NormalWeb"/>
        <w:shd w:val="clear" w:color="auto" w:fill="FFFFFF"/>
        <w:spacing w:before="0" w:beforeAutospacing="0" w:after="450" w:afterAutospacing="0"/>
        <w:jc w:val="center"/>
        <w:rPr>
          <w:rFonts w:ascii="Calibri" w:eastAsia="Calibri" w:hAnsi="Calibri" w:cstheme="minorBidi"/>
          <w:color w:val="000000"/>
          <w:sz w:val="20"/>
          <w:szCs w:val="22"/>
        </w:rPr>
      </w:pPr>
      <w:r>
        <w:rPr>
          <w:rFonts w:ascii="Calibri" w:eastAsia="Calibri" w:hAnsi="Calibri"/>
          <w:b/>
          <w:color w:val="000000"/>
        </w:rPr>
        <w:t>No Objection Certificate</w:t>
      </w:r>
    </w:p>
    <w:p w:rsidR="00B5214D" w:rsidRDefault="00B5214D" w:rsidP="00B5214D">
      <w:pPr>
        <w:pStyle w:val="NoSpacing"/>
        <w:rPr>
          <w:b/>
        </w:rPr>
      </w:pPr>
    </w:p>
    <w:p w:rsidR="00B5214D" w:rsidRDefault="00B5214D" w:rsidP="00B5214D">
      <w:pPr>
        <w:pStyle w:val="NoSpacing"/>
        <w:rPr>
          <w:b/>
        </w:rPr>
      </w:pPr>
    </w:p>
    <w:p w:rsidR="003A363F" w:rsidRDefault="00B5214D" w:rsidP="00B5214D">
      <w:pPr>
        <w:pStyle w:val="NoSpacing"/>
      </w:pPr>
      <w:r w:rsidRPr="00B5214D">
        <w:rPr>
          <w:b/>
        </w:rPr>
        <w:t>HIRER</w:t>
      </w:r>
      <w:r>
        <w:t xml:space="preserve"> </w:t>
      </w:r>
      <w:r>
        <w:tab/>
      </w:r>
      <w:r>
        <w:tab/>
        <w:t>:</w:t>
      </w:r>
      <w:r w:rsidR="008A3491">
        <w:t xml:space="preserve"> </w:t>
      </w:r>
      <w:fldSimple w:instr=" MERGEFIELD  custName  \* MERGEFORMAT ">
        <w:r w:rsidR="008A3491">
          <w:rPr>
            <w:rFonts w:ascii="Trebuchet MS" w:hAnsi="Trebuchet MS"/>
            <w:noProof/>
            <w:szCs w:val="28"/>
          </w:rPr>
          <w:t>«custName»</w:t>
        </w:r>
      </w:fldSimple>
    </w:p>
    <w:p w:rsidR="00B5214D" w:rsidRDefault="00B5214D" w:rsidP="00B5214D">
      <w:pPr>
        <w:pStyle w:val="NoSpacing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b/>
          <w:color w:val="000000"/>
        </w:rPr>
        <w:t>PROPOSAL NO</w:t>
      </w:r>
      <w:r>
        <w:rPr>
          <w:rFonts w:ascii="Calibri" w:eastAsia="Calibri" w:hAnsi="Calibri"/>
          <w:b/>
          <w:color w:val="000000"/>
        </w:rPr>
        <w:tab/>
      </w:r>
      <w:r>
        <w:rPr>
          <w:rFonts w:ascii="Calibri" w:eastAsia="Calibri" w:hAnsi="Calibri"/>
          <w:color w:val="000000"/>
        </w:rPr>
        <w:t>:</w:t>
      </w:r>
      <w:r w:rsidR="008A3491" w:rsidRPr="008A3491">
        <w:t xml:space="preserve"> </w:t>
      </w:r>
      <w:fldSimple w:instr=" MERGEFIELD  finRef  \* MERGEFORMAT ">
        <w:r w:rsidR="008A3491">
          <w:rPr>
            <w:rFonts w:ascii="Trebuchet MS" w:hAnsi="Trebuchet MS"/>
            <w:noProof/>
            <w:szCs w:val="28"/>
          </w:rPr>
          <w:t>«finRef»</w:t>
        </w:r>
      </w:fldSimple>
    </w:p>
    <w:p w:rsidR="00B5214D" w:rsidRDefault="00B5214D" w:rsidP="00B5214D">
      <w:pPr>
        <w:pStyle w:val="NoSpacing"/>
      </w:pPr>
    </w:p>
    <w:p w:rsidR="00CD5FB0" w:rsidRPr="00DA1604" w:rsidRDefault="008C1897" w:rsidP="00CD5FB0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color w:val="0D0D0D" w:themeColor="text1" w:themeTint="F2"/>
        </w:rPr>
      </w:pPr>
      <w:r w:rsidRPr="00DF046C">
        <w:rPr>
          <w:rFonts w:ascii="Calibri" w:eastAsia="Calibri" w:hAnsi="Calibri" w:cstheme="minorBidi"/>
          <w:color w:val="000000"/>
          <w:sz w:val="20"/>
          <w:szCs w:val="22"/>
        </w:rPr>
        <w:t xml:space="preserve">Dear </w:t>
      </w:r>
      <w:fldSimple w:instr=" MERGEFIELD  custName  \* MERGEFORMAT ">
        <w:r w:rsidR="00DA1604" w:rsidRPr="006D1671">
          <w:rPr>
            <w:rFonts w:ascii="Calibri" w:eastAsia="Calibri" w:hAnsi="Calibri" w:cstheme="minorBidi"/>
            <w:color w:val="000000"/>
            <w:sz w:val="20"/>
            <w:szCs w:val="22"/>
          </w:rPr>
          <w:t>«custName»</w:t>
        </w:r>
      </w:fldSimple>
      <w:r w:rsidR="00CD5FB0" w:rsidRPr="00DA1604">
        <w:rPr>
          <w:rFonts w:asciiTheme="minorHAnsi" w:hAnsiTheme="minorHAnsi" w:cstheme="minorHAnsi"/>
          <w:color w:val="0D0D0D" w:themeColor="text1" w:themeTint="F2"/>
        </w:rPr>
        <w:t>,</w:t>
      </w:r>
    </w:p>
    <w:p w:rsidR="00B5214D" w:rsidRDefault="00B5214D" w:rsidP="00B5214D">
      <w:pPr>
        <w:spacing w:after="0" w:line="240" w:lineRule="auto"/>
      </w:pPr>
      <w:r>
        <w:rPr>
          <w:rFonts w:ascii="Calibri" w:eastAsia="Calibri" w:hAnsi="Calibri"/>
          <w:color w:val="000000"/>
          <w:sz w:val="20"/>
        </w:rPr>
        <w:t>This is to certify that BAJAJ FINANCE LTD., has duly received full payment due to them under Hire Purchase Finance</w:t>
      </w:r>
      <w:r w:rsidR="008A3491">
        <w:rPr>
          <w:rFonts w:ascii="Calibri" w:eastAsia="Calibri" w:hAnsi="Calibri"/>
          <w:color w:val="000000"/>
          <w:sz w:val="20"/>
        </w:rPr>
        <w:t xml:space="preserve"> is </w:t>
      </w:r>
      <w:fldSimple w:instr=" MERGEFIELD  assetDesc  \* MERGEFORMAT ">
        <w:r w:rsidR="008A3491">
          <w:rPr>
            <w:rFonts w:ascii="Calibri" w:eastAsia="Calibri" w:hAnsi="Calibri"/>
            <w:noProof/>
            <w:color w:val="000000"/>
            <w:sz w:val="20"/>
          </w:rPr>
          <w:t>«assetDesc»</w:t>
        </w:r>
      </w:fldSimple>
      <w:r w:rsidR="008A3491">
        <w:rPr>
          <w:rFonts w:ascii="Calibri" w:eastAsia="Calibri" w:hAnsi="Calibri"/>
          <w:color w:val="000000"/>
          <w:sz w:val="20"/>
        </w:rPr>
        <w:t xml:space="preserve"> </w:t>
      </w:r>
      <w:r>
        <w:rPr>
          <w:rFonts w:ascii="Calibri" w:eastAsia="Calibri" w:hAnsi="Calibri"/>
          <w:color w:val="000000"/>
          <w:sz w:val="20"/>
        </w:rPr>
        <w:t xml:space="preserve">Agreement No: </w:t>
      </w:r>
      <w:fldSimple w:instr=" MERGEFIELD  finRef  \* MERGEFORMAT ">
        <w:r w:rsidR="008A3491" w:rsidRPr="008A3491">
          <w:rPr>
            <w:rFonts w:ascii="Calibri" w:eastAsia="Calibri" w:hAnsi="Calibri"/>
            <w:color w:val="000000"/>
            <w:sz w:val="20"/>
          </w:rPr>
          <w:t>«finRef»</w:t>
        </w:r>
      </w:fldSimple>
      <w:r>
        <w:rPr>
          <w:rFonts w:ascii="Calibri" w:eastAsia="Calibri" w:hAnsi="Calibri"/>
          <w:color w:val="000000"/>
          <w:sz w:val="20"/>
        </w:rPr>
        <w:t xml:space="preserve"> dated  </w:t>
      </w:r>
      <w:fldSimple w:instr=" MERGEFIELD  startDate  \* MERGEFORMAT ">
        <w:r w:rsidR="008A3491" w:rsidRPr="008A3491">
          <w:rPr>
            <w:rFonts w:ascii="Calibri" w:eastAsia="Calibri" w:hAnsi="Calibri"/>
            <w:color w:val="000000"/>
            <w:sz w:val="20"/>
          </w:rPr>
          <w:t>«startDate»</w:t>
        </w:r>
      </w:fldSimple>
      <w:r>
        <w:rPr>
          <w:rFonts w:ascii="Calibri" w:eastAsia="Calibri" w:hAnsi="Calibri"/>
          <w:color w:val="000000"/>
          <w:sz w:val="20"/>
        </w:rPr>
        <w:t xml:space="preserve"> and all rights of Bajaj Finance Ltd. </w:t>
      </w:r>
    </w:p>
    <w:p w:rsidR="00B5214D" w:rsidRDefault="00B5214D" w:rsidP="00B5214D">
      <w:pPr>
        <w:spacing w:after="0" w:line="240" w:lineRule="auto"/>
        <w:rPr>
          <w:rFonts w:ascii="Calibri" w:eastAsia="Calibri" w:hAnsi="Calibri"/>
          <w:color w:val="000000"/>
          <w:sz w:val="20"/>
        </w:rPr>
      </w:pPr>
      <w:r>
        <w:rPr>
          <w:rFonts w:ascii="Calibri" w:eastAsia="Calibri" w:hAnsi="Calibri"/>
          <w:color w:val="000000"/>
          <w:sz w:val="20"/>
        </w:rPr>
        <w:t>referred to in the said agreement stand extinguished  and at an end from the date  hereof.</w:t>
      </w:r>
    </w:p>
    <w:p w:rsidR="00B5214D" w:rsidRDefault="00B5214D" w:rsidP="00B5214D">
      <w:pPr>
        <w:spacing w:after="0" w:line="240" w:lineRule="auto"/>
        <w:rPr>
          <w:rFonts w:ascii="Calibri" w:eastAsia="Calibri" w:hAnsi="Calibri"/>
          <w:color w:val="000000"/>
          <w:sz w:val="20"/>
        </w:rPr>
      </w:pPr>
    </w:p>
    <w:p w:rsidR="00B5214D" w:rsidRDefault="00B5214D" w:rsidP="00B5214D">
      <w:pPr>
        <w:spacing w:after="0" w:line="240" w:lineRule="auto"/>
      </w:pPr>
    </w:p>
    <w:p w:rsidR="00B5214D" w:rsidRDefault="00B5214D" w:rsidP="00B5214D">
      <w:pPr>
        <w:spacing w:after="0" w:line="240" w:lineRule="auto"/>
      </w:pPr>
    </w:p>
    <w:p w:rsidR="00B5214D" w:rsidRDefault="00B5214D" w:rsidP="00B5214D">
      <w:pPr>
        <w:spacing w:after="0" w:line="240" w:lineRule="auto"/>
      </w:pPr>
      <w:r>
        <w:rPr>
          <w:rFonts w:ascii="Calibri" w:eastAsia="Calibri" w:hAnsi="Calibri"/>
          <w:b/>
          <w:color w:val="000000"/>
          <w:sz w:val="20"/>
        </w:rPr>
        <w:t>Date</w:t>
      </w:r>
      <w:r>
        <w:rPr>
          <w:rFonts w:ascii="Calibri" w:eastAsia="Calibri" w:hAnsi="Calibri"/>
          <w:color w:val="000000"/>
          <w:sz w:val="20"/>
        </w:rPr>
        <w:t xml:space="preserve">: </w:t>
      </w:r>
      <w:fldSimple w:instr=" MERGEFIELD  appDate  \* MERGEFORMAT ">
        <w:r w:rsidRPr="00DF046C">
          <w:rPr>
            <w:rFonts w:ascii="Calibri" w:eastAsia="Calibri" w:hAnsi="Calibri"/>
            <w:color w:val="000000"/>
            <w:sz w:val="20"/>
          </w:rPr>
          <w:t>«appDate»</w:t>
        </w:r>
      </w:fldSimple>
      <w:r w:rsidR="003638FF">
        <w:tab/>
      </w:r>
      <w:r w:rsidR="003638FF">
        <w:tab/>
      </w:r>
      <w:r w:rsidR="003638FF">
        <w:tab/>
      </w:r>
      <w:r w:rsidR="003638FF">
        <w:tab/>
      </w:r>
      <w:r w:rsidR="003638FF">
        <w:tab/>
      </w:r>
      <w:r>
        <w:t xml:space="preserve"> </w:t>
      </w:r>
      <w:r>
        <w:rPr>
          <w:rFonts w:ascii="Calibri" w:eastAsia="Calibri" w:hAnsi="Calibri"/>
          <w:color w:val="000000"/>
          <w:sz w:val="20"/>
        </w:rPr>
        <w:t>For and on behalf of BAJAJ FINANCE LTD.</w:t>
      </w:r>
    </w:p>
    <w:p w:rsidR="00B5214D" w:rsidRDefault="00B5214D" w:rsidP="00B5214D">
      <w:pPr>
        <w:spacing w:after="0" w:line="240" w:lineRule="auto"/>
      </w:pPr>
    </w:p>
    <w:p w:rsidR="00DF046C" w:rsidRDefault="00DF046C" w:rsidP="00DF046C">
      <w:pPr>
        <w:spacing w:after="0" w:line="240" w:lineRule="auto"/>
      </w:pPr>
    </w:p>
    <w:p w:rsidR="00B5214D" w:rsidRDefault="00B5214D" w:rsidP="00DF046C">
      <w:pPr>
        <w:spacing w:after="0" w:line="240" w:lineRule="auto"/>
      </w:pPr>
    </w:p>
    <w:p w:rsidR="00B5214D" w:rsidRDefault="00B5214D" w:rsidP="00DF046C">
      <w:pPr>
        <w:spacing w:after="0" w:line="240" w:lineRule="auto"/>
      </w:pPr>
    </w:p>
    <w:p w:rsidR="00F74A90" w:rsidRPr="00DA1604" w:rsidRDefault="00DF046C" w:rsidP="00DF046C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 w:cstheme="minorHAnsi"/>
          <w:color w:val="0D0D0D" w:themeColor="text1" w:themeTint="F2"/>
        </w:rPr>
      </w:pPr>
      <w:r>
        <w:rPr>
          <w:rFonts w:ascii="Calibri" w:eastAsia="Calibri" w:hAnsi="Calibri"/>
          <w:color w:val="000000"/>
          <w:sz w:val="20"/>
        </w:rPr>
        <w:t>This is a system generated letter and does not require any signature.</w:t>
      </w:r>
    </w:p>
    <w:sectPr w:rsidR="00F74A90" w:rsidRPr="00DA1604" w:rsidSect="00A93F35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5236" w:rsidRDefault="000A5236" w:rsidP="00035D5F">
      <w:pPr>
        <w:spacing w:after="0" w:line="240" w:lineRule="auto"/>
      </w:pPr>
      <w:r>
        <w:separator/>
      </w:r>
    </w:p>
  </w:endnote>
  <w:endnote w:type="continuationSeparator" w:id="1">
    <w:p w:rsidR="000A5236" w:rsidRDefault="000A5236" w:rsidP="00035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0" w:type="dxa"/>
        <w:right w:w="0" w:type="dxa"/>
      </w:tblCellMar>
      <w:tblLook w:val="04A0"/>
    </w:tblPr>
    <w:tblGrid>
      <w:gridCol w:w="8989"/>
      <w:gridCol w:w="37"/>
    </w:tblGrid>
    <w:tr w:rsidR="00DF046C" w:rsidTr="006749FD">
      <w:tc>
        <w:tcPr>
          <w:tcW w:w="10650" w:type="dxa"/>
        </w:tcPr>
        <w:p w:rsidR="00DF046C" w:rsidRDefault="00DF046C" w:rsidP="006749FD">
          <w:pPr>
            <w:pStyle w:val="EmptyCellLayoutStyle"/>
            <w:spacing w:after="0" w:line="240" w:lineRule="auto"/>
          </w:pPr>
        </w:p>
      </w:tc>
      <w:tc>
        <w:tcPr>
          <w:tcW w:w="44" w:type="dxa"/>
        </w:tcPr>
        <w:p w:rsidR="00DF046C" w:rsidRDefault="00DF046C" w:rsidP="006749FD">
          <w:pPr>
            <w:pStyle w:val="EmptyCellLayoutStyle"/>
            <w:spacing w:after="0" w:line="240" w:lineRule="auto"/>
          </w:pPr>
        </w:p>
      </w:tc>
    </w:tr>
    <w:tr w:rsidR="00DF046C" w:rsidTr="006749FD">
      <w:tc>
        <w:tcPr>
          <w:tcW w:w="10650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/>
          </w:tblPr>
          <w:tblGrid>
            <w:gridCol w:w="8989"/>
          </w:tblGrid>
          <w:tr w:rsidR="00DF046C" w:rsidTr="006749FD">
            <w:trPr>
              <w:trHeight w:val="277"/>
            </w:trPr>
            <w:tc>
              <w:tcPr>
                <w:tcW w:w="10650" w:type="dxa"/>
                <w:tcBorders>
                  <w:top w:val="single" w:sz="7" w:space="0" w:color="000000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DF046C" w:rsidRDefault="00DF046C" w:rsidP="006749FD">
                <w:pPr>
                  <w:spacing w:after="0" w:line="240" w:lineRule="auto"/>
                  <w:jc w:val="center"/>
                </w:pPr>
                <w:r>
                  <w:rPr>
                    <w:rFonts w:ascii="Calibri" w:eastAsia="Calibri" w:hAnsi="Calibri"/>
                    <w:color w:val="000000"/>
                    <w:sz w:val="20"/>
                  </w:rPr>
                  <w:t>BAJAJ FINANCE LIMITED, BAJAJ FINSERV, 4th Floor, Survey No. 208/1-B, Viman Nagar, Pune, Maharashtra. 411014 – India.</w:t>
                </w:r>
              </w:p>
            </w:tc>
          </w:tr>
        </w:tbl>
        <w:p w:rsidR="00DF046C" w:rsidRDefault="00DF046C" w:rsidP="006749FD">
          <w:pPr>
            <w:spacing w:after="0" w:line="240" w:lineRule="auto"/>
          </w:pPr>
        </w:p>
      </w:tc>
      <w:tc>
        <w:tcPr>
          <w:tcW w:w="44" w:type="dxa"/>
        </w:tcPr>
        <w:p w:rsidR="00DF046C" w:rsidRDefault="00DF046C" w:rsidP="006749FD">
          <w:pPr>
            <w:pStyle w:val="EmptyCellLayoutStyle"/>
            <w:spacing w:after="0" w:line="240" w:lineRule="auto"/>
          </w:pPr>
        </w:p>
      </w:tc>
    </w:tr>
    <w:tr w:rsidR="00DF046C" w:rsidTr="006749FD">
      <w:tc>
        <w:tcPr>
          <w:tcW w:w="10650" w:type="dxa"/>
        </w:tcPr>
        <w:p w:rsidR="00DF046C" w:rsidRDefault="00DF046C" w:rsidP="006749FD">
          <w:pPr>
            <w:pStyle w:val="EmptyCellLayoutStyle"/>
            <w:spacing w:after="0" w:line="240" w:lineRule="auto"/>
          </w:pPr>
        </w:p>
      </w:tc>
      <w:tc>
        <w:tcPr>
          <w:tcW w:w="44" w:type="dxa"/>
        </w:tcPr>
        <w:p w:rsidR="00DF046C" w:rsidRDefault="00DF046C" w:rsidP="006749FD">
          <w:pPr>
            <w:pStyle w:val="EmptyCellLayoutStyle"/>
            <w:spacing w:after="0" w:line="240" w:lineRule="auto"/>
          </w:pPr>
        </w:p>
      </w:tc>
    </w:tr>
  </w:tbl>
  <w:p w:rsidR="00DF046C" w:rsidRDefault="00DF04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5236" w:rsidRDefault="000A5236" w:rsidP="00035D5F">
      <w:pPr>
        <w:spacing w:after="0" w:line="240" w:lineRule="auto"/>
      </w:pPr>
      <w:r>
        <w:separator/>
      </w:r>
    </w:p>
  </w:footnote>
  <w:footnote w:type="continuationSeparator" w:id="1">
    <w:p w:rsidR="000A5236" w:rsidRDefault="000A5236" w:rsidP="00035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0" w:type="dxa"/>
        <w:right w:w="0" w:type="dxa"/>
      </w:tblCellMar>
      <w:tblLook w:val="04A0"/>
    </w:tblPr>
    <w:tblGrid>
      <w:gridCol w:w="6652"/>
      <w:gridCol w:w="2374"/>
    </w:tblGrid>
    <w:tr w:rsidR="00B5214D" w:rsidTr="00820947">
      <w:tc>
        <w:tcPr>
          <w:tcW w:w="7171" w:type="dxa"/>
        </w:tcPr>
        <w:p w:rsidR="00B5214D" w:rsidRDefault="00B5214D" w:rsidP="00820947">
          <w:pPr>
            <w:pStyle w:val="EmptyCellLayoutStyle"/>
            <w:spacing w:after="0" w:line="240" w:lineRule="auto"/>
          </w:pPr>
        </w:p>
      </w:tc>
      <w:tc>
        <w:tcPr>
          <w:tcW w:w="2394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B5214D" w:rsidRDefault="00B5214D" w:rsidP="00820947">
          <w:pPr>
            <w:spacing w:after="0" w:line="240" w:lineRule="auto"/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346216" cy="336554"/>
                <wp:effectExtent l="0" t="0" r="0" b="0"/>
                <wp:docPr id="1" name="img3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g3.gif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216" cy="3365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5214D" w:rsidTr="00820947">
      <w:tc>
        <w:tcPr>
          <w:tcW w:w="7171" w:type="dxa"/>
        </w:tcPr>
        <w:p w:rsidR="00B5214D" w:rsidRDefault="00B5214D" w:rsidP="00820947">
          <w:pPr>
            <w:pStyle w:val="EmptyCellLayoutStyle"/>
            <w:spacing w:after="0" w:line="240" w:lineRule="auto"/>
          </w:pPr>
        </w:p>
      </w:tc>
      <w:tc>
        <w:tcPr>
          <w:tcW w:w="2394" w:type="dxa"/>
        </w:tcPr>
        <w:p w:rsidR="00B5214D" w:rsidRDefault="00B5214D" w:rsidP="00820947">
          <w:pPr>
            <w:pStyle w:val="EmptyCellLayoutStyle"/>
            <w:spacing w:after="0" w:line="240" w:lineRule="auto"/>
          </w:pPr>
        </w:p>
      </w:tc>
    </w:tr>
    <w:tr w:rsidR="00B5214D" w:rsidTr="00820947">
      <w:tc>
        <w:tcPr>
          <w:tcW w:w="7171" w:type="dxa"/>
        </w:tcPr>
        <w:p w:rsidR="00B5214D" w:rsidRDefault="00B5214D" w:rsidP="00820947">
          <w:pPr>
            <w:pStyle w:val="EmptyCellLayoutStyle"/>
            <w:spacing w:after="0" w:line="240" w:lineRule="auto"/>
          </w:pPr>
        </w:p>
      </w:tc>
      <w:tc>
        <w:tcPr>
          <w:tcW w:w="2394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/>
          </w:tblPr>
          <w:tblGrid>
            <w:gridCol w:w="2374"/>
          </w:tblGrid>
          <w:tr w:rsidR="00B5214D" w:rsidTr="00820947">
            <w:trPr>
              <w:trHeight w:val="162"/>
            </w:trPr>
            <w:tc>
              <w:tcPr>
                <w:tcW w:w="2394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B5214D" w:rsidRDefault="00B5214D" w:rsidP="00820947">
                <w:pPr>
                  <w:spacing w:after="0" w:line="240" w:lineRule="auto"/>
                </w:pPr>
                <w:r>
                  <w:rPr>
                    <w:rFonts w:ascii="Calibri" w:eastAsia="Calibri" w:hAnsi="Calibri"/>
                    <w:color w:val="000000"/>
                    <w:sz w:val="18"/>
                  </w:rPr>
                  <w:t>Bajaj Finance Limited</w:t>
                </w:r>
              </w:p>
            </w:tc>
          </w:tr>
        </w:tbl>
        <w:p w:rsidR="00B5214D" w:rsidRDefault="00B5214D" w:rsidP="00820947">
          <w:pPr>
            <w:spacing w:after="0" w:line="240" w:lineRule="auto"/>
          </w:pPr>
        </w:p>
      </w:tc>
    </w:tr>
    <w:tr w:rsidR="00B5214D" w:rsidTr="00820947">
      <w:tc>
        <w:tcPr>
          <w:tcW w:w="7171" w:type="dxa"/>
        </w:tcPr>
        <w:p w:rsidR="00B5214D" w:rsidRDefault="00B5214D" w:rsidP="00820947">
          <w:pPr>
            <w:pStyle w:val="EmptyCellLayoutStyle"/>
            <w:spacing w:after="0" w:line="240" w:lineRule="auto"/>
          </w:pPr>
        </w:p>
      </w:tc>
      <w:tc>
        <w:tcPr>
          <w:tcW w:w="2394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/>
          </w:tblPr>
          <w:tblGrid>
            <w:gridCol w:w="2374"/>
          </w:tblGrid>
          <w:tr w:rsidR="00B5214D" w:rsidTr="00820947">
            <w:trPr>
              <w:trHeight w:val="162"/>
            </w:trPr>
            <w:tc>
              <w:tcPr>
                <w:tcW w:w="2394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B5214D" w:rsidRDefault="00B5214D" w:rsidP="00820947">
                <w:pPr>
                  <w:spacing w:after="0" w:line="240" w:lineRule="auto"/>
                </w:pPr>
                <w:r>
                  <w:rPr>
                    <w:rFonts w:ascii="Calibri" w:eastAsia="Calibri" w:hAnsi="Calibri"/>
                    <w:color w:val="000000"/>
                    <w:sz w:val="18"/>
                  </w:rPr>
                  <w:t>4th Floor,Survey # 208/1-B</w:t>
                </w:r>
              </w:p>
            </w:tc>
          </w:tr>
        </w:tbl>
        <w:p w:rsidR="00B5214D" w:rsidRDefault="00B5214D" w:rsidP="00820947">
          <w:pPr>
            <w:spacing w:after="0" w:line="240" w:lineRule="auto"/>
          </w:pPr>
        </w:p>
      </w:tc>
    </w:tr>
    <w:tr w:rsidR="00B5214D" w:rsidTr="00820947">
      <w:tc>
        <w:tcPr>
          <w:tcW w:w="7171" w:type="dxa"/>
        </w:tcPr>
        <w:p w:rsidR="00B5214D" w:rsidRDefault="00B5214D" w:rsidP="00820947">
          <w:pPr>
            <w:pStyle w:val="EmptyCellLayoutStyle"/>
            <w:spacing w:after="0" w:line="240" w:lineRule="auto"/>
          </w:pPr>
        </w:p>
      </w:tc>
      <w:tc>
        <w:tcPr>
          <w:tcW w:w="2394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/>
          </w:tblPr>
          <w:tblGrid>
            <w:gridCol w:w="2374"/>
          </w:tblGrid>
          <w:tr w:rsidR="00B5214D" w:rsidTr="00820947">
            <w:trPr>
              <w:trHeight w:val="142"/>
            </w:trPr>
            <w:tc>
              <w:tcPr>
                <w:tcW w:w="2394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B5214D" w:rsidRDefault="00B5214D" w:rsidP="00820947">
                <w:pPr>
                  <w:spacing w:after="0" w:line="240" w:lineRule="auto"/>
                </w:pPr>
                <w:r>
                  <w:rPr>
                    <w:rFonts w:ascii="Calibri" w:eastAsia="Calibri" w:hAnsi="Calibri"/>
                    <w:color w:val="000000"/>
                    <w:sz w:val="18"/>
                  </w:rPr>
                  <w:t>Viman Nagar,Pune-411014,India</w:t>
                </w:r>
              </w:p>
            </w:tc>
          </w:tr>
        </w:tbl>
        <w:p w:rsidR="00B5214D" w:rsidRDefault="00B5214D" w:rsidP="00820947">
          <w:pPr>
            <w:spacing w:after="0" w:line="240" w:lineRule="auto"/>
          </w:pPr>
        </w:p>
      </w:tc>
    </w:tr>
    <w:tr w:rsidR="00B5214D" w:rsidTr="00820947">
      <w:tc>
        <w:tcPr>
          <w:tcW w:w="7171" w:type="dxa"/>
        </w:tcPr>
        <w:p w:rsidR="00B5214D" w:rsidRDefault="00B5214D" w:rsidP="00820947">
          <w:pPr>
            <w:pStyle w:val="EmptyCellLayoutStyle"/>
            <w:spacing w:after="0" w:line="240" w:lineRule="auto"/>
          </w:pPr>
        </w:p>
      </w:tc>
      <w:tc>
        <w:tcPr>
          <w:tcW w:w="2394" w:type="dxa"/>
        </w:tcPr>
        <w:p w:rsidR="00B5214D" w:rsidRDefault="00B5214D" w:rsidP="00820947">
          <w:pPr>
            <w:pStyle w:val="EmptyCellLayoutStyle"/>
            <w:spacing w:after="0" w:line="240" w:lineRule="auto"/>
          </w:pPr>
        </w:p>
      </w:tc>
    </w:tr>
    <w:tr w:rsidR="00B5214D" w:rsidTr="00820947">
      <w:tc>
        <w:tcPr>
          <w:tcW w:w="7171" w:type="dxa"/>
        </w:tcPr>
        <w:p w:rsidR="00B5214D" w:rsidRDefault="00B5214D" w:rsidP="00820947">
          <w:pPr>
            <w:pStyle w:val="EmptyCellLayoutStyle"/>
            <w:spacing w:after="0" w:line="240" w:lineRule="auto"/>
          </w:pPr>
        </w:p>
      </w:tc>
      <w:tc>
        <w:tcPr>
          <w:tcW w:w="2394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/>
          </w:tblPr>
          <w:tblGrid>
            <w:gridCol w:w="2374"/>
          </w:tblGrid>
          <w:tr w:rsidR="00B5214D" w:rsidTr="00820947">
            <w:trPr>
              <w:trHeight w:val="341"/>
            </w:trPr>
            <w:tc>
              <w:tcPr>
                <w:tcW w:w="2394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B5214D" w:rsidRDefault="00B5214D" w:rsidP="00820947">
                <w:pPr>
                  <w:spacing w:after="0" w:line="240" w:lineRule="auto"/>
                </w:pPr>
                <w:r>
                  <w:rPr>
                    <w:rFonts w:ascii="Calibri" w:eastAsia="Calibri" w:hAnsi="Calibri"/>
                    <w:color w:val="000000"/>
                    <w:sz w:val="18"/>
                  </w:rPr>
                  <w:t>www.bajajfinservlending.in</w:t>
                </w:r>
              </w:p>
            </w:tc>
          </w:tr>
        </w:tbl>
        <w:p w:rsidR="00B5214D" w:rsidRDefault="00B5214D" w:rsidP="00820947">
          <w:pPr>
            <w:spacing w:after="0" w:line="240" w:lineRule="auto"/>
          </w:pPr>
        </w:p>
      </w:tc>
    </w:tr>
  </w:tbl>
  <w:p w:rsidR="00035D5F" w:rsidRDefault="00035D5F" w:rsidP="00035D5F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D5FB0"/>
    <w:rsid w:val="00035D5F"/>
    <w:rsid w:val="000A5236"/>
    <w:rsid w:val="000F7837"/>
    <w:rsid w:val="00142E6A"/>
    <w:rsid w:val="00270397"/>
    <w:rsid w:val="003638FF"/>
    <w:rsid w:val="003A363F"/>
    <w:rsid w:val="004F4CD5"/>
    <w:rsid w:val="005A7576"/>
    <w:rsid w:val="005E2C0D"/>
    <w:rsid w:val="00606539"/>
    <w:rsid w:val="006D0F27"/>
    <w:rsid w:val="006D1671"/>
    <w:rsid w:val="008A3491"/>
    <w:rsid w:val="008C1897"/>
    <w:rsid w:val="009D3F0F"/>
    <w:rsid w:val="00A93F35"/>
    <w:rsid w:val="00B5214D"/>
    <w:rsid w:val="00C10599"/>
    <w:rsid w:val="00CB1FE9"/>
    <w:rsid w:val="00CD5FB0"/>
    <w:rsid w:val="00D41421"/>
    <w:rsid w:val="00DA1604"/>
    <w:rsid w:val="00DF046C"/>
    <w:rsid w:val="00F74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5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3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5D5F"/>
  </w:style>
  <w:style w:type="paragraph" w:styleId="Footer">
    <w:name w:val="footer"/>
    <w:basedOn w:val="Normal"/>
    <w:link w:val="FooterChar"/>
    <w:uiPriority w:val="99"/>
    <w:semiHidden/>
    <w:unhideWhenUsed/>
    <w:rsid w:val="0003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5D5F"/>
  </w:style>
  <w:style w:type="paragraph" w:styleId="BalloonText">
    <w:name w:val="Balloon Text"/>
    <w:basedOn w:val="Normal"/>
    <w:link w:val="BalloonTextChar"/>
    <w:uiPriority w:val="99"/>
    <w:semiHidden/>
    <w:unhideWhenUsed/>
    <w:rsid w:val="00035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5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A363F"/>
    <w:pPr>
      <w:spacing w:after="0" w:line="240" w:lineRule="auto"/>
    </w:pPr>
  </w:style>
  <w:style w:type="table" w:styleId="TableGrid">
    <w:name w:val="Table Grid"/>
    <w:basedOn w:val="TableNormal"/>
    <w:uiPriority w:val="59"/>
    <w:rsid w:val="003A36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046C"/>
    <w:pPr>
      <w:ind w:left="720"/>
      <w:contextualSpacing/>
    </w:pPr>
  </w:style>
  <w:style w:type="paragraph" w:customStyle="1" w:styleId="EmptyCellLayoutStyle">
    <w:name w:val="EmptyCellLayoutStyle"/>
    <w:rsid w:val="00DF046C"/>
    <w:rPr>
      <w:rFonts w:ascii="Times New Roman" w:eastAsia="Times New Roman" w:hAnsi="Times New Roman" w:cs="Times New Roman"/>
      <w:sz w:val="2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6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S046</dc:creator>
  <cp:keywords/>
  <dc:description/>
  <cp:lastModifiedBy>prasadraju.b</cp:lastModifiedBy>
  <cp:revision>13</cp:revision>
  <dcterms:created xsi:type="dcterms:W3CDTF">2016-05-06T07:17:00Z</dcterms:created>
  <dcterms:modified xsi:type="dcterms:W3CDTF">2016-05-07T14:02:00Z</dcterms:modified>
</cp:coreProperties>
</file>