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002E" w14:textId="77777777" w:rsidR="00FE1422" w:rsidRDefault="00FE1422" w:rsidP="00FE1422">
      <w:pPr>
        <w:jc w:val="center"/>
        <w:rPr>
          <w:b/>
          <w:bCs/>
          <w:color w:val="2E74B5" w:themeColor="accent5" w:themeShade="BF"/>
          <w:sz w:val="28"/>
          <w:szCs w:val="28"/>
        </w:rPr>
      </w:pPr>
    </w:p>
    <w:p w14:paraId="595D1E56" w14:textId="0747D51B" w:rsidR="00CB29A0" w:rsidRDefault="00FE1422" w:rsidP="00FE1422">
      <w:pPr>
        <w:jc w:val="center"/>
        <w:rPr>
          <w:b/>
          <w:bCs/>
          <w:color w:val="2E74B5" w:themeColor="accent5" w:themeShade="BF"/>
          <w:sz w:val="28"/>
          <w:szCs w:val="28"/>
        </w:rPr>
      </w:pPr>
      <w:r>
        <w:rPr>
          <w:b/>
          <w:bCs/>
          <w:color w:val="2E74B5" w:themeColor="accent5" w:themeShade="BF"/>
          <w:sz w:val="28"/>
          <w:szCs w:val="28"/>
        </w:rPr>
        <w:t>GROUP CONTRACT</w:t>
      </w:r>
    </w:p>
    <w:p w14:paraId="69C731F7" w14:textId="77777777" w:rsidR="00FE1422" w:rsidRDefault="00FE1422" w:rsidP="00FE1422">
      <w:pPr>
        <w:jc w:val="center"/>
        <w:rPr>
          <w:b/>
          <w:bCs/>
          <w:color w:val="2E74B5" w:themeColor="accent5" w:themeShade="BF"/>
          <w:sz w:val="28"/>
          <w:szCs w:val="28"/>
        </w:rPr>
      </w:pPr>
    </w:p>
    <w:p w14:paraId="7D4F9949" w14:textId="53D190DB" w:rsidR="00FE1422" w:rsidRDefault="00FE1422" w:rsidP="00C83114">
      <w:pPr>
        <w:rPr>
          <w:b/>
          <w:bCs/>
          <w:color w:val="2E74B5" w:themeColor="accent5" w:themeShade="BF"/>
          <w:sz w:val="28"/>
          <w:szCs w:val="28"/>
        </w:rPr>
      </w:pPr>
      <w:r>
        <w:rPr>
          <w:b/>
          <w:bCs/>
          <w:color w:val="2E74B5" w:themeColor="accent5" w:themeShade="BF"/>
          <w:sz w:val="28"/>
          <w:szCs w:val="28"/>
        </w:rPr>
        <w:t>GROUP &amp; GROUP MEMBER RESPONSIBILITIES</w:t>
      </w:r>
    </w:p>
    <w:p w14:paraId="29AF1433" w14:textId="634C3F67" w:rsidR="00FE1422" w:rsidRPr="000930E3" w:rsidRDefault="00FE1422" w:rsidP="00EC222B">
      <w:pPr>
        <w:spacing w:line="480" w:lineRule="auto"/>
        <w:rPr>
          <w:rFonts w:asciiTheme="majorHAnsi" w:hAnsiTheme="majorHAnsi" w:cstheme="majorHAnsi"/>
          <w:b/>
          <w:bCs/>
          <w:color w:val="000000" w:themeColor="text1"/>
          <w:sz w:val="24"/>
          <w:szCs w:val="24"/>
        </w:rPr>
      </w:pPr>
      <w:r>
        <w:rPr>
          <w:b/>
          <w:bCs/>
          <w:color w:val="2E74B5" w:themeColor="accent5" w:themeShade="BF"/>
          <w:sz w:val="28"/>
          <w:szCs w:val="28"/>
        </w:rPr>
        <w:tab/>
      </w:r>
      <w:r w:rsidRPr="00FE1422">
        <w:rPr>
          <w:rFonts w:ascii="Calibri Light" w:hAnsi="Calibri Light" w:cs="Calibri Light"/>
          <w:b/>
          <w:bCs/>
          <w:color w:val="000000" w:themeColor="text1"/>
          <w:sz w:val="28"/>
          <w:szCs w:val="28"/>
        </w:rPr>
        <w:tab/>
      </w:r>
      <w:r w:rsidRPr="000930E3">
        <w:rPr>
          <w:rFonts w:asciiTheme="majorHAnsi" w:hAnsiTheme="majorHAnsi" w:cstheme="majorHAnsi"/>
          <w:b/>
          <w:bCs/>
          <w:color w:val="000000" w:themeColor="text1"/>
          <w:sz w:val="24"/>
          <w:szCs w:val="24"/>
        </w:rPr>
        <w:t>The groups success will be determined by its members</w:t>
      </w:r>
      <w:r w:rsidR="00EC222B">
        <w:rPr>
          <w:rFonts w:asciiTheme="majorHAnsi" w:hAnsiTheme="majorHAnsi" w:cstheme="majorHAnsi"/>
          <w:b/>
          <w:bCs/>
          <w:color w:val="000000" w:themeColor="text1"/>
          <w:sz w:val="24"/>
          <w:szCs w:val="24"/>
        </w:rPr>
        <w:t xml:space="preserve"> </w:t>
      </w:r>
      <w:r w:rsidRPr="000930E3">
        <w:rPr>
          <w:rFonts w:asciiTheme="majorHAnsi" w:hAnsiTheme="majorHAnsi" w:cstheme="majorHAnsi"/>
          <w:b/>
          <w:bCs/>
          <w:color w:val="000000" w:themeColor="text1"/>
          <w:sz w:val="24"/>
          <w:szCs w:val="24"/>
        </w:rPr>
        <w:t>cooperation and professionalism. Employers would want you to know how to work effectively in groups, including how to determine what needs to be done, where to find information, how to appraise it, how to share responsibilities, and how to settle any interpersonal disputes that may emerge. Collaboration that works encompasses, but is not limited to:</w:t>
      </w:r>
    </w:p>
    <w:p w14:paraId="3C610B44" w14:textId="77777777" w:rsidR="00FE1422" w:rsidRPr="000930E3" w:rsidRDefault="00FE1422" w:rsidP="00EC222B">
      <w:pPr>
        <w:pStyle w:val="ListParagraph"/>
        <w:numPr>
          <w:ilvl w:val="0"/>
          <w:numId w:val="1"/>
        </w:numPr>
        <w:spacing w:line="480" w:lineRule="auto"/>
        <w:rPr>
          <w:rFonts w:asciiTheme="majorHAnsi" w:hAnsiTheme="majorHAnsi" w:cstheme="majorHAnsi"/>
          <w:b/>
          <w:bCs/>
          <w:color w:val="000000"/>
          <w:sz w:val="24"/>
          <w:szCs w:val="24"/>
        </w:rPr>
      </w:pPr>
      <w:r w:rsidRPr="000930E3">
        <w:rPr>
          <w:rFonts w:asciiTheme="majorHAnsi" w:hAnsiTheme="majorHAnsi" w:cstheme="majorHAnsi"/>
          <w:b/>
          <w:bCs/>
          <w:color w:val="000000"/>
          <w:sz w:val="24"/>
          <w:szCs w:val="24"/>
        </w:rPr>
        <w:t>Participating fully (in spirit and actuality)</w:t>
      </w:r>
    </w:p>
    <w:p w14:paraId="204CEB2C" w14:textId="77777777" w:rsidR="00FE1422" w:rsidRPr="000930E3" w:rsidRDefault="00FE1422" w:rsidP="00EC222B">
      <w:pPr>
        <w:pStyle w:val="ListParagraph"/>
        <w:numPr>
          <w:ilvl w:val="0"/>
          <w:numId w:val="1"/>
        </w:numPr>
        <w:spacing w:line="480" w:lineRule="auto"/>
        <w:rPr>
          <w:rFonts w:asciiTheme="majorHAnsi" w:hAnsiTheme="majorHAnsi" w:cstheme="majorHAnsi"/>
          <w:b/>
          <w:bCs/>
          <w:color w:val="000000"/>
          <w:sz w:val="24"/>
          <w:szCs w:val="24"/>
        </w:rPr>
      </w:pPr>
      <w:r w:rsidRPr="000930E3">
        <w:rPr>
          <w:rFonts w:asciiTheme="majorHAnsi" w:hAnsiTheme="majorHAnsi" w:cstheme="majorHAnsi"/>
          <w:b/>
          <w:bCs/>
          <w:color w:val="000000"/>
          <w:sz w:val="24"/>
          <w:szCs w:val="24"/>
        </w:rPr>
        <w:t xml:space="preserve">Participating professionally (i.e., civil discourse; abiding by the rules of academic honesty) </w:t>
      </w:r>
    </w:p>
    <w:p w14:paraId="31D79053" w14:textId="30D48D27" w:rsidR="00FE1422" w:rsidRPr="000930E3" w:rsidRDefault="00FE1422" w:rsidP="00EC222B">
      <w:pPr>
        <w:pStyle w:val="ListParagraph"/>
        <w:numPr>
          <w:ilvl w:val="0"/>
          <w:numId w:val="1"/>
        </w:numPr>
        <w:spacing w:line="480" w:lineRule="auto"/>
        <w:rPr>
          <w:rFonts w:asciiTheme="majorHAnsi" w:hAnsiTheme="majorHAnsi" w:cstheme="majorHAnsi"/>
          <w:b/>
          <w:bCs/>
          <w:color w:val="000000"/>
          <w:sz w:val="24"/>
          <w:szCs w:val="24"/>
        </w:rPr>
      </w:pPr>
      <w:r w:rsidRPr="000930E3">
        <w:rPr>
          <w:rFonts w:asciiTheme="majorHAnsi" w:hAnsiTheme="majorHAnsi" w:cstheme="majorHAnsi"/>
          <w:b/>
          <w:bCs/>
          <w:color w:val="000000"/>
          <w:sz w:val="24"/>
          <w:szCs w:val="24"/>
        </w:rPr>
        <w:t>Meeting responsibilities (i.e., completing assigned tasks on time and to the best of your ability)</w:t>
      </w:r>
    </w:p>
    <w:p w14:paraId="0E4F03D2" w14:textId="37CA5243" w:rsidR="00FE1422" w:rsidRPr="000930E3" w:rsidRDefault="00FE1422" w:rsidP="00EC222B">
      <w:pPr>
        <w:pStyle w:val="NormalWeb"/>
        <w:numPr>
          <w:ilvl w:val="0"/>
          <w:numId w:val="1"/>
        </w:numPr>
        <w:spacing w:line="480" w:lineRule="auto"/>
        <w:rPr>
          <w:rFonts w:asciiTheme="majorHAnsi" w:hAnsiTheme="majorHAnsi" w:cstheme="majorHAnsi"/>
          <w:b/>
          <w:bCs/>
          <w:color w:val="000000"/>
        </w:rPr>
      </w:pPr>
      <w:r w:rsidRPr="000930E3">
        <w:rPr>
          <w:rFonts w:asciiTheme="majorHAnsi" w:hAnsiTheme="majorHAnsi" w:cstheme="majorHAnsi"/>
          <w:b/>
          <w:bCs/>
          <w:color w:val="000000"/>
        </w:rPr>
        <w:t xml:space="preserve">Taking the consequences of not abiding by the group’s rules. Giving group members appropriate credit </w:t>
      </w:r>
      <w:r w:rsidR="000930E3" w:rsidRPr="000930E3">
        <w:rPr>
          <w:rFonts w:asciiTheme="majorHAnsi" w:hAnsiTheme="majorHAnsi" w:cstheme="majorHAnsi"/>
          <w:b/>
          <w:bCs/>
          <w:color w:val="000000"/>
        </w:rPr>
        <w:t>were</w:t>
      </w:r>
      <w:r w:rsidRPr="000930E3">
        <w:rPr>
          <w:rFonts w:asciiTheme="majorHAnsi" w:hAnsiTheme="majorHAnsi" w:cstheme="majorHAnsi"/>
          <w:b/>
          <w:bCs/>
          <w:color w:val="000000"/>
        </w:rPr>
        <w:t xml:space="preserve"> due</w:t>
      </w:r>
    </w:p>
    <w:p w14:paraId="08524371" w14:textId="31BF7205" w:rsidR="00FE1422" w:rsidRPr="000930E3" w:rsidRDefault="00FE1422" w:rsidP="00EC222B">
      <w:pPr>
        <w:pStyle w:val="NormalWeb"/>
        <w:numPr>
          <w:ilvl w:val="0"/>
          <w:numId w:val="1"/>
        </w:numPr>
        <w:spacing w:line="480" w:lineRule="auto"/>
        <w:rPr>
          <w:rFonts w:asciiTheme="majorHAnsi" w:hAnsiTheme="majorHAnsi" w:cstheme="majorHAnsi"/>
          <w:b/>
          <w:bCs/>
          <w:color w:val="000000"/>
        </w:rPr>
      </w:pPr>
      <w:r w:rsidRPr="000930E3">
        <w:rPr>
          <w:rFonts w:asciiTheme="majorHAnsi" w:hAnsiTheme="majorHAnsi" w:cstheme="majorHAnsi"/>
          <w:b/>
          <w:bCs/>
          <w:color w:val="000000"/>
        </w:rPr>
        <w:t>Not giving credit where it isn’t due</w:t>
      </w:r>
    </w:p>
    <w:p w14:paraId="6537DF77" w14:textId="040C9F23" w:rsidR="00FE1422" w:rsidRDefault="000930E3" w:rsidP="00EC222B">
      <w:pPr>
        <w:tabs>
          <w:tab w:val="left" w:pos="360"/>
        </w:tabs>
        <w:spacing w:line="480" w:lineRule="auto"/>
        <w:ind w:left="360" w:firstLine="720"/>
        <w:rPr>
          <w:rFonts w:asciiTheme="majorHAnsi" w:hAnsiTheme="majorHAnsi" w:cstheme="majorHAnsi"/>
          <w:b/>
          <w:bCs/>
          <w:color w:val="000000" w:themeColor="text1"/>
          <w:sz w:val="24"/>
          <w:szCs w:val="24"/>
        </w:rPr>
      </w:pPr>
      <w:r w:rsidRPr="000930E3">
        <w:rPr>
          <w:rFonts w:asciiTheme="majorHAnsi" w:hAnsiTheme="majorHAnsi" w:cstheme="majorHAnsi"/>
          <w:b/>
          <w:bCs/>
          <w:color w:val="000000" w:themeColor="text1"/>
          <w:sz w:val="24"/>
          <w:szCs w:val="24"/>
        </w:rPr>
        <w:t>We, the members of group 11 of the Database Systems course, agree to all of the</w:t>
      </w:r>
      <w:r>
        <w:rPr>
          <w:rFonts w:asciiTheme="majorHAnsi" w:hAnsiTheme="majorHAnsi" w:cstheme="majorHAnsi"/>
          <w:b/>
          <w:bCs/>
          <w:color w:val="000000" w:themeColor="text1"/>
          <w:sz w:val="24"/>
          <w:szCs w:val="24"/>
        </w:rPr>
        <w:t xml:space="preserve"> </w:t>
      </w:r>
      <w:r w:rsidRPr="000930E3">
        <w:rPr>
          <w:rFonts w:asciiTheme="majorHAnsi" w:hAnsiTheme="majorHAnsi" w:cstheme="majorHAnsi"/>
          <w:b/>
          <w:bCs/>
          <w:color w:val="000000" w:themeColor="text1"/>
          <w:sz w:val="24"/>
          <w:szCs w:val="24"/>
        </w:rPr>
        <w:t>terms and conditions listed below after reading this agreement.</w:t>
      </w:r>
    </w:p>
    <w:p w14:paraId="2A1C6656" w14:textId="133DABC6" w:rsidR="000930E3" w:rsidRPr="009F1B93" w:rsidRDefault="000930E3" w:rsidP="00EC222B">
      <w:pPr>
        <w:pStyle w:val="ListParagraph"/>
        <w:numPr>
          <w:ilvl w:val="0"/>
          <w:numId w:val="2"/>
        </w:numPr>
        <w:spacing w:line="480" w:lineRule="auto"/>
        <w:rPr>
          <w:rFonts w:asciiTheme="majorHAnsi" w:hAnsiTheme="majorHAnsi" w:cstheme="majorHAnsi"/>
          <w:b/>
          <w:bCs/>
          <w:color w:val="000000"/>
          <w:sz w:val="24"/>
          <w:szCs w:val="24"/>
        </w:rPr>
      </w:pPr>
      <w:r w:rsidRPr="009F1B93">
        <w:rPr>
          <w:rFonts w:asciiTheme="majorHAnsi" w:hAnsiTheme="majorHAnsi" w:cstheme="majorHAnsi"/>
          <w:b/>
          <w:bCs/>
          <w:color w:val="000000"/>
          <w:sz w:val="24"/>
          <w:szCs w:val="24"/>
        </w:rPr>
        <w:t>Each group member agrees to show up to class and to outside group meetings on time.</w:t>
      </w:r>
    </w:p>
    <w:p w14:paraId="2D8CF271" w14:textId="0177EB1F" w:rsidR="000930E3" w:rsidRPr="009F1B93" w:rsidRDefault="000930E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themeColor="text1"/>
          <w:sz w:val="24"/>
          <w:szCs w:val="24"/>
        </w:rPr>
        <w:lastRenderedPageBreak/>
        <w:t>If a group member arrives less than five minutes late, he or she may quietly jo</w:t>
      </w:r>
      <w:r w:rsidRPr="009F1B93">
        <w:rPr>
          <w:rFonts w:asciiTheme="majorHAnsi" w:hAnsiTheme="majorHAnsi" w:cstheme="majorHAnsi"/>
          <w:b/>
          <w:bCs/>
          <w:color w:val="000000" w:themeColor="text1"/>
          <w:sz w:val="24"/>
          <w:szCs w:val="24"/>
        </w:rPr>
        <w:t xml:space="preserve">in </w:t>
      </w:r>
      <w:r w:rsidRPr="009F1B93">
        <w:rPr>
          <w:rFonts w:asciiTheme="majorHAnsi" w:hAnsiTheme="majorHAnsi" w:cstheme="majorHAnsi"/>
          <w:b/>
          <w:bCs/>
          <w:color w:val="000000" w:themeColor="text1"/>
          <w:sz w:val="24"/>
          <w:szCs w:val="24"/>
        </w:rPr>
        <w:t>the group without disrupting it to inquire about what he or she missed.</w:t>
      </w:r>
      <w:r w:rsidRPr="009F1B93">
        <w:rPr>
          <w:rFonts w:asciiTheme="majorHAnsi" w:hAnsiTheme="majorHAnsi" w:cstheme="majorHAnsi"/>
          <w:b/>
          <w:bCs/>
          <w:color w:val="000000" w:themeColor="text1"/>
          <w:sz w:val="24"/>
          <w:szCs w:val="24"/>
        </w:rPr>
        <w:t xml:space="preserve"> </w:t>
      </w:r>
      <w:r w:rsidRPr="009F1B93">
        <w:rPr>
          <w:rFonts w:asciiTheme="majorHAnsi" w:hAnsiTheme="majorHAnsi" w:cstheme="majorHAnsi"/>
          <w:b/>
          <w:bCs/>
          <w:color w:val="000000" w:themeColor="text1"/>
          <w:sz w:val="24"/>
          <w:szCs w:val="24"/>
        </w:rPr>
        <w:t>It is optional for the group members to fill in the late-comer.</w:t>
      </w:r>
    </w:p>
    <w:p w14:paraId="4E1B1EC3" w14:textId="05FAD341" w:rsidR="000930E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sz w:val="24"/>
          <w:szCs w:val="24"/>
        </w:rPr>
        <w:t>If a group member is consistently late, they must:</w:t>
      </w:r>
      <w:r w:rsidRPr="009F1B93">
        <w:rPr>
          <w:rFonts w:asciiTheme="majorHAnsi" w:hAnsiTheme="majorHAnsi" w:cstheme="majorHAnsi"/>
          <w:b/>
          <w:bCs/>
          <w:sz w:val="24"/>
          <w:szCs w:val="24"/>
        </w:rPr>
        <w:t xml:space="preserve"> </w:t>
      </w:r>
      <w:r w:rsidR="00EC222B">
        <w:rPr>
          <w:rFonts w:asciiTheme="majorHAnsi" w:hAnsiTheme="majorHAnsi" w:cstheme="majorHAnsi"/>
          <w:b/>
          <w:bCs/>
          <w:sz w:val="24"/>
          <w:szCs w:val="24"/>
        </w:rPr>
        <w:t>(</w:t>
      </w:r>
      <w:r w:rsidRPr="009F1B93">
        <w:rPr>
          <w:rFonts w:asciiTheme="majorHAnsi" w:hAnsiTheme="majorHAnsi" w:cstheme="majorHAnsi"/>
          <w:b/>
          <w:bCs/>
          <w:sz w:val="24"/>
          <w:szCs w:val="24"/>
        </w:rPr>
        <w:t>write out a consequence for being late</w:t>
      </w:r>
      <w:r w:rsidR="00EC222B">
        <w:rPr>
          <w:rFonts w:asciiTheme="majorHAnsi" w:hAnsiTheme="majorHAnsi" w:cstheme="majorHAnsi"/>
          <w:b/>
          <w:bCs/>
          <w:sz w:val="24"/>
          <w:szCs w:val="24"/>
        </w:rPr>
        <w:t>).</w:t>
      </w:r>
    </w:p>
    <w:p w14:paraId="2ED9ED12" w14:textId="255F465F"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 xml:space="preserve">A group member who is absent more than </w:t>
      </w:r>
      <w:r w:rsidR="00D84DD1">
        <w:rPr>
          <w:rFonts w:asciiTheme="majorHAnsi" w:hAnsiTheme="majorHAnsi" w:cstheme="majorHAnsi"/>
          <w:b/>
          <w:bCs/>
          <w:color w:val="000000"/>
          <w:sz w:val="24"/>
          <w:szCs w:val="24"/>
        </w:rPr>
        <w:t xml:space="preserve">three </w:t>
      </w:r>
      <w:r w:rsidRPr="009F1B93">
        <w:rPr>
          <w:rFonts w:asciiTheme="majorHAnsi" w:hAnsiTheme="majorHAnsi" w:cstheme="majorHAnsi"/>
          <w:b/>
          <w:bCs/>
          <w:color w:val="000000"/>
          <w:sz w:val="24"/>
          <w:szCs w:val="24"/>
        </w:rPr>
        <w:t>times will be dismissed from the group.</w:t>
      </w:r>
    </w:p>
    <w:p w14:paraId="48D354AA" w14:textId="406BA16A"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If a member submits plagiarized material and/or cheats, the group agrees to bring this to the instructor’s attention immediately.</w:t>
      </w:r>
    </w:p>
    <w:p w14:paraId="3134E684" w14:textId="51D2EE29"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Each member agrees to familiarize him- or her- self with and abide by UNCC rules for Academic Integrity (available in the Schedule of Classes).</w:t>
      </w:r>
    </w:p>
    <w:p w14:paraId="12BEC8B5" w14:textId="3936E882"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Members agree to treat one another with respect. Respect includes no name-calling. If you don’t like an idea, address the idea, not the person</w:t>
      </w:r>
      <w:r w:rsidRPr="009F1B93">
        <w:rPr>
          <w:rFonts w:asciiTheme="majorHAnsi" w:hAnsiTheme="majorHAnsi" w:cstheme="majorHAnsi"/>
          <w:b/>
          <w:bCs/>
          <w:color w:val="000000"/>
          <w:sz w:val="24"/>
          <w:szCs w:val="24"/>
        </w:rPr>
        <w:t xml:space="preserve">. </w:t>
      </w:r>
      <w:r w:rsidRPr="009F1B93">
        <w:rPr>
          <w:rFonts w:asciiTheme="majorHAnsi" w:hAnsiTheme="majorHAnsi" w:cstheme="majorHAnsi"/>
          <w:b/>
          <w:bCs/>
          <w:color w:val="000000"/>
          <w:sz w:val="24"/>
          <w:szCs w:val="24"/>
        </w:rPr>
        <w:t>In the event that a group member treats someone inappropriately, s</w:t>
      </w:r>
      <w:r w:rsidRPr="009F1B93">
        <w:rPr>
          <w:rFonts w:asciiTheme="majorHAnsi" w:hAnsiTheme="majorHAnsi" w:cstheme="majorHAnsi"/>
          <w:b/>
          <w:bCs/>
          <w:color w:val="000000"/>
          <w:sz w:val="24"/>
          <w:szCs w:val="24"/>
        </w:rPr>
        <w:t>he</w:t>
      </w:r>
      <w:r w:rsidRPr="009F1B93">
        <w:rPr>
          <w:rFonts w:asciiTheme="majorHAnsi" w:hAnsiTheme="majorHAnsi" w:cstheme="majorHAnsi"/>
          <w:b/>
          <w:bCs/>
          <w:color w:val="000000"/>
          <w:sz w:val="24"/>
          <w:szCs w:val="24"/>
        </w:rPr>
        <w:t xml:space="preserve">/he will </w:t>
      </w:r>
      <w:r w:rsidRPr="009F1B93">
        <w:rPr>
          <w:rFonts w:asciiTheme="majorHAnsi" w:hAnsiTheme="majorHAnsi" w:cstheme="majorHAnsi"/>
          <w:b/>
          <w:bCs/>
          <w:color w:val="000000"/>
          <w:sz w:val="24"/>
          <w:szCs w:val="24"/>
        </w:rPr>
        <w:t>report</w:t>
      </w:r>
      <w:r w:rsidRPr="009F1B93">
        <w:rPr>
          <w:rFonts w:asciiTheme="majorHAnsi" w:hAnsiTheme="majorHAnsi" w:cstheme="majorHAnsi"/>
          <w:b/>
          <w:bCs/>
          <w:color w:val="000000"/>
          <w:sz w:val="24"/>
          <w:szCs w:val="24"/>
        </w:rPr>
        <w:t xml:space="preserve"> to the respective authorities.</w:t>
      </w:r>
    </w:p>
    <w:p w14:paraId="6F1FED44" w14:textId="7F2E37D5"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No “cross talking” is allowed. This means not interrupting when someone else is talking.</w:t>
      </w:r>
    </w:p>
    <w:p w14:paraId="2B20DD84" w14:textId="713DDCB8" w:rsidR="009F1B93" w:rsidRPr="00EC222B"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In the event that a group member or members are dominating the group, it’s the time keeper’s job to politely interrupt them (this is when you can interrupt) and ask that someone else speak.</w:t>
      </w:r>
    </w:p>
    <w:p w14:paraId="6D496EB6" w14:textId="35291D4D" w:rsidR="00EC222B" w:rsidRDefault="00EC222B" w:rsidP="00EC222B">
      <w:pPr>
        <w:pStyle w:val="ListParagraph"/>
        <w:spacing w:line="360" w:lineRule="auto"/>
        <w:ind w:left="630"/>
        <w:rPr>
          <w:rFonts w:asciiTheme="majorHAnsi" w:hAnsiTheme="majorHAnsi" w:cstheme="majorHAnsi"/>
          <w:b/>
          <w:bCs/>
          <w:color w:val="000000"/>
          <w:sz w:val="24"/>
          <w:szCs w:val="24"/>
        </w:rPr>
      </w:pPr>
    </w:p>
    <w:p w14:paraId="0555DD15" w14:textId="4A0F1464" w:rsidR="00EC222B" w:rsidRDefault="00EC222B" w:rsidP="00EC222B">
      <w:pPr>
        <w:pStyle w:val="ListParagraph"/>
        <w:spacing w:line="360" w:lineRule="auto"/>
        <w:ind w:left="630"/>
        <w:rPr>
          <w:rFonts w:asciiTheme="majorHAnsi" w:hAnsiTheme="majorHAnsi" w:cstheme="majorHAnsi"/>
          <w:b/>
          <w:bCs/>
          <w:color w:val="000000"/>
          <w:sz w:val="24"/>
          <w:szCs w:val="24"/>
        </w:rPr>
      </w:pPr>
    </w:p>
    <w:p w14:paraId="544AA7BE" w14:textId="77777777" w:rsidR="00EC222B" w:rsidRDefault="00EC222B" w:rsidP="00EC222B">
      <w:pPr>
        <w:pStyle w:val="NormalWeb"/>
        <w:rPr>
          <w:rFonts w:asciiTheme="majorHAnsi" w:hAnsiTheme="majorHAnsi" w:cstheme="majorHAnsi"/>
          <w:b/>
          <w:bCs/>
          <w:color w:val="000000"/>
        </w:rPr>
      </w:pPr>
    </w:p>
    <w:p w14:paraId="7FBDBF08" w14:textId="77777777" w:rsidR="00EC222B" w:rsidRDefault="00EC222B" w:rsidP="00EC222B">
      <w:pPr>
        <w:pStyle w:val="NormalWeb"/>
        <w:rPr>
          <w:rFonts w:asciiTheme="majorHAnsi" w:hAnsiTheme="majorHAnsi" w:cstheme="majorHAnsi"/>
          <w:b/>
          <w:bCs/>
          <w:color w:val="000000"/>
        </w:rPr>
      </w:pPr>
    </w:p>
    <w:p w14:paraId="6E001F89" w14:textId="77777777" w:rsidR="00EC222B" w:rsidRDefault="00EC222B" w:rsidP="00EC222B">
      <w:pPr>
        <w:pStyle w:val="NormalWeb"/>
        <w:rPr>
          <w:rFonts w:asciiTheme="majorHAnsi" w:hAnsiTheme="majorHAnsi" w:cstheme="majorHAnsi"/>
          <w:b/>
          <w:bCs/>
          <w:color w:val="000000"/>
        </w:rPr>
      </w:pPr>
    </w:p>
    <w:p w14:paraId="026ED1EF" w14:textId="77777777" w:rsidR="00EC222B" w:rsidRDefault="00EC222B" w:rsidP="00EC222B">
      <w:pPr>
        <w:pStyle w:val="NormalWeb"/>
        <w:rPr>
          <w:rFonts w:asciiTheme="majorHAnsi" w:hAnsiTheme="majorHAnsi" w:cstheme="majorHAnsi"/>
          <w:b/>
          <w:bCs/>
          <w:color w:val="000000"/>
        </w:rPr>
      </w:pPr>
    </w:p>
    <w:p w14:paraId="4630E4C5" w14:textId="2CD421EE" w:rsidR="00EC222B" w:rsidRDefault="00EC222B" w:rsidP="00EC222B">
      <w:pPr>
        <w:pStyle w:val="NormalWeb"/>
        <w:rPr>
          <w:rFonts w:asciiTheme="majorHAnsi" w:hAnsiTheme="majorHAnsi" w:cstheme="majorHAnsi"/>
          <w:b/>
          <w:bCs/>
          <w:color w:val="000000"/>
        </w:rPr>
      </w:pPr>
      <w:r w:rsidRPr="00EC222B">
        <w:rPr>
          <w:rFonts w:asciiTheme="majorHAnsi" w:hAnsiTheme="majorHAnsi" w:cstheme="majorHAnsi"/>
          <w:b/>
          <w:bCs/>
          <w:color w:val="000000"/>
        </w:rPr>
        <w:t xml:space="preserve">Each member print name &amp; then </w:t>
      </w:r>
      <w:r>
        <w:rPr>
          <w:rFonts w:asciiTheme="majorHAnsi" w:hAnsiTheme="majorHAnsi" w:cstheme="majorHAnsi"/>
          <w:b/>
          <w:bCs/>
          <w:color w:val="000000"/>
        </w:rPr>
        <w:t>S</w:t>
      </w:r>
      <w:r w:rsidRPr="00EC222B">
        <w:rPr>
          <w:rFonts w:asciiTheme="majorHAnsi" w:hAnsiTheme="majorHAnsi" w:cstheme="majorHAnsi"/>
          <w:b/>
          <w:bCs/>
          <w:color w:val="000000"/>
        </w:rPr>
        <w:t>ign:</w:t>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Date:</w:t>
      </w:r>
    </w:p>
    <w:p w14:paraId="592EF6AB" w14:textId="77777777" w:rsidR="00EC222B" w:rsidRPr="00EC222B" w:rsidRDefault="00EC222B" w:rsidP="00EC222B">
      <w:pPr>
        <w:pStyle w:val="NormalWeb"/>
        <w:rPr>
          <w:rFonts w:asciiTheme="majorHAnsi" w:hAnsiTheme="majorHAnsi" w:cstheme="majorHAnsi"/>
          <w:b/>
          <w:bCs/>
          <w:color w:val="000000"/>
        </w:rPr>
      </w:pPr>
    </w:p>
    <w:p w14:paraId="5CC534C1" w14:textId="79B9F122" w:rsidR="00EC222B" w:rsidRDefault="00EC222B" w:rsidP="00EC222B">
      <w:pPr>
        <w:pStyle w:val="NormalWeb"/>
        <w:rPr>
          <w:rFonts w:asciiTheme="majorHAnsi" w:hAnsiTheme="majorHAnsi" w:cstheme="majorHAnsi"/>
          <w:b/>
          <w:bCs/>
          <w:color w:val="000000"/>
        </w:rPr>
      </w:pPr>
      <w:r w:rsidRPr="00EC222B">
        <w:rPr>
          <w:rFonts w:asciiTheme="majorHAnsi" w:hAnsiTheme="majorHAnsi" w:cstheme="majorHAnsi"/>
          <w:b/>
          <w:bCs/>
          <w:color w:val="000000"/>
        </w:rPr>
        <w:t xml:space="preserve">Print Name: </w:t>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Signature:</w:t>
      </w:r>
    </w:p>
    <w:p w14:paraId="6D649E95" w14:textId="77777777" w:rsidR="00EC222B" w:rsidRPr="00EC222B" w:rsidRDefault="00EC222B" w:rsidP="00EC222B">
      <w:pPr>
        <w:pStyle w:val="NormalWeb"/>
        <w:rPr>
          <w:rFonts w:asciiTheme="majorHAnsi" w:hAnsiTheme="majorHAnsi" w:cstheme="majorHAnsi"/>
          <w:b/>
          <w:bCs/>
          <w:color w:val="000000"/>
        </w:rPr>
      </w:pPr>
    </w:p>
    <w:p w14:paraId="1485AC21" w14:textId="4824B66F" w:rsidR="00EC222B" w:rsidRDefault="00EC222B" w:rsidP="00EC222B">
      <w:pPr>
        <w:pStyle w:val="NormalWeb"/>
        <w:rPr>
          <w:rFonts w:asciiTheme="majorHAnsi" w:hAnsiTheme="majorHAnsi" w:cstheme="majorHAnsi"/>
          <w:b/>
          <w:bCs/>
          <w:color w:val="000000"/>
        </w:rPr>
      </w:pPr>
      <w:r w:rsidRPr="00EC222B">
        <w:rPr>
          <w:rFonts w:asciiTheme="majorHAnsi" w:hAnsiTheme="majorHAnsi" w:cstheme="majorHAnsi"/>
          <w:b/>
          <w:bCs/>
          <w:color w:val="000000"/>
        </w:rPr>
        <w:t xml:space="preserve">Print Name: </w:t>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Signature:</w:t>
      </w:r>
    </w:p>
    <w:p w14:paraId="4377A75A" w14:textId="77777777" w:rsidR="00EC222B" w:rsidRPr="00EC222B" w:rsidRDefault="00EC222B" w:rsidP="00EC222B">
      <w:pPr>
        <w:pStyle w:val="NormalWeb"/>
        <w:rPr>
          <w:rFonts w:asciiTheme="majorHAnsi" w:hAnsiTheme="majorHAnsi" w:cstheme="majorHAnsi"/>
          <w:b/>
          <w:bCs/>
          <w:color w:val="000000"/>
        </w:rPr>
      </w:pPr>
    </w:p>
    <w:p w14:paraId="6729238F" w14:textId="605BF82B" w:rsidR="00EC222B" w:rsidRDefault="00EC222B" w:rsidP="00EC222B">
      <w:pPr>
        <w:pStyle w:val="NormalWeb"/>
        <w:rPr>
          <w:rFonts w:asciiTheme="majorHAnsi" w:hAnsiTheme="majorHAnsi" w:cstheme="majorHAnsi"/>
          <w:b/>
          <w:bCs/>
          <w:color w:val="000000"/>
        </w:rPr>
      </w:pPr>
      <w:r w:rsidRPr="00EC222B">
        <w:rPr>
          <w:rFonts w:asciiTheme="majorHAnsi" w:hAnsiTheme="majorHAnsi" w:cstheme="majorHAnsi"/>
          <w:b/>
          <w:bCs/>
          <w:color w:val="000000"/>
        </w:rPr>
        <w:t xml:space="preserve">Print Name: </w:t>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Signature:</w:t>
      </w:r>
    </w:p>
    <w:p w14:paraId="434C669B" w14:textId="77777777" w:rsidR="00EC222B" w:rsidRPr="00EC222B" w:rsidRDefault="00EC222B" w:rsidP="00EC222B">
      <w:pPr>
        <w:pStyle w:val="NormalWeb"/>
        <w:rPr>
          <w:rFonts w:asciiTheme="majorHAnsi" w:hAnsiTheme="majorHAnsi" w:cstheme="majorHAnsi"/>
          <w:b/>
          <w:bCs/>
          <w:color w:val="000000"/>
        </w:rPr>
      </w:pPr>
    </w:p>
    <w:p w14:paraId="30462048" w14:textId="723A7DBF" w:rsidR="00EC222B" w:rsidRPr="00EC222B" w:rsidRDefault="00EC222B" w:rsidP="00EC222B">
      <w:pPr>
        <w:pStyle w:val="NormalWeb"/>
        <w:rPr>
          <w:rFonts w:asciiTheme="majorHAnsi" w:hAnsiTheme="majorHAnsi" w:cstheme="majorHAnsi"/>
          <w:b/>
          <w:bCs/>
          <w:color w:val="000000"/>
        </w:rPr>
      </w:pPr>
      <w:r w:rsidRPr="00EC222B">
        <w:rPr>
          <w:rFonts w:asciiTheme="majorHAnsi" w:hAnsiTheme="majorHAnsi" w:cstheme="majorHAnsi"/>
          <w:b/>
          <w:bCs/>
          <w:color w:val="000000"/>
        </w:rPr>
        <w:t xml:space="preserve">Print Name: </w:t>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ab/>
      </w:r>
      <w:r w:rsidRPr="00EC222B">
        <w:rPr>
          <w:rFonts w:asciiTheme="majorHAnsi" w:hAnsiTheme="majorHAnsi" w:cstheme="majorHAnsi"/>
          <w:b/>
          <w:bCs/>
          <w:color w:val="000000"/>
        </w:rPr>
        <w:t>Signature:</w:t>
      </w:r>
    </w:p>
    <w:p w14:paraId="3F8E2F26" w14:textId="77777777" w:rsidR="00EC222B" w:rsidRPr="009F1B93" w:rsidRDefault="00EC222B" w:rsidP="00EC222B">
      <w:pPr>
        <w:pStyle w:val="ListParagraph"/>
        <w:spacing w:line="360" w:lineRule="auto"/>
        <w:ind w:left="630"/>
        <w:rPr>
          <w:rFonts w:asciiTheme="majorHAnsi" w:hAnsiTheme="majorHAnsi" w:cstheme="majorHAnsi"/>
          <w:b/>
          <w:bCs/>
          <w:color w:val="000000" w:themeColor="text1"/>
          <w:sz w:val="24"/>
          <w:szCs w:val="24"/>
        </w:rPr>
      </w:pPr>
    </w:p>
    <w:sectPr w:rsidR="00EC222B" w:rsidRPr="009F1B93" w:rsidSect="00C83114">
      <w:headerReference w:type="default" r:id="rId7"/>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415CF" w14:textId="77777777" w:rsidR="00B57CC1" w:rsidRDefault="00B57CC1" w:rsidP="00C83114">
      <w:pPr>
        <w:spacing w:after="0" w:line="240" w:lineRule="auto"/>
      </w:pPr>
      <w:r>
        <w:separator/>
      </w:r>
    </w:p>
  </w:endnote>
  <w:endnote w:type="continuationSeparator" w:id="0">
    <w:p w14:paraId="4DC22029" w14:textId="77777777" w:rsidR="00B57CC1" w:rsidRDefault="00B57CC1" w:rsidP="00C8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72174" w14:textId="77777777" w:rsidR="00B57CC1" w:rsidRDefault="00B57CC1" w:rsidP="00C83114">
      <w:pPr>
        <w:spacing w:after="0" w:line="240" w:lineRule="auto"/>
      </w:pPr>
      <w:r>
        <w:separator/>
      </w:r>
    </w:p>
  </w:footnote>
  <w:footnote w:type="continuationSeparator" w:id="0">
    <w:p w14:paraId="37B6AF0F" w14:textId="77777777" w:rsidR="00B57CC1" w:rsidRDefault="00B57CC1" w:rsidP="00C8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EEB5" w14:textId="447742C3" w:rsidR="00C83114" w:rsidRPr="00FE1422" w:rsidRDefault="00C83114">
    <w:pPr>
      <w:pStyle w:val="Header"/>
      <w:rPr>
        <w:i/>
        <w:iCs/>
        <w:color w:val="2E74B5" w:themeColor="accent5" w:themeShade="BF"/>
        <w:sz w:val="24"/>
        <w:szCs w:val="24"/>
      </w:rPr>
    </w:pPr>
    <w:r w:rsidRPr="00FE1422">
      <w:rPr>
        <w:i/>
        <w:iCs/>
        <w:color w:val="2E74B5" w:themeColor="accent5" w:themeShade="BF"/>
        <w:sz w:val="24"/>
        <w:szCs w:val="24"/>
      </w:rPr>
      <w:t>Database Systems Group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773"/>
    <w:multiLevelType w:val="hybridMultilevel"/>
    <w:tmpl w:val="FFB803F4"/>
    <w:lvl w:ilvl="0" w:tplc="FDC888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37E52"/>
    <w:multiLevelType w:val="hybridMultilevel"/>
    <w:tmpl w:val="4D8A2314"/>
    <w:lvl w:ilvl="0" w:tplc="0C5A518E">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DF"/>
    <w:rsid w:val="000930E3"/>
    <w:rsid w:val="006012DF"/>
    <w:rsid w:val="009F1B93"/>
    <w:rsid w:val="00B57CC1"/>
    <w:rsid w:val="00C83114"/>
    <w:rsid w:val="00CB29A0"/>
    <w:rsid w:val="00D84DD1"/>
    <w:rsid w:val="00EC222B"/>
    <w:rsid w:val="00FA2B59"/>
    <w:rsid w:val="00FE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31A"/>
  <w15:chartTrackingRefBased/>
  <w15:docId w15:val="{42E276FC-7D87-4604-9AB6-9322D9D0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114"/>
  </w:style>
  <w:style w:type="paragraph" w:styleId="Footer">
    <w:name w:val="footer"/>
    <w:basedOn w:val="Normal"/>
    <w:link w:val="FooterChar"/>
    <w:uiPriority w:val="99"/>
    <w:unhideWhenUsed/>
    <w:rsid w:val="00C8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114"/>
  </w:style>
  <w:style w:type="paragraph" w:styleId="NormalWeb">
    <w:name w:val="Normal (Web)"/>
    <w:basedOn w:val="Normal"/>
    <w:uiPriority w:val="99"/>
    <w:semiHidden/>
    <w:unhideWhenUsed/>
    <w:rsid w:val="00FE14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4202">
      <w:bodyDiv w:val="1"/>
      <w:marLeft w:val="0"/>
      <w:marRight w:val="0"/>
      <w:marTop w:val="0"/>
      <w:marBottom w:val="0"/>
      <w:divBdr>
        <w:top w:val="none" w:sz="0" w:space="0" w:color="auto"/>
        <w:left w:val="none" w:sz="0" w:space="0" w:color="auto"/>
        <w:bottom w:val="none" w:sz="0" w:space="0" w:color="auto"/>
        <w:right w:val="none" w:sz="0" w:space="0" w:color="auto"/>
      </w:divBdr>
    </w:div>
    <w:div w:id="131880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Kumaresan</dc:creator>
  <cp:keywords/>
  <dc:description/>
  <cp:lastModifiedBy>Tharani Kumaresan</cp:lastModifiedBy>
  <cp:revision>4</cp:revision>
  <dcterms:created xsi:type="dcterms:W3CDTF">2021-10-29T20:35:00Z</dcterms:created>
  <dcterms:modified xsi:type="dcterms:W3CDTF">2021-10-29T21:20:00Z</dcterms:modified>
</cp:coreProperties>
</file>